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F09" w:rsidRDefault="002E3F09" w:rsidP="002E3F09">
      <w:pPr>
        <w:tabs>
          <w:tab w:val="left" w:pos="6521"/>
        </w:tabs>
        <w:jc w:val="center"/>
        <w:rPr>
          <w:rFonts w:ascii="Algerian" w:hAnsi="Algerian"/>
          <w:b/>
          <w:sz w:val="72"/>
          <w:szCs w:val="72"/>
        </w:rPr>
      </w:pPr>
    </w:p>
    <w:p w:rsidR="002E3F09" w:rsidRDefault="002E3F09" w:rsidP="002E3F09">
      <w:pPr>
        <w:tabs>
          <w:tab w:val="left" w:pos="6521"/>
        </w:tabs>
        <w:jc w:val="center"/>
        <w:rPr>
          <w:rFonts w:ascii="Algerian" w:hAnsi="Algerian"/>
          <w:b/>
          <w:sz w:val="72"/>
          <w:szCs w:val="72"/>
        </w:rPr>
      </w:pPr>
      <w:r>
        <w:rPr>
          <w:rFonts w:ascii="Algerian" w:hAnsi="Algerian"/>
          <w:b/>
          <w:sz w:val="72"/>
          <w:szCs w:val="72"/>
        </w:rPr>
        <w:t>a  szent  istván</w:t>
      </w:r>
    </w:p>
    <w:p w:rsidR="002E3F09" w:rsidRDefault="002E3F09" w:rsidP="002E3F09">
      <w:pPr>
        <w:tabs>
          <w:tab w:val="left" w:pos="6521"/>
        </w:tabs>
        <w:jc w:val="center"/>
        <w:rPr>
          <w:rFonts w:ascii="Algerian" w:hAnsi="Algerian"/>
          <w:b/>
          <w:sz w:val="72"/>
          <w:szCs w:val="72"/>
        </w:rPr>
      </w:pPr>
      <w:r>
        <w:rPr>
          <w:rFonts w:ascii="Algerian" w:hAnsi="Algerian"/>
          <w:b/>
          <w:sz w:val="72"/>
          <w:szCs w:val="72"/>
        </w:rPr>
        <w:t>általános  iskola</w:t>
      </w:r>
    </w:p>
    <w:p w:rsidR="002E3F09" w:rsidRDefault="002E3F09" w:rsidP="002E3F09">
      <w:pPr>
        <w:tabs>
          <w:tab w:val="left" w:pos="6521"/>
        </w:tabs>
        <w:jc w:val="center"/>
        <w:rPr>
          <w:rFonts w:ascii="Algerian" w:hAnsi="Algerian"/>
          <w:b/>
          <w:sz w:val="72"/>
          <w:szCs w:val="72"/>
        </w:rPr>
      </w:pPr>
    </w:p>
    <w:p w:rsidR="002E3F09" w:rsidRDefault="002E3F09" w:rsidP="002E3F09">
      <w:pPr>
        <w:tabs>
          <w:tab w:val="left" w:pos="6521"/>
        </w:tabs>
        <w:jc w:val="center"/>
        <w:rPr>
          <w:rFonts w:ascii="Algerian" w:hAnsi="Algerian"/>
          <w:b/>
          <w:sz w:val="72"/>
          <w:szCs w:val="72"/>
        </w:rPr>
      </w:pPr>
    </w:p>
    <w:p w:rsidR="002E3F09" w:rsidRPr="002E3F09" w:rsidRDefault="002E3F09" w:rsidP="002E3F09">
      <w:pPr>
        <w:tabs>
          <w:tab w:val="left" w:pos="6521"/>
        </w:tabs>
        <w:jc w:val="center"/>
        <w:rPr>
          <w:rFonts w:ascii="Algerian" w:hAnsi="Algerian"/>
          <w:b/>
          <w:sz w:val="96"/>
          <w:szCs w:val="96"/>
        </w:rPr>
      </w:pPr>
      <w:r w:rsidRPr="002E3F09">
        <w:rPr>
          <w:rFonts w:ascii="Algerian" w:hAnsi="Algerian"/>
          <w:b/>
          <w:sz w:val="96"/>
          <w:szCs w:val="96"/>
        </w:rPr>
        <w:t>pedagógiai  programja</w:t>
      </w:r>
    </w:p>
    <w:p w:rsidR="002E3F09" w:rsidRDefault="002E3F09" w:rsidP="002E3F09">
      <w:pPr>
        <w:tabs>
          <w:tab w:val="left" w:pos="6521"/>
        </w:tabs>
        <w:jc w:val="center"/>
        <w:rPr>
          <w:rFonts w:ascii="Algerian" w:hAnsi="Algerian"/>
          <w:b/>
          <w:sz w:val="72"/>
          <w:szCs w:val="72"/>
        </w:rPr>
      </w:pPr>
    </w:p>
    <w:p w:rsidR="00323592" w:rsidRDefault="00323592" w:rsidP="00323592">
      <w:pPr>
        <w:tabs>
          <w:tab w:val="left" w:pos="6521"/>
        </w:tabs>
        <w:jc w:val="center"/>
        <w:rPr>
          <w:rFonts w:ascii="Algerian" w:hAnsi="Algerian"/>
          <w:b/>
          <w:sz w:val="72"/>
          <w:szCs w:val="72"/>
        </w:rPr>
      </w:pPr>
    </w:p>
    <w:p w:rsidR="00323592" w:rsidRDefault="00323592" w:rsidP="00323592">
      <w:pPr>
        <w:tabs>
          <w:tab w:val="left" w:pos="6521"/>
        </w:tabs>
        <w:jc w:val="center"/>
        <w:rPr>
          <w:rFonts w:ascii="Algerian" w:hAnsi="Algerian"/>
          <w:b/>
          <w:sz w:val="72"/>
          <w:szCs w:val="72"/>
        </w:rPr>
      </w:pPr>
    </w:p>
    <w:p w:rsidR="00323592" w:rsidRPr="00323592" w:rsidRDefault="00323592" w:rsidP="00323592">
      <w:pPr>
        <w:tabs>
          <w:tab w:val="left" w:pos="6521"/>
        </w:tabs>
        <w:rPr>
          <w:rFonts w:ascii="Algerian" w:hAnsi="Algerian"/>
          <w:b/>
          <w:sz w:val="72"/>
          <w:szCs w:val="72"/>
        </w:rPr>
      </w:pPr>
    </w:p>
    <w:p w:rsidR="002E3F09" w:rsidRPr="00323592" w:rsidRDefault="002E3F09" w:rsidP="00323592">
      <w:pPr>
        <w:tabs>
          <w:tab w:val="left" w:pos="6521"/>
        </w:tabs>
        <w:jc w:val="center"/>
        <w:rPr>
          <w:rFonts w:ascii="Algerian" w:hAnsi="Algerian"/>
          <w:b/>
          <w:sz w:val="96"/>
          <w:szCs w:val="96"/>
        </w:rPr>
      </w:pPr>
      <w:r w:rsidRPr="00323592">
        <w:rPr>
          <w:rFonts w:ascii="Algerian" w:hAnsi="Algerian"/>
          <w:b/>
          <w:sz w:val="96"/>
          <w:szCs w:val="96"/>
        </w:rPr>
        <w:t>2013</w:t>
      </w:r>
    </w:p>
    <w:p w:rsidR="00323592" w:rsidRDefault="00323592" w:rsidP="00E45D84">
      <w:pPr>
        <w:tabs>
          <w:tab w:val="left" w:pos="6521"/>
        </w:tabs>
        <w:rPr>
          <w:b/>
          <w:sz w:val="40"/>
        </w:rPr>
      </w:pPr>
    </w:p>
    <w:p w:rsidR="00323592" w:rsidRDefault="00323592" w:rsidP="00E45D84">
      <w:pPr>
        <w:tabs>
          <w:tab w:val="left" w:pos="6521"/>
        </w:tabs>
        <w:rPr>
          <w:b/>
          <w:sz w:val="40"/>
        </w:rPr>
      </w:pPr>
    </w:p>
    <w:p w:rsidR="00323592" w:rsidRDefault="00323592" w:rsidP="00E45D84">
      <w:pPr>
        <w:tabs>
          <w:tab w:val="left" w:pos="6521"/>
        </w:tabs>
        <w:rPr>
          <w:b/>
          <w:sz w:val="40"/>
        </w:rPr>
      </w:pPr>
    </w:p>
    <w:p w:rsidR="00323592" w:rsidRPr="00323592" w:rsidRDefault="00323592" w:rsidP="00323592">
      <w:pPr>
        <w:pStyle w:val="Listaszerbekezds"/>
        <w:numPr>
          <w:ilvl w:val="0"/>
          <w:numId w:val="64"/>
        </w:numPr>
        <w:tabs>
          <w:tab w:val="left" w:pos="6521"/>
        </w:tabs>
        <w:jc w:val="center"/>
        <w:rPr>
          <w:b/>
          <w:sz w:val="40"/>
        </w:rPr>
      </w:pPr>
      <w:r>
        <w:rPr>
          <w:b/>
          <w:sz w:val="40"/>
        </w:rPr>
        <w:lastRenderedPageBreak/>
        <w:t>NEVELÉSI  PROGRAM</w:t>
      </w:r>
    </w:p>
    <w:p w:rsidR="00323592" w:rsidRDefault="00323592" w:rsidP="00E45D84">
      <w:pPr>
        <w:tabs>
          <w:tab w:val="left" w:pos="6521"/>
        </w:tabs>
        <w:rPr>
          <w:b/>
          <w:sz w:val="40"/>
        </w:rPr>
      </w:pPr>
    </w:p>
    <w:p w:rsidR="00323592" w:rsidRDefault="00323592" w:rsidP="00E45D84">
      <w:pPr>
        <w:tabs>
          <w:tab w:val="left" w:pos="6521"/>
        </w:tabs>
        <w:rPr>
          <w:b/>
          <w:sz w:val="40"/>
        </w:rPr>
      </w:pPr>
    </w:p>
    <w:p w:rsidR="00E45D84" w:rsidRDefault="00E45D84" w:rsidP="00E45D84">
      <w:pPr>
        <w:tabs>
          <w:tab w:val="left" w:pos="6521"/>
        </w:tabs>
        <w:rPr>
          <w:b/>
          <w:sz w:val="28"/>
        </w:rPr>
      </w:pPr>
      <w:r>
        <w:rPr>
          <w:b/>
          <w:sz w:val="40"/>
        </w:rPr>
        <w:t xml:space="preserve">                     </w:t>
      </w:r>
      <w:r>
        <w:rPr>
          <w:b/>
          <w:sz w:val="28"/>
        </w:rPr>
        <w:t xml:space="preserve">                                       “Csak boldog gyermekből</w:t>
      </w:r>
    </w:p>
    <w:p w:rsidR="00E45D84" w:rsidRDefault="00E45D84" w:rsidP="00E45D84">
      <w:pPr>
        <w:rPr>
          <w:b/>
          <w:sz w:val="28"/>
        </w:rPr>
      </w:pPr>
      <w:r>
        <w:rPr>
          <w:b/>
          <w:sz w:val="28"/>
        </w:rPr>
        <w:t xml:space="preserve">                                                                      lehet boldog felnőtt,</w:t>
      </w:r>
    </w:p>
    <w:p w:rsidR="00E45D84" w:rsidRDefault="00E45D84" w:rsidP="00E45D84">
      <w:pPr>
        <w:rPr>
          <w:b/>
          <w:sz w:val="28"/>
        </w:rPr>
      </w:pPr>
      <w:r>
        <w:rPr>
          <w:b/>
          <w:sz w:val="28"/>
        </w:rPr>
        <w:t xml:space="preserve">                                                                      s csak ezekből lehet</w:t>
      </w:r>
    </w:p>
    <w:p w:rsidR="00E45D84" w:rsidRDefault="00E45D84" w:rsidP="00E45D84">
      <w:pPr>
        <w:rPr>
          <w:sz w:val="28"/>
        </w:rPr>
      </w:pPr>
      <w:r>
        <w:rPr>
          <w:b/>
          <w:sz w:val="28"/>
        </w:rPr>
        <w:t xml:space="preserve">                                                                      boldog ország, boldog nemzet</w:t>
      </w:r>
      <w:r>
        <w:rPr>
          <w:sz w:val="28"/>
        </w:rPr>
        <w:t>”</w:t>
      </w:r>
    </w:p>
    <w:p w:rsidR="00E45D84" w:rsidRDefault="00E45D84" w:rsidP="00E45D84">
      <w:pPr>
        <w:rPr>
          <w:sz w:val="28"/>
        </w:rPr>
      </w:pPr>
      <w:r>
        <w:rPr>
          <w:sz w:val="28"/>
        </w:rPr>
        <w:t xml:space="preserve">                                                                                              /Kodály Zoltán/</w:t>
      </w:r>
    </w:p>
    <w:p w:rsidR="00E45D84" w:rsidRDefault="00E45D84" w:rsidP="00E45D84">
      <w:pPr>
        <w:tabs>
          <w:tab w:val="left" w:pos="2415"/>
        </w:tabs>
        <w:rPr>
          <w:b/>
          <w:sz w:val="44"/>
        </w:rPr>
      </w:pPr>
      <w:r>
        <w:rPr>
          <w:b/>
          <w:sz w:val="44"/>
        </w:rPr>
        <w:tab/>
      </w:r>
    </w:p>
    <w:p w:rsidR="00E45D84" w:rsidRDefault="00E45D84" w:rsidP="00E45D84">
      <w:pPr>
        <w:tabs>
          <w:tab w:val="left" w:pos="3075"/>
          <w:tab w:val="center" w:pos="4536"/>
        </w:tabs>
        <w:rPr>
          <w:b/>
          <w:sz w:val="32"/>
        </w:rPr>
      </w:pPr>
      <w:r>
        <w:rPr>
          <w:b/>
          <w:sz w:val="44"/>
        </w:rPr>
        <w:tab/>
      </w:r>
      <w:r>
        <w:rPr>
          <w:b/>
          <w:sz w:val="44"/>
        </w:rPr>
        <w:tab/>
        <w:t>Iskolánkról</w:t>
      </w:r>
    </w:p>
    <w:p w:rsidR="00E45D84" w:rsidRDefault="00E45D84" w:rsidP="00E45D84">
      <w:pPr>
        <w:rPr>
          <w:sz w:val="28"/>
        </w:rPr>
      </w:pPr>
      <w:r>
        <w:rPr>
          <w:b/>
          <w:sz w:val="32"/>
        </w:rPr>
        <w:t xml:space="preserve">                       </w:t>
      </w:r>
    </w:p>
    <w:p w:rsidR="00E45D84" w:rsidRDefault="00E45D84" w:rsidP="00E45D84">
      <w:pPr>
        <w:jc w:val="center"/>
        <w:rPr>
          <w:b/>
          <w:sz w:val="36"/>
        </w:rPr>
      </w:pPr>
      <w:r>
        <w:rPr>
          <w:b/>
          <w:sz w:val="36"/>
        </w:rPr>
        <w:t>Az iskola rövid története</w:t>
      </w:r>
    </w:p>
    <w:p w:rsidR="00E45D84" w:rsidRDefault="00E45D84" w:rsidP="00E45D84">
      <w:pPr>
        <w:rPr>
          <w:b/>
          <w:sz w:val="28"/>
        </w:rPr>
      </w:pPr>
    </w:p>
    <w:p w:rsidR="00E45D84" w:rsidRDefault="00E45D84" w:rsidP="00E45D84">
      <w:pPr>
        <w:jc w:val="both"/>
        <w:rPr>
          <w:b/>
          <w:sz w:val="28"/>
        </w:rPr>
      </w:pPr>
      <w:r>
        <w:rPr>
          <w:b/>
          <w:sz w:val="28"/>
        </w:rPr>
        <w:t xml:space="preserve">   </w:t>
      </w:r>
      <w:r>
        <w:t>A Pedagógiai Program megalkotásával iskolánk - a többi magyar iskolához hasonlóan – megtervezi jövőjét, a törvények adta kereteken belül kijelöli a maga szakmai-pedagógiai útját.</w:t>
      </w:r>
    </w:p>
    <w:p w:rsidR="00E45D84" w:rsidRDefault="00E45D84" w:rsidP="00E45D84">
      <w:r>
        <w:t>,, Mélységes mély a múltnak kútja...” kezdi Thomas Mann a bibliai József történetét.</w:t>
      </w:r>
    </w:p>
    <w:p w:rsidR="00E45D84" w:rsidRDefault="00E45D84" w:rsidP="00E45D84">
      <w:r>
        <w:t>Annak, aki jövőjét tudatosan tervezni kívánja, ismernie kell saját múltját is.</w:t>
      </w:r>
    </w:p>
    <w:p w:rsidR="00E45D84" w:rsidRPr="002E3F09" w:rsidRDefault="00E45D84" w:rsidP="00E45D84">
      <w:pPr>
        <w:jc w:val="both"/>
      </w:pPr>
      <w:r>
        <w:t>Intézményünk  története is igen régi múltra tekint vissza</w:t>
      </w:r>
      <w:r w:rsidRPr="002E3F09">
        <w:t>, mivel a Belváros legrégibb iskolája vagyunk.</w:t>
      </w:r>
    </w:p>
    <w:p w:rsidR="00E45D84" w:rsidRDefault="00E45D84" w:rsidP="00E45D84">
      <w:pPr>
        <w:jc w:val="both"/>
      </w:pPr>
    </w:p>
    <w:p w:rsidR="00E45D84" w:rsidRDefault="00E45D84" w:rsidP="00E45D84">
      <w:pPr>
        <w:jc w:val="both"/>
      </w:pPr>
      <w:r>
        <w:t>Az eredeti iskolaépületünk 1870-ben épült meg koraeklektikus stílusban Hild József tervei alapján.</w:t>
      </w:r>
    </w:p>
    <w:p w:rsidR="00E45D84" w:rsidRDefault="00E45D84" w:rsidP="00E45D84">
      <w:pPr>
        <w:jc w:val="both"/>
      </w:pPr>
      <w:r>
        <w:t xml:space="preserve">Építését a kiegyezés és a városegyesítés idején határozták el, helyszínét pedig az épülő Bazilikától északra,  az  akkori  lipótvárosi  Templom téren - </w:t>
      </w:r>
      <w:smartTag w:uri="urn:schemas-microsoft-com:office:smarttags" w:element="PersonName">
        <w:smartTagPr>
          <w:attr w:name="ProductID" w:val="mai Szent Istv￡n"/>
        </w:smartTagPr>
        <w:r>
          <w:t>mai Szent István</w:t>
        </w:r>
      </w:smartTag>
      <w:r>
        <w:t xml:space="preserve"> téren- jelölték ki.</w:t>
      </w:r>
    </w:p>
    <w:p w:rsidR="00E45D84" w:rsidRDefault="00E45D84" w:rsidP="00E45D84">
      <w:pPr>
        <w:jc w:val="both"/>
      </w:pPr>
      <w:r>
        <w:t>Ez az e</w:t>
      </w:r>
      <w:r w:rsidR="00BD5294">
        <w:t>lemi iskola egyesítette a három</w:t>
      </w:r>
      <w:r>
        <w:t>emeletes  épületben - egymástól elkülönülten bár - a városrész fiú- és leányiskoláját, valamint a szomszédos templom plébániáját.</w:t>
      </w:r>
    </w:p>
    <w:p w:rsidR="00E45D84" w:rsidRDefault="00E45D84" w:rsidP="00E45D84">
      <w:pPr>
        <w:jc w:val="both"/>
      </w:pPr>
      <w:r>
        <w:t>Az intézmény neve ekkor: Templom-téri fiú- és leány-iskola. Az oktatás 7 fiú- és 5 leányosztállyal kezdődött meg az 1870-1871 tanévben, 16 teremben, melyből az egyiket  tornahelyiséggé alakították, egyet pedig még abban az évben a plébániához csatoltak, s így lett végül 14 tantermessé az épület.</w:t>
      </w:r>
    </w:p>
    <w:p w:rsidR="00E45D84" w:rsidRDefault="00E45D84" w:rsidP="00E45D84">
      <w:pPr>
        <w:jc w:val="both"/>
      </w:pPr>
      <w:r>
        <w:t>Az első igazgatók Haselmayer Pál és Pelczer Lipót voltak.</w:t>
      </w:r>
    </w:p>
    <w:p w:rsidR="00E45D84" w:rsidRDefault="00E45D84" w:rsidP="00E45D84">
      <w:pPr>
        <w:jc w:val="both"/>
      </w:pPr>
    </w:p>
    <w:p w:rsidR="00E45D84" w:rsidRDefault="00E45D84" w:rsidP="00E45D84">
      <w:pPr>
        <w:jc w:val="both"/>
      </w:pPr>
      <w:r>
        <w:t>Az azóta eltelt több, mint 140 esztendő alatt jó néhány alkalommal élt meg különböző változtatásokat az iskola. Mai működési formája - a 8 évfolyamos koedukált rendszer - 1945-től, a plébánia kitelepítésétől kezdődően jellemzi az intézményt.</w:t>
      </w:r>
    </w:p>
    <w:p w:rsidR="00E45D84" w:rsidRDefault="00E45D84" w:rsidP="00E45D84">
      <w:pPr>
        <w:jc w:val="both"/>
      </w:pPr>
    </w:p>
    <w:p w:rsidR="00E45D84" w:rsidRDefault="00E45D84" w:rsidP="00E45D84">
      <w:pPr>
        <w:jc w:val="both"/>
      </w:pPr>
      <w:r>
        <w:t>2012 nyarán a fenntartó Belváros-Lipótváros Önkormányzata székhelyünket a</w:t>
      </w:r>
      <w:r w:rsidR="00800C2E">
        <w:t xml:space="preserve"> Parlament </w:t>
      </w:r>
      <w:r>
        <w:t xml:space="preserve">közelében lévő Szemere utca 3. szám alatti iskolaépületbe helyezte át. A 2012/13. tanévtől kezdődően tehát egy teljes körűen felújított, az oktatástechnika legmodernebb eszközeivel, berendezéseivel felszerelt, udvarral is rendelkező gyönyörű műemlék-jellegű épületben működünk tovább, amely a város bármely pontjáról kiválóan megközelíthető.    </w:t>
      </w:r>
    </w:p>
    <w:p w:rsidR="00E45D84" w:rsidRDefault="00E45D84" w:rsidP="00800C2E">
      <w:pPr>
        <w:jc w:val="both"/>
      </w:pPr>
      <w:r>
        <w:t>2013. január 1-jétől új</w:t>
      </w:r>
      <w:r w:rsidR="005E6FA9">
        <w:t xml:space="preserve"> fenntartónk a Klebelsberg </w:t>
      </w:r>
      <w:r>
        <w:t>Intézményfenntartó Központ Budapest</w:t>
      </w:r>
      <w:r w:rsidR="00800C2E">
        <w:t xml:space="preserve">i </w:t>
      </w:r>
      <w:r>
        <w:t xml:space="preserve"> V. Tankerülete.</w:t>
      </w:r>
    </w:p>
    <w:p w:rsidR="00E45D84" w:rsidRDefault="00E45D84" w:rsidP="00E45D84"/>
    <w:p w:rsidR="00841AFE" w:rsidRPr="00CD21FC" w:rsidRDefault="00841AFE" w:rsidP="00CD21FC">
      <w:pPr>
        <w:pStyle w:val="Listaszerbekezds"/>
        <w:numPr>
          <w:ilvl w:val="0"/>
          <w:numId w:val="58"/>
        </w:numPr>
        <w:jc w:val="center"/>
        <w:rPr>
          <w:b/>
          <w:sz w:val="28"/>
          <w:szCs w:val="28"/>
        </w:rPr>
      </w:pPr>
      <w:r w:rsidRPr="00CD21FC">
        <w:rPr>
          <w:b/>
          <w:sz w:val="28"/>
          <w:szCs w:val="28"/>
        </w:rPr>
        <w:lastRenderedPageBreak/>
        <w:t>HELYZETKÉP</w:t>
      </w:r>
      <w:r w:rsidR="00881873" w:rsidRPr="00CD21FC">
        <w:rPr>
          <w:b/>
          <w:sz w:val="28"/>
          <w:szCs w:val="28"/>
        </w:rPr>
        <w:t xml:space="preserve"> IS</w:t>
      </w:r>
      <w:r w:rsidR="00CD21FC" w:rsidRPr="00CD21FC">
        <w:rPr>
          <w:b/>
          <w:sz w:val="28"/>
          <w:szCs w:val="28"/>
        </w:rPr>
        <w:t>KOLÁNKRÓL</w:t>
      </w:r>
    </w:p>
    <w:p w:rsidR="00841AFE" w:rsidRPr="00841AFE" w:rsidRDefault="00841AFE" w:rsidP="00841AFE">
      <w:pPr>
        <w:jc w:val="center"/>
        <w:rPr>
          <w:sz w:val="28"/>
          <w:szCs w:val="28"/>
        </w:rPr>
      </w:pPr>
    </w:p>
    <w:p w:rsidR="00841AFE" w:rsidRPr="00800C2E" w:rsidRDefault="00841AFE" w:rsidP="00841AFE">
      <w:pPr>
        <w:rPr>
          <w:b/>
          <w:szCs w:val="24"/>
        </w:rPr>
      </w:pPr>
      <w:r w:rsidRPr="00800C2E">
        <w:rPr>
          <w:b/>
          <w:szCs w:val="24"/>
        </w:rPr>
        <w:t>1. Iskolánk mikrokörnyezetének jellemzői:</w:t>
      </w:r>
    </w:p>
    <w:p w:rsidR="00841AFE" w:rsidRPr="00567924" w:rsidRDefault="00841AFE" w:rsidP="00841AFE">
      <w:pPr>
        <w:rPr>
          <w:szCs w:val="24"/>
        </w:rPr>
      </w:pPr>
    </w:p>
    <w:p w:rsidR="00841AFE" w:rsidRPr="00567924" w:rsidRDefault="00841AFE" w:rsidP="00841AFE">
      <w:pPr>
        <w:jc w:val="both"/>
        <w:rPr>
          <w:szCs w:val="24"/>
        </w:rPr>
      </w:pPr>
      <w:r w:rsidRPr="00567924">
        <w:rPr>
          <w:szCs w:val="24"/>
        </w:rPr>
        <w:t xml:space="preserve">Intézményünk a Klebelsberg Intézményfenntartó Központ által fenntartott 8 évfolyamos általános iskola a Belvárosban. Az iskola elhelyezkedése rendkívül jó lehetőségeket biztosít tanulóink számára a művelődéshez, kulturális programokhoz. Tömegközlekedési eszközökkel a főváros bármely pontjáról jól megközelíthető, s ez megmutatkozik tanulóink lakhely szerinti összetételének vegyes képében. Kisiskolás tanulóink szülőinél gyakran a belvárosi munkahelyhez való közelség szerepel a megfelelő iskola kiválasztásának egyik szempontjaként. Jelenleg tehát beiskolázási körzetünkön kívülről - melyben befogadóképességünknél kevesebb az általános iskolás korú gyermekek száma – is érkeznek tanulók az iskolánkba.                              </w:t>
      </w:r>
    </w:p>
    <w:p w:rsidR="00841AFE" w:rsidRPr="00567924" w:rsidRDefault="00841AFE" w:rsidP="00841AFE">
      <w:pPr>
        <w:tabs>
          <w:tab w:val="left" w:pos="4962"/>
        </w:tabs>
        <w:jc w:val="both"/>
        <w:rPr>
          <w:szCs w:val="24"/>
        </w:rPr>
      </w:pPr>
      <w:r w:rsidRPr="00567924">
        <w:rPr>
          <w:szCs w:val="24"/>
        </w:rPr>
        <w:t xml:space="preserve">                      </w:t>
      </w:r>
    </w:p>
    <w:p w:rsidR="00841AFE" w:rsidRPr="00567924" w:rsidRDefault="00841AFE" w:rsidP="00841AFE">
      <w:pPr>
        <w:jc w:val="both"/>
        <w:rPr>
          <w:szCs w:val="24"/>
        </w:rPr>
      </w:pPr>
      <w:r w:rsidRPr="00567924">
        <w:rPr>
          <w:szCs w:val="24"/>
        </w:rPr>
        <w:t>A családok szociális helyzete is vegyes képet mutat, a társadalom különböző rétegeinek gyermekeit oktatjuk és neveljük, többségében azonban felső-, ill. középfokú iskolai végzettséggel bíró szülők gyermekeit. (együttes arányuk 80% feletti)</w:t>
      </w:r>
    </w:p>
    <w:p w:rsidR="00841AFE" w:rsidRPr="00567924" w:rsidRDefault="00841AFE" w:rsidP="00841AFE">
      <w:pPr>
        <w:jc w:val="both"/>
        <w:rPr>
          <w:szCs w:val="24"/>
        </w:rPr>
      </w:pPr>
      <w:r w:rsidRPr="00567924">
        <w:rPr>
          <w:szCs w:val="24"/>
        </w:rPr>
        <w:t>Fontos elvárás a szülők részéről velünk szemben az, hogy a tanulókat továbbépíthető tudáshoz, illetve ismeretanyaghoz juttassuk.</w:t>
      </w:r>
    </w:p>
    <w:p w:rsidR="00841AFE" w:rsidRPr="00567924" w:rsidRDefault="00841AFE" w:rsidP="00841AFE">
      <w:pPr>
        <w:jc w:val="both"/>
        <w:rPr>
          <w:szCs w:val="24"/>
        </w:rPr>
      </w:pPr>
      <w:r w:rsidRPr="00567924">
        <w:rPr>
          <w:szCs w:val="24"/>
        </w:rPr>
        <w:t>Felkészültségüket, műveltségüket úgy kell megalapoznunk, hogy valamennyien eredményesen befejezhessék általános iskolai tanulmányaikat, s azt képességeiknek megfelelő iskolatípusban folytathassák.</w:t>
      </w:r>
    </w:p>
    <w:p w:rsidR="00841AFE" w:rsidRPr="00567924" w:rsidRDefault="00841AFE" w:rsidP="00841AFE">
      <w:pPr>
        <w:jc w:val="both"/>
        <w:rPr>
          <w:szCs w:val="24"/>
        </w:rPr>
      </w:pPr>
      <w:r w:rsidRPr="00567924">
        <w:rPr>
          <w:szCs w:val="24"/>
        </w:rPr>
        <w:t>A továbbtanulás szempontjából fontos alapkészségek, képességek kialakításán túl ez egyéb igényeket is jelent. Például: idegen nyelv(ek), számítástechnika, zene- és képzőművészet,  továbbá különféle sportágak iránti igények megnövekedése jellemző. Jogos szülői kívánság, hogy a gyermekek tehetségüket kibontakoztathassák, fejleszthessék iskolánkban.</w:t>
      </w:r>
    </w:p>
    <w:p w:rsidR="00841AFE" w:rsidRPr="00567924" w:rsidRDefault="00841AFE" w:rsidP="00841AFE">
      <w:pPr>
        <w:jc w:val="both"/>
        <w:rPr>
          <w:szCs w:val="24"/>
        </w:rPr>
      </w:pPr>
      <w:r w:rsidRPr="00567924">
        <w:rPr>
          <w:szCs w:val="24"/>
        </w:rPr>
        <w:t>Speciális helyzetünkből adódóan törekednünk kell az esélyegyenlőtlenségek megszüntetésére, valamint az esetleges lemorzsolódások megakadályozására.</w:t>
      </w:r>
    </w:p>
    <w:p w:rsidR="00841AFE" w:rsidRPr="00567924" w:rsidRDefault="00841AFE" w:rsidP="00841AFE">
      <w:pPr>
        <w:jc w:val="both"/>
        <w:rPr>
          <w:szCs w:val="24"/>
        </w:rPr>
      </w:pPr>
      <w:r w:rsidRPr="00567924">
        <w:rPr>
          <w:szCs w:val="24"/>
        </w:rPr>
        <w:t>A tanítási órákon túl széleskörű lehetőségeket kell teremtenünk a kulturált szórakozásra, művelődésre, sportolásra épületünkön belül és kívül, szervezett formában.</w:t>
      </w:r>
    </w:p>
    <w:p w:rsidR="00841AFE" w:rsidRPr="00567924" w:rsidRDefault="00841AFE" w:rsidP="00841AFE">
      <w:pPr>
        <w:jc w:val="both"/>
        <w:rPr>
          <w:szCs w:val="24"/>
        </w:rPr>
      </w:pPr>
    </w:p>
    <w:p w:rsidR="00841AFE" w:rsidRPr="00567924" w:rsidRDefault="00841AFE" w:rsidP="00841AFE">
      <w:pPr>
        <w:rPr>
          <w:szCs w:val="24"/>
        </w:rPr>
      </w:pPr>
    </w:p>
    <w:p w:rsidR="00841AFE" w:rsidRPr="00800C2E" w:rsidRDefault="00841AFE" w:rsidP="00841AFE">
      <w:pPr>
        <w:rPr>
          <w:b/>
          <w:szCs w:val="24"/>
        </w:rPr>
      </w:pPr>
      <w:r w:rsidRPr="00800C2E">
        <w:rPr>
          <w:b/>
          <w:szCs w:val="24"/>
        </w:rPr>
        <w:t>2. Tanulóink, tanulócsoportjaink:</w:t>
      </w:r>
    </w:p>
    <w:p w:rsidR="00841AFE" w:rsidRPr="00567924" w:rsidRDefault="00841AFE" w:rsidP="00841AFE">
      <w:pPr>
        <w:rPr>
          <w:szCs w:val="24"/>
        </w:rPr>
      </w:pPr>
    </w:p>
    <w:p w:rsidR="00841AFE" w:rsidRPr="00567924" w:rsidRDefault="00841AFE" w:rsidP="00841AFE">
      <w:pPr>
        <w:rPr>
          <w:szCs w:val="24"/>
        </w:rPr>
      </w:pPr>
      <w:r w:rsidRPr="00567924">
        <w:rPr>
          <w:szCs w:val="24"/>
        </w:rPr>
        <w:t xml:space="preserve">Iskolánk kb. 350 főnyi tanulólétszám egyidejű befogadására alkalmas. </w:t>
      </w:r>
    </w:p>
    <w:p w:rsidR="00841AFE" w:rsidRPr="00567924" w:rsidRDefault="00841AFE" w:rsidP="00841AFE">
      <w:pPr>
        <w:jc w:val="both"/>
        <w:rPr>
          <w:szCs w:val="24"/>
        </w:rPr>
      </w:pPr>
      <w:r w:rsidRPr="00567924">
        <w:rPr>
          <w:szCs w:val="24"/>
        </w:rPr>
        <w:t>Hagyományos 8 évfolyamos rendszerben folyik az oktatás, évfolyamonként 2-2 párhuzamos osztállyal. Ettől csak fenntartói utasításra, illetve engedéllyel térünk el.</w:t>
      </w:r>
    </w:p>
    <w:p w:rsidR="00841AFE" w:rsidRPr="00567924" w:rsidRDefault="00841AFE" w:rsidP="00841AFE">
      <w:pPr>
        <w:jc w:val="both"/>
        <w:rPr>
          <w:szCs w:val="24"/>
        </w:rPr>
      </w:pPr>
      <w:r w:rsidRPr="00567924">
        <w:rPr>
          <w:szCs w:val="24"/>
        </w:rPr>
        <w:t>Tanulócsoportjaink összetétele több tekintetben heterogén.   /szociális helyzet, magatartás, tanuláshoz való viszony, stb./ Többségében azonban jól motivált tanítványaink vannak.</w:t>
      </w:r>
    </w:p>
    <w:p w:rsidR="00841AFE" w:rsidRPr="00567924" w:rsidRDefault="00841AFE" w:rsidP="00841AFE">
      <w:pPr>
        <w:rPr>
          <w:szCs w:val="24"/>
        </w:rPr>
      </w:pPr>
    </w:p>
    <w:p w:rsidR="00841AFE" w:rsidRDefault="00841AFE" w:rsidP="00841AFE">
      <w:pPr>
        <w:jc w:val="both"/>
        <w:rPr>
          <w:szCs w:val="24"/>
        </w:rPr>
      </w:pPr>
      <w:r w:rsidRPr="00567924">
        <w:rPr>
          <w:szCs w:val="24"/>
        </w:rPr>
        <w:t>Osztályaink induló létszáma a törvényi keretek között mozog, ettől való eltérés csak a fenntartó engedélye folytán történhet.</w:t>
      </w:r>
    </w:p>
    <w:p w:rsidR="00BD5294" w:rsidRDefault="00BD5294" w:rsidP="00841AFE">
      <w:pPr>
        <w:jc w:val="both"/>
        <w:rPr>
          <w:szCs w:val="24"/>
        </w:rPr>
      </w:pPr>
    </w:p>
    <w:p w:rsidR="005E1FFB" w:rsidRDefault="005E1FFB" w:rsidP="00BD5294">
      <w:pPr>
        <w:pStyle w:val="Cm"/>
        <w:numPr>
          <w:ilvl w:val="12"/>
          <w:numId w:val="0"/>
        </w:numPr>
        <w:rPr>
          <w:sz w:val="28"/>
        </w:rPr>
      </w:pPr>
    </w:p>
    <w:p w:rsidR="005E1FFB" w:rsidRDefault="005E1FFB" w:rsidP="00BD5294">
      <w:pPr>
        <w:pStyle w:val="Cm"/>
        <w:numPr>
          <w:ilvl w:val="12"/>
          <w:numId w:val="0"/>
        </w:numPr>
        <w:rPr>
          <w:sz w:val="28"/>
        </w:rPr>
      </w:pPr>
    </w:p>
    <w:p w:rsidR="005E1FFB" w:rsidRDefault="005E1FFB" w:rsidP="00BD5294">
      <w:pPr>
        <w:pStyle w:val="Cm"/>
        <w:numPr>
          <w:ilvl w:val="12"/>
          <w:numId w:val="0"/>
        </w:numPr>
        <w:rPr>
          <w:sz w:val="28"/>
        </w:rPr>
      </w:pPr>
    </w:p>
    <w:p w:rsidR="005E1FFB" w:rsidRDefault="005E1FFB" w:rsidP="00BD5294">
      <w:pPr>
        <w:pStyle w:val="Cm"/>
        <w:numPr>
          <w:ilvl w:val="12"/>
          <w:numId w:val="0"/>
        </w:numPr>
        <w:rPr>
          <w:sz w:val="28"/>
        </w:rPr>
      </w:pPr>
    </w:p>
    <w:p w:rsidR="005E1FFB" w:rsidRDefault="005E1FFB" w:rsidP="00BD5294">
      <w:pPr>
        <w:pStyle w:val="Cm"/>
        <w:numPr>
          <w:ilvl w:val="12"/>
          <w:numId w:val="0"/>
        </w:numPr>
        <w:rPr>
          <w:sz w:val="28"/>
        </w:rPr>
      </w:pPr>
    </w:p>
    <w:p w:rsidR="005E1FFB" w:rsidRDefault="005E1FFB" w:rsidP="00BD5294">
      <w:pPr>
        <w:pStyle w:val="Cm"/>
        <w:numPr>
          <w:ilvl w:val="12"/>
          <w:numId w:val="0"/>
        </w:numPr>
        <w:rPr>
          <w:sz w:val="28"/>
        </w:rPr>
      </w:pPr>
    </w:p>
    <w:p w:rsidR="00172F11" w:rsidRDefault="00CD21FC" w:rsidP="00CD21FC">
      <w:pPr>
        <w:pStyle w:val="Cm"/>
        <w:numPr>
          <w:ilvl w:val="0"/>
          <w:numId w:val="58"/>
        </w:numPr>
        <w:rPr>
          <w:sz w:val="28"/>
        </w:rPr>
      </w:pPr>
      <w:r>
        <w:rPr>
          <w:sz w:val="28"/>
        </w:rPr>
        <w:lastRenderedPageBreak/>
        <w:t>ISKOLÁNK</w:t>
      </w:r>
      <w:r w:rsidR="00172F11">
        <w:rPr>
          <w:sz w:val="28"/>
        </w:rPr>
        <w:t xml:space="preserve"> ARCULATA, HAGYOMÁNYAI</w:t>
      </w:r>
    </w:p>
    <w:p w:rsidR="00172F11" w:rsidRDefault="00172F11" w:rsidP="00172F11">
      <w:pPr>
        <w:pStyle w:val="Cm"/>
        <w:numPr>
          <w:ilvl w:val="12"/>
          <w:numId w:val="0"/>
        </w:numPr>
        <w:jc w:val="left"/>
        <w:rPr>
          <w:b w:val="0"/>
          <w:sz w:val="24"/>
        </w:rPr>
      </w:pPr>
    </w:p>
    <w:p w:rsidR="00172F11" w:rsidRDefault="00172F11" w:rsidP="00172F11">
      <w:pPr>
        <w:pStyle w:val="Cm"/>
        <w:numPr>
          <w:ilvl w:val="12"/>
          <w:numId w:val="0"/>
        </w:numPr>
        <w:jc w:val="left"/>
        <w:rPr>
          <w:b w:val="0"/>
          <w:sz w:val="24"/>
        </w:rPr>
      </w:pPr>
    </w:p>
    <w:p w:rsidR="00172F11" w:rsidRPr="005E1FFB" w:rsidRDefault="00172F11" w:rsidP="00172F11">
      <w:pPr>
        <w:pStyle w:val="Cm"/>
        <w:numPr>
          <w:ilvl w:val="12"/>
          <w:numId w:val="0"/>
        </w:numPr>
        <w:jc w:val="left"/>
        <w:rPr>
          <w:b w:val="0"/>
          <w:i/>
          <w:sz w:val="24"/>
          <w:szCs w:val="24"/>
        </w:rPr>
      </w:pPr>
      <w:r w:rsidRPr="005E1FFB">
        <w:rPr>
          <w:b w:val="0"/>
          <w:i/>
          <w:sz w:val="24"/>
          <w:szCs w:val="24"/>
        </w:rPr>
        <w:t>Az iskola arculata</w:t>
      </w:r>
    </w:p>
    <w:p w:rsidR="00172F11" w:rsidRDefault="00172F11" w:rsidP="00172F11">
      <w:pPr>
        <w:pStyle w:val="Cm"/>
        <w:numPr>
          <w:ilvl w:val="12"/>
          <w:numId w:val="0"/>
        </w:numPr>
        <w:jc w:val="both"/>
        <w:rPr>
          <w:b w:val="0"/>
          <w:sz w:val="24"/>
        </w:rPr>
      </w:pPr>
    </w:p>
    <w:p w:rsidR="00172F11" w:rsidRDefault="00BD5294" w:rsidP="00172F11">
      <w:pPr>
        <w:pStyle w:val="Cm"/>
        <w:numPr>
          <w:ilvl w:val="12"/>
          <w:numId w:val="0"/>
        </w:numPr>
        <w:jc w:val="both"/>
        <w:rPr>
          <w:b w:val="0"/>
          <w:sz w:val="24"/>
        </w:rPr>
      </w:pPr>
      <w:r>
        <w:rPr>
          <w:b w:val="0"/>
          <w:sz w:val="24"/>
        </w:rPr>
        <w:t xml:space="preserve">Az iskola fennállásának közel másfél évszázada </w:t>
      </w:r>
      <w:r w:rsidR="00172F11">
        <w:rPr>
          <w:b w:val="0"/>
          <w:sz w:val="24"/>
        </w:rPr>
        <w:t xml:space="preserve">alatt </w:t>
      </w:r>
      <w:r>
        <w:rPr>
          <w:b w:val="0"/>
          <w:sz w:val="24"/>
        </w:rPr>
        <w:t xml:space="preserve">több nemzedék került ki az iskolapadokból, jó alapokat kapva a felnőtté válás további útjához. </w:t>
      </w:r>
      <w:r w:rsidR="00172F11">
        <w:rPr>
          <w:b w:val="0"/>
          <w:sz w:val="24"/>
        </w:rPr>
        <w:t xml:space="preserve">máig sikerült megőriznie </w:t>
      </w:r>
      <w:r>
        <w:rPr>
          <w:b w:val="0"/>
          <w:sz w:val="24"/>
        </w:rPr>
        <w:t xml:space="preserve">Jelenlegi gyönyörű, </w:t>
      </w:r>
      <w:r w:rsidR="00172F11">
        <w:rPr>
          <w:b w:val="0"/>
          <w:sz w:val="24"/>
        </w:rPr>
        <w:t>patinás épület</w:t>
      </w:r>
      <w:r>
        <w:rPr>
          <w:b w:val="0"/>
          <w:sz w:val="24"/>
        </w:rPr>
        <w:t xml:space="preserve">ünk </w:t>
      </w:r>
      <w:r w:rsidR="00172F11">
        <w:rPr>
          <w:b w:val="0"/>
          <w:sz w:val="24"/>
        </w:rPr>
        <w:t>is sugallja kötődésünk</w:t>
      </w:r>
      <w:r w:rsidR="003A253E">
        <w:rPr>
          <w:b w:val="0"/>
          <w:sz w:val="24"/>
        </w:rPr>
        <w:t>et közös történelmi múltunkhoz</w:t>
      </w:r>
      <w:r w:rsidR="00FF5FB6">
        <w:rPr>
          <w:b w:val="0"/>
          <w:sz w:val="24"/>
        </w:rPr>
        <w:t xml:space="preserve">, </w:t>
      </w:r>
      <w:r>
        <w:rPr>
          <w:b w:val="0"/>
          <w:sz w:val="24"/>
        </w:rPr>
        <w:t xml:space="preserve"> </w:t>
      </w:r>
      <w:r w:rsidR="00557B68">
        <w:rPr>
          <w:b w:val="0"/>
          <w:sz w:val="24"/>
        </w:rPr>
        <w:t xml:space="preserve">Máig őrzi azt a </w:t>
      </w:r>
      <w:r>
        <w:rPr>
          <w:b w:val="0"/>
          <w:sz w:val="24"/>
        </w:rPr>
        <w:t>belső hangulatát, ami az épü</w:t>
      </w:r>
      <w:r w:rsidR="00557B68">
        <w:rPr>
          <w:b w:val="0"/>
          <w:sz w:val="24"/>
        </w:rPr>
        <w:t>letbe belépőt nyomban megérinti,</w:t>
      </w:r>
      <w:r>
        <w:rPr>
          <w:b w:val="0"/>
          <w:sz w:val="24"/>
        </w:rPr>
        <w:t xml:space="preserve"> </w:t>
      </w:r>
      <w:r w:rsidR="00172F11">
        <w:rPr>
          <w:b w:val="0"/>
          <w:sz w:val="24"/>
        </w:rPr>
        <w:t>s azt az érzést</w:t>
      </w:r>
      <w:r w:rsidR="00557B68">
        <w:rPr>
          <w:b w:val="0"/>
          <w:sz w:val="24"/>
        </w:rPr>
        <w:t xml:space="preserve"> sugallja</w:t>
      </w:r>
      <w:r w:rsidR="00172F11">
        <w:rPr>
          <w:b w:val="0"/>
          <w:sz w:val="24"/>
        </w:rPr>
        <w:t>, hogy a műveltség átadásának méltó helyét és körülményeit igye</w:t>
      </w:r>
      <w:r w:rsidR="00764E08">
        <w:rPr>
          <w:b w:val="0"/>
          <w:sz w:val="24"/>
        </w:rPr>
        <w:t>keztek megteremteni elődeink is</w:t>
      </w:r>
      <w:r w:rsidR="00172F11">
        <w:rPr>
          <w:b w:val="0"/>
          <w:sz w:val="24"/>
        </w:rPr>
        <w:t xml:space="preserve">, </w:t>
      </w:r>
      <w:r w:rsidR="003A253E">
        <w:rPr>
          <w:b w:val="0"/>
          <w:sz w:val="24"/>
        </w:rPr>
        <w:t>és</w:t>
      </w:r>
      <w:r w:rsidR="00557B68">
        <w:rPr>
          <w:b w:val="0"/>
          <w:sz w:val="24"/>
        </w:rPr>
        <w:t xml:space="preserve"> a jelen </w:t>
      </w:r>
      <w:r w:rsidR="003A253E">
        <w:rPr>
          <w:b w:val="0"/>
          <w:sz w:val="24"/>
        </w:rPr>
        <w:t>i</w:t>
      </w:r>
      <w:r w:rsidR="00557B68">
        <w:rPr>
          <w:b w:val="0"/>
          <w:sz w:val="24"/>
        </w:rPr>
        <w:t>dők</w:t>
      </w:r>
      <w:r w:rsidR="003A253E">
        <w:rPr>
          <w:b w:val="0"/>
          <w:sz w:val="24"/>
        </w:rPr>
        <w:t xml:space="preserve"> </w:t>
      </w:r>
      <w:r w:rsidR="003C2EA4">
        <w:rPr>
          <w:b w:val="0"/>
          <w:sz w:val="24"/>
        </w:rPr>
        <w:t xml:space="preserve">iskola </w:t>
      </w:r>
      <w:r w:rsidR="003A253E">
        <w:rPr>
          <w:b w:val="0"/>
          <w:sz w:val="24"/>
        </w:rPr>
        <w:t>fenntartói</w:t>
      </w:r>
      <w:r w:rsidR="00557B68">
        <w:rPr>
          <w:b w:val="0"/>
          <w:sz w:val="24"/>
        </w:rPr>
        <w:t xml:space="preserve"> is itt </w:t>
      </w:r>
      <w:r w:rsidR="00172F11">
        <w:rPr>
          <w:b w:val="0"/>
          <w:sz w:val="24"/>
        </w:rPr>
        <w:t>a Belváros szívében.</w:t>
      </w:r>
    </w:p>
    <w:p w:rsidR="00172F11" w:rsidRDefault="00172F11" w:rsidP="00172F11">
      <w:pPr>
        <w:pStyle w:val="Cm"/>
        <w:numPr>
          <w:ilvl w:val="12"/>
          <w:numId w:val="0"/>
        </w:numPr>
        <w:jc w:val="both"/>
        <w:rPr>
          <w:b w:val="0"/>
          <w:sz w:val="24"/>
        </w:rPr>
      </w:pPr>
    </w:p>
    <w:p w:rsidR="00172F11" w:rsidRDefault="00557B68" w:rsidP="00172F11">
      <w:pPr>
        <w:pStyle w:val="Cm"/>
        <w:numPr>
          <w:ilvl w:val="12"/>
          <w:numId w:val="0"/>
        </w:numPr>
        <w:jc w:val="both"/>
        <w:rPr>
          <w:b w:val="0"/>
          <w:sz w:val="24"/>
        </w:rPr>
      </w:pPr>
      <w:r>
        <w:rPr>
          <w:b w:val="0"/>
          <w:sz w:val="24"/>
        </w:rPr>
        <w:t>Az iskola 1996-ban határozta el</w:t>
      </w:r>
      <w:r w:rsidR="00172F11">
        <w:rPr>
          <w:b w:val="0"/>
          <w:sz w:val="24"/>
        </w:rPr>
        <w:t>, hogy nemzeti történelmünk kiemelkedő személyiségei közül fog nevet választani magának.</w:t>
      </w:r>
    </w:p>
    <w:p w:rsidR="00172F11" w:rsidRDefault="00172F11" w:rsidP="00172F11">
      <w:pPr>
        <w:pStyle w:val="Cm"/>
        <w:numPr>
          <w:ilvl w:val="12"/>
          <w:numId w:val="0"/>
        </w:numPr>
        <w:jc w:val="both"/>
        <w:rPr>
          <w:b w:val="0"/>
          <w:sz w:val="24"/>
        </w:rPr>
      </w:pPr>
      <w:r>
        <w:rPr>
          <w:b w:val="0"/>
          <w:sz w:val="24"/>
        </w:rPr>
        <w:t>Az iskola közös</w:t>
      </w:r>
      <w:r w:rsidR="00557B68">
        <w:rPr>
          <w:b w:val="0"/>
          <w:sz w:val="24"/>
        </w:rPr>
        <w:t>sége egyetértésben döntött</w:t>
      </w:r>
      <w:r>
        <w:rPr>
          <w:b w:val="0"/>
          <w:sz w:val="24"/>
        </w:rPr>
        <w:t>, s névadóul első keresztény királyunkat, Szent Istvánt v</w:t>
      </w:r>
      <w:r w:rsidR="00CD2EA8">
        <w:rPr>
          <w:b w:val="0"/>
          <w:sz w:val="24"/>
        </w:rPr>
        <w:t xml:space="preserve">álasztottuk. Az ő személye </w:t>
      </w:r>
      <w:r>
        <w:rPr>
          <w:b w:val="0"/>
          <w:sz w:val="24"/>
        </w:rPr>
        <w:t>fejezi</w:t>
      </w:r>
      <w:r w:rsidR="00CD2EA8">
        <w:rPr>
          <w:b w:val="0"/>
          <w:sz w:val="24"/>
        </w:rPr>
        <w:t xml:space="preserve"> ki</w:t>
      </w:r>
      <w:r>
        <w:rPr>
          <w:b w:val="0"/>
          <w:sz w:val="24"/>
        </w:rPr>
        <w:t xml:space="preserve"> mindannyiunk számára azt az – elsősorban nemzeti hagyományokon alapuló – keresztény erkölcsi</w:t>
      </w:r>
      <w:r w:rsidR="00CD2EA8">
        <w:rPr>
          <w:b w:val="0"/>
          <w:sz w:val="24"/>
        </w:rPr>
        <w:t xml:space="preserve"> értékrende</w:t>
      </w:r>
      <w:r>
        <w:rPr>
          <w:b w:val="0"/>
          <w:sz w:val="24"/>
        </w:rPr>
        <w:t>t, melyet magunkénak vallunk, és ezzel együtt a ha</w:t>
      </w:r>
      <w:r w:rsidR="00CD2EA8">
        <w:rPr>
          <w:b w:val="0"/>
          <w:sz w:val="24"/>
        </w:rPr>
        <w:t>ladó gondolkodás szükségességét is megtestesíti.</w:t>
      </w:r>
    </w:p>
    <w:p w:rsidR="00172F11" w:rsidRDefault="00172F11" w:rsidP="00172F11">
      <w:pPr>
        <w:pStyle w:val="Cm"/>
        <w:numPr>
          <w:ilvl w:val="12"/>
          <w:numId w:val="0"/>
        </w:numPr>
        <w:jc w:val="both"/>
        <w:rPr>
          <w:b w:val="0"/>
          <w:sz w:val="24"/>
        </w:rPr>
      </w:pPr>
    </w:p>
    <w:p w:rsidR="00172F11" w:rsidRDefault="00CD2EA8" w:rsidP="00172F11">
      <w:pPr>
        <w:pStyle w:val="Cm"/>
        <w:numPr>
          <w:ilvl w:val="12"/>
          <w:numId w:val="0"/>
        </w:numPr>
        <w:jc w:val="both"/>
        <w:rPr>
          <w:b w:val="0"/>
          <w:sz w:val="24"/>
        </w:rPr>
      </w:pPr>
      <w:r>
        <w:rPr>
          <w:b w:val="0"/>
          <w:sz w:val="24"/>
        </w:rPr>
        <w:t>M</w:t>
      </w:r>
      <w:r w:rsidR="00172F11">
        <w:rPr>
          <w:b w:val="0"/>
          <w:sz w:val="24"/>
        </w:rPr>
        <w:t>ikrokörnyezetünkben egy hagyományokat tisztelő, ápoló és alkotó módon újra-teremtő iskolaként ismernek bennünket.</w:t>
      </w:r>
    </w:p>
    <w:p w:rsidR="00172F11" w:rsidRDefault="00172F11" w:rsidP="00172F11">
      <w:pPr>
        <w:pStyle w:val="Cm"/>
        <w:numPr>
          <w:ilvl w:val="12"/>
          <w:numId w:val="0"/>
        </w:numPr>
        <w:jc w:val="both"/>
        <w:rPr>
          <w:b w:val="0"/>
          <w:sz w:val="24"/>
        </w:rPr>
      </w:pPr>
    </w:p>
    <w:p w:rsidR="00172F11" w:rsidRDefault="00172F11" w:rsidP="00172F11">
      <w:pPr>
        <w:pStyle w:val="Cm"/>
        <w:numPr>
          <w:ilvl w:val="12"/>
          <w:numId w:val="0"/>
        </w:numPr>
        <w:jc w:val="both"/>
        <w:rPr>
          <w:b w:val="0"/>
          <w:sz w:val="24"/>
        </w:rPr>
      </w:pPr>
      <w:r>
        <w:rPr>
          <w:b w:val="0"/>
          <w:sz w:val="24"/>
        </w:rPr>
        <w:t xml:space="preserve">Mindeddig fontosnak tartottuk - és ezután is törekedni fogunk arra -, hogy a tradicionális értékeket ötvözni tudjuk modern korunk tudományos, technikai és művészeti újításaival, ered-ményeivel. Igyekszünk </w:t>
      </w:r>
      <w:r w:rsidR="003C2EA4">
        <w:rPr>
          <w:b w:val="0"/>
          <w:sz w:val="24"/>
        </w:rPr>
        <w:t>a sok-sok különböző hatás közül -</w:t>
      </w:r>
      <w:r>
        <w:rPr>
          <w:b w:val="0"/>
          <w:sz w:val="24"/>
        </w:rPr>
        <w:t xml:space="preserve"> melyek mindannyiun</w:t>
      </w:r>
      <w:r w:rsidR="003C2EA4">
        <w:rPr>
          <w:b w:val="0"/>
          <w:sz w:val="24"/>
        </w:rPr>
        <w:t>kat érnek nap, mint nap -</w:t>
      </w:r>
      <w:r>
        <w:rPr>
          <w:b w:val="0"/>
          <w:sz w:val="24"/>
        </w:rPr>
        <w:t xml:space="preserve"> </w:t>
      </w:r>
      <w:bookmarkStart w:id="0" w:name="_GoBack"/>
      <w:bookmarkEnd w:id="0"/>
      <w:r>
        <w:rPr>
          <w:b w:val="0"/>
          <w:sz w:val="24"/>
        </w:rPr>
        <w:t>azokra felhívni tanulóink figyelmé</w:t>
      </w:r>
      <w:r w:rsidR="00CD2EA8">
        <w:rPr>
          <w:b w:val="0"/>
          <w:sz w:val="24"/>
        </w:rPr>
        <w:t>t, melyek</w:t>
      </w:r>
      <w:r w:rsidR="00086E15">
        <w:rPr>
          <w:b w:val="0"/>
          <w:sz w:val="24"/>
        </w:rPr>
        <w:t xml:space="preserve"> tartalommal tudják megtölteni mindennapjainkat</w:t>
      </w:r>
      <w:r w:rsidR="00CD2EA8">
        <w:rPr>
          <w:b w:val="0"/>
          <w:sz w:val="24"/>
        </w:rPr>
        <w:t xml:space="preserve"> </w:t>
      </w:r>
      <w:r w:rsidR="00086E15">
        <w:rPr>
          <w:b w:val="0"/>
          <w:sz w:val="24"/>
        </w:rPr>
        <w:t xml:space="preserve">és </w:t>
      </w:r>
      <w:r w:rsidR="00CD2EA8">
        <w:rPr>
          <w:b w:val="0"/>
          <w:sz w:val="24"/>
        </w:rPr>
        <w:t>valódi ért</w:t>
      </w:r>
      <w:r w:rsidR="000F4F52">
        <w:rPr>
          <w:b w:val="0"/>
          <w:sz w:val="24"/>
        </w:rPr>
        <w:t>ékeket közvetíte</w:t>
      </w:r>
      <w:r w:rsidR="00CD2EA8">
        <w:rPr>
          <w:b w:val="0"/>
          <w:sz w:val="24"/>
        </w:rPr>
        <w:t>nek</w:t>
      </w:r>
      <w:r>
        <w:rPr>
          <w:b w:val="0"/>
          <w:sz w:val="24"/>
        </w:rPr>
        <w:t>.</w:t>
      </w:r>
    </w:p>
    <w:p w:rsidR="000F4F52" w:rsidRPr="00E34E76" w:rsidRDefault="000F4F52" w:rsidP="000F4F52">
      <w:pPr>
        <w:jc w:val="both"/>
        <w:rPr>
          <w:szCs w:val="24"/>
        </w:rPr>
      </w:pPr>
      <w:r>
        <w:rPr>
          <w:szCs w:val="24"/>
        </w:rPr>
        <w:t>Iskolánk tanulói nyugodt, szeretetteljes, családias légkörben nevelkednek nálunk.</w:t>
      </w:r>
    </w:p>
    <w:p w:rsidR="000F4F52" w:rsidRDefault="000F4F52" w:rsidP="000F4F52">
      <w:pPr>
        <w:jc w:val="both"/>
      </w:pPr>
      <w:r>
        <w:t>Intézményünkben gyermekközpontú, polgári értékeket közvetítő nevelés és oktatás folyik. Az itt tanító pedagógusok a szilárd erkölcsi, etikai értékrenden alapuló személyiségfejlesztést tekintik küldetésüknek.</w:t>
      </w:r>
    </w:p>
    <w:p w:rsidR="000F4F52" w:rsidRDefault="000F4F52" w:rsidP="000F4F52">
      <w:pPr>
        <w:jc w:val="both"/>
      </w:pPr>
      <w:r>
        <w:t xml:space="preserve">A gyermekek számára derűs, vidám, tevékenységekre ösztönző, élményekre épülő és esztétikus környezetet igyekszünk biztosítani. </w:t>
      </w:r>
    </w:p>
    <w:p w:rsidR="000F4F52" w:rsidRDefault="000F4F52" w:rsidP="000F4F52">
      <w:pPr>
        <w:jc w:val="both"/>
      </w:pPr>
      <w:r>
        <w:t xml:space="preserve">A nevelés minden területén törekszünk arra, hogy a diákok személyisége helyes irányba fejlődjön, alakuljon. Törekszünk továbbá a helyes viselkedési formák és a felelősségtudat kialakítására, természetesen az életkori sajátosságok figyelembevételével. </w:t>
      </w:r>
    </w:p>
    <w:p w:rsidR="000F4F52" w:rsidRDefault="000F4F52" w:rsidP="000F4F52">
      <w:pPr>
        <w:jc w:val="both"/>
      </w:pPr>
      <w:r>
        <w:t xml:space="preserve">Fontosnak tartjuk a helyes önértékelést, az értékek felismerését, megbecsülését. </w:t>
      </w:r>
    </w:p>
    <w:p w:rsidR="000F4F52" w:rsidRDefault="000F4F52" w:rsidP="000F4F52">
      <w:pPr>
        <w:jc w:val="both"/>
      </w:pPr>
      <w:r>
        <w:t xml:space="preserve">Emberséget, magyarságtudatot akarunk adni diákjainknak. </w:t>
      </w:r>
    </w:p>
    <w:p w:rsidR="000F4F52" w:rsidRDefault="000F4F52" w:rsidP="000F4F52">
      <w:pPr>
        <w:jc w:val="both"/>
      </w:pPr>
      <w:r>
        <w:t xml:space="preserve">Nagy gondot fordítunk a nemzeti hagyományok ápolására, amely egy gyakorlatias, korszerű igényeket is kielégítő oktatással párosul. </w:t>
      </w:r>
    </w:p>
    <w:p w:rsidR="00172F11" w:rsidRDefault="00172F11" w:rsidP="00172F11">
      <w:pPr>
        <w:pStyle w:val="Cm"/>
        <w:numPr>
          <w:ilvl w:val="12"/>
          <w:numId w:val="0"/>
        </w:numPr>
        <w:jc w:val="both"/>
        <w:rPr>
          <w:b w:val="0"/>
          <w:sz w:val="24"/>
        </w:rPr>
      </w:pPr>
      <w:r>
        <w:rPr>
          <w:b w:val="0"/>
          <w:sz w:val="24"/>
        </w:rPr>
        <w:t>Iskolánk arculatát igyekszünk úgy alakí</w:t>
      </w:r>
      <w:r w:rsidR="00FA0A9E">
        <w:rPr>
          <w:b w:val="0"/>
          <w:sz w:val="24"/>
        </w:rPr>
        <w:t>tani, formálni, hogy ezen törekvései</w:t>
      </w:r>
      <w:r>
        <w:rPr>
          <w:b w:val="0"/>
          <w:sz w:val="24"/>
        </w:rPr>
        <w:t>nk épületen kívül és belül is nyilvánvaló</w:t>
      </w:r>
      <w:r w:rsidR="00FA0A9E">
        <w:rPr>
          <w:b w:val="0"/>
          <w:sz w:val="24"/>
        </w:rPr>
        <w:t>ak</w:t>
      </w:r>
      <w:r>
        <w:rPr>
          <w:b w:val="0"/>
          <w:sz w:val="24"/>
        </w:rPr>
        <w:t xml:space="preserve"> legyen</w:t>
      </w:r>
      <w:r w:rsidR="00FA0A9E">
        <w:rPr>
          <w:b w:val="0"/>
          <w:sz w:val="24"/>
        </w:rPr>
        <w:t>ek</w:t>
      </w:r>
      <w:r>
        <w:rPr>
          <w:b w:val="0"/>
          <w:sz w:val="24"/>
        </w:rPr>
        <w:t xml:space="preserve"> mindenki számára.  </w:t>
      </w:r>
    </w:p>
    <w:p w:rsidR="00172F11" w:rsidRDefault="00172F11" w:rsidP="00172F11">
      <w:pPr>
        <w:numPr>
          <w:ilvl w:val="12"/>
          <w:numId w:val="0"/>
        </w:numPr>
        <w:jc w:val="both"/>
        <w:rPr>
          <w:b/>
          <w:sz w:val="32"/>
        </w:rPr>
      </w:pPr>
    </w:p>
    <w:p w:rsidR="005E1FFB" w:rsidRDefault="005E1FFB" w:rsidP="00172F11">
      <w:pPr>
        <w:numPr>
          <w:ilvl w:val="12"/>
          <w:numId w:val="0"/>
        </w:numPr>
        <w:jc w:val="both"/>
      </w:pPr>
    </w:p>
    <w:p w:rsidR="005E1FFB" w:rsidRDefault="005E1FFB" w:rsidP="00172F11">
      <w:pPr>
        <w:numPr>
          <w:ilvl w:val="12"/>
          <w:numId w:val="0"/>
        </w:numPr>
        <w:jc w:val="both"/>
        <w:rPr>
          <w:i/>
        </w:rPr>
      </w:pPr>
      <w:r>
        <w:rPr>
          <w:i/>
        </w:rPr>
        <w:t>Az iskola hagyományai</w:t>
      </w:r>
    </w:p>
    <w:p w:rsidR="005E1FFB" w:rsidRPr="005E1FFB" w:rsidRDefault="005E1FFB" w:rsidP="00172F11">
      <w:pPr>
        <w:numPr>
          <w:ilvl w:val="12"/>
          <w:numId w:val="0"/>
        </w:numPr>
        <w:jc w:val="both"/>
        <w:rPr>
          <w:i/>
        </w:rPr>
      </w:pPr>
    </w:p>
    <w:p w:rsidR="00172F11" w:rsidRDefault="00172F11" w:rsidP="00172F11">
      <w:pPr>
        <w:numPr>
          <w:ilvl w:val="12"/>
          <w:numId w:val="0"/>
        </w:numPr>
        <w:jc w:val="both"/>
      </w:pPr>
      <w:r>
        <w:t xml:space="preserve">Iskolánk arculatának megjelenítésére elsősorban a különböző </w:t>
      </w:r>
      <w:r w:rsidR="00FA0A9E">
        <w:t>intézményi hagyományokon</w:t>
      </w:r>
      <w:r>
        <w:t xml:space="preserve"> keresztül  van lehetőségünk.</w:t>
      </w:r>
    </w:p>
    <w:p w:rsidR="00172F11" w:rsidRDefault="00172F11" w:rsidP="00172F11">
      <w:pPr>
        <w:numPr>
          <w:ilvl w:val="12"/>
          <w:numId w:val="0"/>
        </w:numPr>
        <w:jc w:val="both"/>
      </w:pPr>
    </w:p>
    <w:p w:rsidR="00172F11" w:rsidRDefault="00172F11" w:rsidP="00172F11">
      <w:pPr>
        <w:numPr>
          <w:ilvl w:val="12"/>
          <w:numId w:val="0"/>
        </w:numPr>
        <w:jc w:val="both"/>
      </w:pPr>
    </w:p>
    <w:p w:rsidR="00172F11" w:rsidRDefault="00172F11" w:rsidP="00172F11">
      <w:pPr>
        <w:numPr>
          <w:ilvl w:val="12"/>
          <w:numId w:val="0"/>
        </w:numPr>
        <w:jc w:val="both"/>
        <w:rPr>
          <w:b/>
        </w:rPr>
      </w:pPr>
      <w:r>
        <w:rPr>
          <w:rFonts w:ascii="Wingdings" w:hAnsi="Wingdings"/>
        </w:rPr>
        <w:lastRenderedPageBreak/>
        <w:t></w:t>
      </w:r>
      <w:r>
        <w:rPr>
          <w:rFonts w:ascii="Wingdings" w:hAnsi="Wingdings"/>
        </w:rPr>
        <w:t></w:t>
      </w:r>
      <w:r>
        <w:rPr>
          <w:b/>
        </w:rPr>
        <w:t>Szervezeti hagyományok:</w:t>
      </w:r>
    </w:p>
    <w:p w:rsidR="00172F11" w:rsidRDefault="00172F11" w:rsidP="00172F11">
      <w:pPr>
        <w:numPr>
          <w:ilvl w:val="12"/>
          <w:numId w:val="0"/>
        </w:numPr>
        <w:ind w:left="360"/>
        <w:jc w:val="both"/>
      </w:pPr>
    </w:p>
    <w:p w:rsidR="00172F11" w:rsidRDefault="00172F11" w:rsidP="00172F11">
      <w:pPr>
        <w:numPr>
          <w:ilvl w:val="12"/>
          <w:numId w:val="0"/>
        </w:numPr>
        <w:ind w:left="360"/>
        <w:jc w:val="both"/>
      </w:pPr>
      <w:r>
        <w:t>Iskolánk szervezeti működése évek óta stabil és ezáltal – remélhetőleg – biztonságot adó.</w:t>
      </w:r>
    </w:p>
    <w:p w:rsidR="00172F11" w:rsidRDefault="00172F11" w:rsidP="00172F11">
      <w:pPr>
        <w:numPr>
          <w:ilvl w:val="12"/>
          <w:numId w:val="0"/>
        </w:numPr>
        <w:ind w:left="360"/>
        <w:jc w:val="both"/>
      </w:pPr>
    </w:p>
    <w:p w:rsidR="00172F11" w:rsidRDefault="00172F11" w:rsidP="00172F11">
      <w:pPr>
        <w:numPr>
          <w:ilvl w:val="12"/>
          <w:numId w:val="0"/>
        </w:numPr>
        <w:ind w:left="360"/>
        <w:jc w:val="both"/>
      </w:pPr>
      <w:r>
        <w:t>A kialakult szervezeti keretek biztosítják azt, hogy mind</w:t>
      </w:r>
      <w:r w:rsidR="00FA0A9E">
        <w:t>enre figyelni tudjunk, minden e</w:t>
      </w:r>
      <w:r>
        <w:t xml:space="preserve">seménynek, esetleges problémának meg legyen a felelőse, a megoldás megkeresésének lehetősége. </w:t>
      </w:r>
    </w:p>
    <w:p w:rsidR="00172F11" w:rsidRDefault="00172F11" w:rsidP="00172F11">
      <w:pPr>
        <w:numPr>
          <w:ilvl w:val="12"/>
          <w:numId w:val="0"/>
        </w:numPr>
        <w:ind w:left="360"/>
        <w:jc w:val="both"/>
      </w:pPr>
      <w:r>
        <w:t>Az iskolahasználók teljes köre kellően tájékozott arról, hogy milyen üggyel hova fordulhat, mikor és ki fog neki annak megoldásában segítségére lenni.</w:t>
      </w:r>
    </w:p>
    <w:p w:rsidR="00172F11" w:rsidRDefault="00172F11" w:rsidP="00172F11">
      <w:pPr>
        <w:numPr>
          <w:ilvl w:val="12"/>
          <w:numId w:val="0"/>
        </w:numPr>
        <w:jc w:val="both"/>
      </w:pPr>
    </w:p>
    <w:p w:rsidR="00172F11" w:rsidRDefault="00172F11" w:rsidP="00FA0A9E">
      <w:pPr>
        <w:numPr>
          <w:ilvl w:val="12"/>
          <w:numId w:val="0"/>
        </w:numPr>
        <w:jc w:val="both"/>
      </w:pPr>
      <w:r>
        <w:t>Iskolánk, mint közösségi</w:t>
      </w:r>
      <w:r w:rsidR="00FA0A9E">
        <w:t xml:space="preserve"> szervezeti egység stabil struktú</w:t>
      </w:r>
      <w:r>
        <w:t>ráj</w:t>
      </w:r>
      <w:r w:rsidR="00FA0A9E">
        <w:t>án kívül tevékenységeiben, prog</w:t>
      </w:r>
      <w:r>
        <w:t>ramjaiban is igyekszik hagyományos működését erősíteni.</w:t>
      </w:r>
    </w:p>
    <w:p w:rsidR="00172F11" w:rsidRDefault="00172F11" w:rsidP="00172F11">
      <w:pPr>
        <w:numPr>
          <w:ilvl w:val="12"/>
          <w:numId w:val="0"/>
        </w:numPr>
        <w:jc w:val="both"/>
      </w:pPr>
    </w:p>
    <w:p w:rsidR="00172F11" w:rsidRDefault="00172F11" w:rsidP="00172F11">
      <w:pPr>
        <w:numPr>
          <w:ilvl w:val="12"/>
          <w:numId w:val="0"/>
        </w:numPr>
        <w:jc w:val="both"/>
      </w:pPr>
      <w:r>
        <w:t>Ezek megnyilvánulási módjai a következők:</w:t>
      </w:r>
    </w:p>
    <w:p w:rsidR="00172F11" w:rsidRDefault="00172F11" w:rsidP="00172F11">
      <w:pPr>
        <w:numPr>
          <w:ilvl w:val="12"/>
          <w:numId w:val="0"/>
        </w:numPr>
        <w:jc w:val="both"/>
      </w:pPr>
      <w:r>
        <w:tab/>
        <w:t>a) Tagozati iskolagyűlések megtartása (minimálisan negyedévente)</w:t>
      </w:r>
    </w:p>
    <w:p w:rsidR="00172F11" w:rsidRDefault="00172F11" w:rsidP="00172F11">
      <w:pPr>
        <w:numPr>
          <w:ilvl w:val="0"/>
          <w:numId w:val="2"/>
        </w:numPr>
        <w:tabs>
          <w:tab w:val="left" w:pos="1770"/>
        </w:tabs>
        <w:ind w:left="1770"/>
        <w:jc w:val="both"/>
      </w:pPr>
      <w:r>
        <w:t xml:space="preserve">célja: </w:t>
      </w:r>
    </w:p>
    <w:p w:rsidR="00172F11" w:rsidRDefault="00172F11" w:rsidP="00172F11">
      <w:pPr>
        <w:numPr>
          <w:ilvl w:val="12"/>
          <w:numId w:val="0"/>
        </w:numPr>
        <w:ind w:left="1770"/>
        <w:jc w:val="both"/>
      </w:pPr>
      <w:r>
        <w:t>- általános tájékoztatás, információk átadása</w:t>
      </w:r>
    </w:p>
    <w:p w:rsidR="00172F11" w:rsidRDefault="00172F11" w:rsidP="00172F11">
      <w:pPr>
        <w:numPr>
          <w:ilvl w:val="12"/>
          <w:numId w:val="0"/>
        </w:numPr>
        <w:ind w:left="1770"/>
        <w:jc w:val="both"/>
      </w:pPr>
      <w:r>
        <w:t>- aktuális feladatok, problémák megbeszélése</w:t>
      </w:r>
    </w:p>
    <w:p w:rsidR="00172F11" w:rsidRDefault="00172F11" w:rsidP="00172F11">
      <w:pPr>
        <w:numPr>
          <w:ilvl w:val="12"/>
          <w:numId w:val="0"/>
        </w:numPr>
        <w:ind w:left="1770"/>
        <w:jc w:val="both"/>
      </w:pPr>
      <w:r>
        <w:t>- az eltelt időszak fontosabb eseményeinek értékelése</w:t>
      </w:r>
    </w:p>
    <w:p w:rsidR="00172F11" w:rsidRDefault="00172F11" w:rsidP="00172F11">
      <w:pPr>
        <w:numPr>
          <w:ilvl w:val="12"/>
          <w:numId w:val="0"/>
        </w:numPr>
        <w:ind w:left="1410"/>
        <w:jc w:val="both"/>
      </w:pPr>
      <w:r>
        <w:t xml:space="preserve">      - v</w:t>
      </w:r>
      <w:r w:rsidR="00FA0A9E">
        <w:t>ersenyeken, pályázatokon elér</w:t>
      </w:r>
      <w:r>
        <w:t xml:space="preserve">t eredmények ismertetése </w:t>
      </w:r>
    </w:p>
    <w:p w:rsidR="00172F11" w:rsidRDefault="00172F11" w:rsidP="00172F11">
      <w:pPr>
        <w:numPr>
          <w:ilvl w:val="12"/>
          <w:numId w:val="0"/>
        </w:numPr>
        <w:ind w:left="1764" w:firstLine="6"/>
        <w:jc w:val="both"/>
      </w:pPr>
      <w:r>
        <w:t xml:space="preserve">- különböző akciók (pl. papírgyűjtés, tisztasági verseny) eredményeinek     </w:t>
      </w:r>
    </w:p>
    <w:p w:rsidR="00172F11" w:rsidRDefault="00172F11" w:rsidP="00172F11">
      <w:pPr>
        <w:numPr>
          <w:ilvl w:val="12"/>
          <w:numId w:val="0"/>
        </w:numPr>
        <w:ind w:left="1062" w:firstLine="708"/>
        <w:jc w:val="both"/>
      </w:pPr>
      <w:r>
        <w:t xml:space="preserve">   ismertetése</w:t>
      </w:r>
    </w:p>
    <w:p w:rsidR="00172F11" w:rsidRDefault="00172F11" w:rsidP="00172F11">
      <w:pPr>
        <w:numPr>
          <w:ilvl w:val="12"/>
          <w:numId w:val="0"/>
        </w:numPr>
        <w:ind w:left="1062" w:firstLine="708"/>
        <w:jc w:val="both"/>
      </w:pPr>
      <w:r>
        <w:t>- tanulmányi helyzet értékelése</w:t>
      </w:r>
    </w:p>
    <w:p w:rsidR="00172F11" w:rsidRDefault="00172F11" w:rsidP="00172F11">
      <w:pPr>
        <w:numPr>
          <w:ilvl w:val="12"/>
          <w:numId w:val="0"/>
        </w:numPr>
        <w:ind w:left="1062" w:firstLine="708"/>
        <w:jc w:val="both"/>
      </w:pPr>
      <w:r>
        <w:t>- magatartás és szorgalom helyzetének értékelése</w:t>
      </w:r>
    </w:p>
    <w:p w:rsidR="00FA0A9E" w:rsidRDefault="00FA0A9E" w:rsidP="00172F11">
      <w:pPr>
        <w:numPr>
          <w:ilvl w:val="12"/>
          <w:numId w:val="0"/>
        </w:numPr>
        <w:ind w:left="1062" w:firstLine="708"/>
        <w:jc w:val="both"/>
      </w:pPr>
      <w:r>
        <w:t>- dicséretek</w:t>
      </w:r>
    </w:p>
    <w:p w:rsidR="00172F11" w:rsidRDefault="00172F11" w:rsidP="00172F11">
      <w:pPr>
        <w:numPr>
          <w:ilvl w:val="12"/>
          <w:numId w:val="0"/>
        </w:numPr>
        <w:ind w:left="1062" w:firstLine="708"/>
        <w:jc w:val="both"/>
      </w:pPr>
      <w:r>
        <w:t>- elmarasztalások</w:t>
      </w:r>
    </w:p>
    <w:p w:rsidR="00172F11" w:rsidRDefault="00172F11" w:rsidP="00172F11">
      <w:pPr>
        <w:numPr>
          <w:ilvl w:val="12"/>
          <w:numId w:val="0"/>
        </w:numPr>
      </w:pPr>
      <w:r>
        <w:tab/>
      </w:r>
      <w:r>
        <w:tab/>
        <w:t xml:space="preserve">      - egyéb aktuális megbeszélnivalók.</w:t>
      </w:r>
    </w:p>
    <w:p w:rsidR="00172F11" w:rsidRDefault="00172F11" w:rsidP="00172F11">
      <w:pPr>
        <w:numPr>
          <w:ilvl w:val="12"/>
          <w:numId w:val="0"/>
        </w:numPr>
      </w:pPr>
      <w:r>
        <w:tab/>
      </w:r>
      <w:r>
        <w:tab/>
        <w:t>- szervezi és rendezi: tagozati igazgatóhelyettes</w:t>
      </w:r>
    </w:p>
    <w:p w:rsidR="00172F11" w:rsidRDefault="00172F11" w:rsidP="00172F11">
      <w:pPr>
        <w:numPr>
          <w:ilvl w:val="12"/>
          <w:numId w:val="0"/>
        </w:numPr>
      </w:pPr>
    </w:p>
    <w:p w:rsidR="00172F11" w:rsidRDefault="00172F11" w:rsidP="00172F11">
      <w:pPr>
        <w:numPr>
          <w:ilvl w:val="12"/>
          <w:numId w:val="0"/>
        </w:numPr>
      </w:pPr>
      <w:r>
        <w:tab/>
      </w:r>
      <w:r w:rsidR="00FA0A9E">
        <w:t xml:space="preserve">  </w:t>
      </w:r>
      <w:r>
        <w:t xml:space="preserve">b) Iskolánk névfelvételének megünneplése, melyet összekötünk névadónk: Szent  </w:t>
      </w:r>
    </w:p>
    <w:p w:rsidR="00172F11" w:rsidRDefault="00172F11" w:rsidP="00172F11">
      <w:pPr>
        <w:numPr>
          <w:ilvl w:val="12"/>
          <w:numId w:val="0"/>
        </w:numPr>
      </w:pPr>
      <w:r>
        <w:t xml:space="preserve">              </w:t>
      </w:r>
      <w:r w:rsidR="00FA0A9E">
        <w:t xml:space="preserve">  </w:t>
      </w:r>
      <w:r>
        <w:t xml:space="preserve">  István király ereklyéje megtalálásának mindenkori évfordulójával (évente)</w:t>
      </w:r>
    </w:p>
    <w:p w:rsidR="00172F11" w:rsidRDefault="00172F11" w:rsidP="00172F11">
      <w:pPr>
        <w:numPr>
          <w:ilvl w:val="12"/>
          <w:numId w:val="0"/>
        </w:numPr>
      </w:pPr>
      <w:r>
        <w:tab/>
      </w:r>
      <w:r>
        <w:tab/>
        <w:t>- időpontja: minden év  júniusának első hete</w:t>
      </w:r>
    </w:p>
    <w:p w:rsidR="00172F11" w:rsidRDefault="00172F11" w:rsidP="00172F11">
      <w:pPr>
        <w:numPr>
          <w:ilvl w:val="12"/>
          <w:numId w:val="0"/>
        </w:numPr>
      </w:pPr>
      <w:r>
        <w:tab/>
      </w:r>
      <w:r>
        <w:tab/>
        <w:t>- célja: névadónkról való méltó megemlékezés; életének és tetteinek</w:t>
      </w:r>
    </w:p>
    <w:p w:rsidR="00172F11" w:rsidRDefault="00172F11" w:rsidP="00172F11">
      <w:pPr>
        <w:numPr>
          <w:ilvl w:val="12"/>
          <w:numId w:val="0"/>
        </w:numPr>
      </w:pPr>
      <w:r>
        <w:tab/>
      </w:r>
      <w:r>
        <w:tab/>
        <w:t xml:space="preserve">   tanulóifjúságunkkal való mélyebb megismertetése  </w:t>
      </w:r>
    </w:p>
    <w:p w:rsidR="00172F11" w:rsidRDefault="00172F11" w:rsidP="00172F11">
      <w:pPr>
        <w:numPr>
          <w:ilvl w:val="12"/>
          <w:numId w:val="0"/>
        </w:numPr>
      </w:pPr>
      <w:r>
        <w:tab/>
      </w:r>
      <w:r>
        <w:tab/>
        <w:t>- szervezi és rendezi: a Szent István Bazilikával együttműködve az iskola</w:t>
      </w:r>
    </w:p>
    <w:p w:rsidR="00172F11" w:rsidRDefault="00172F11" w:rsidP="00172F11">
      <w:pPr>
        <w:numPr>
          <w:ilvl w:val="12"/>
          <w:numId w:val="0"/>
        </w:numPr>
      </w:pPr>
      <w:r>
        <w:tab/>
      </w:r>
      <w:r>
        <w:tab/>
        <w:t xml:space="preserve">   humán és művészeti munkaközössége valamint az alsó tagozat munkakö-</w:t>
      </w:r>
    </w:p>
    <w:p w:rsidR="00172F11" w:rsidRDefault="00FA0A9E" w:rsidP="00172F11">
      <w:pPr>
        <w:numPr>
          <w:ilvl w:val="12"/>
          <w:numId w:val="0"/>
        </w:numPr>
      </w:pPr>
      <w:r>
        <w:tab/>
      </w:r>
      <w:r>
        <w:tab/>
        <w:t xml:space="preserve">   zösségé</w:t>
      </w:r>
      <w:r w:rsidR="00172F11">
        <w:t>nek</w:t>
      </w:r>
      <w:r>
        <w:t xml:space="preserve"> vezetője,</w:t>
      </w:r>
      <w:r w:rsidR="00172F11">
        <w:t xml:space="preserve"> </w:t>
      </w:r>
      <w:r>
        <w:t>é</w:t>
      </w:r>
      <w:r w:rsidR="00172F11">
        <w:t>s az iskolavezetés</w:t>
      </w:r>
    </w:p>
    <w:p w:rsidR="008925BD" w:rsidRDefault="008925BD" w:rsidP="00172F11">
      <w:pPr>
        <w:numPr>
          <w:ilvl w:val="12"/>
          <w:numId w:val="0"/>
        </w:numPr>
      </w:pPr>
    </w:p>
    <w:p w:rsidR="00172F11" w:rsidRDefault="00FA3ABB" w:rsidP="00172F11">
      <w:pPr>
        <w:numPr>
          <w:ilvl w:val="12"/>
          <w:numId w:val="0"/>
        </w:numPr>
      </w:pPr>
      <w:r>
        <w:tab/>
        <w:t>c</w:t>
      </w:r>
      <w:r w:rsidR="008925BD">
        <w:t>) Iskolai hajókirándulás (ötévente)</w:t>
      </w:r>
      <w:r w:rsidR="00172F11">
        <w:tab/>
      </w:r>
    </w:p>
    <w:p w:rsidR="00881873" w:rsidRPr="00881873" w:rsidRDefault="008925BD" w:rsidP="00881873">
      <w:pPr>
        <w:tabs>
          <w:tab w:val="num" w:pos="1068"/>
        </w:tabs>
        <w:ind w:left="1068"/>
        <w:jc w:val="both"/>
        <w:rPr>
          <w:szCs w:val="24"/>
        </w:rPr>
      </w:pPr>
      <w:r>
        <w:tab/>
      </w:r>
      <w:r w:rsidR="00881873">
        <w:t>- célja</w:t>
      </w:r>
      <w:r w:rsidR="00881873" w:rsidRPr="00881873">
        <w:t>:</w:t>
      </w:r>
      <w:r w:rsidR="00881873" w:rsidRPr="00881873">
        <w:rPr>
          <w:szCs w:val="24"/>
        </w:rPr>
        <w:t xml:space="preserve"> történelmi emlékhelyekre, illetve művészeti értékeket bemutató    </w:t>
      </w:r>
    </w:p>
    <w:p w:rsidR="008925BD" w:rsidRPr="00881873" w:rsidRDefault="00881873" w:rsidP="00881873">
      <w:pPr>
        <w:tabs>
          <w:tab w:val="num" w:pos="1068"/>
        </w:tabs>
        <w:ind w:left="1068"/>
        <w:jc w:val="both"/>
        <w:rPr>
          <w:szCs w:val="24"/>
        </w:rPr>
      </w:pPr>
      <w:r w:rsidRPr="00881873">
        <w:rPr>
          <w:szCs w:val="24"/>
        </w:rPr>
        <w:t xml:space="preserve">                  helyszínekre történő kirándulás</w:t>
      </w:r>
    </w:p>
    <w:p w:rsidR="008925BD" w:rsidRPr="00881873" w:rsidRDefault="008925BD" w:rsidP="00172F11">
      <w:pPr>
        <w:numPr>
          <w:ilvl w:val="12"/>
          <w:numId w:val="0"/>
        </w:numPr>
      </w:pPr>
    </w:p>
    <w:p w:rsidR="008925BD" w:rsidRPr="00881873" w:rsidRDefault="00FA3ABB" w:rsidP="00172F11">
      <w:pPr>
        <w:numPr>
          <w:ilvl w:val="12"/>
          <w:numId w:val="0"/>
        </w:numPr>
      </w:pPr>
      <w:r>
        <w:tab/>
        <w:t>d</w:t>
      </w:r>
      <w:r w:rsidR="008925BD" w:rsidRPr="00881873">
        <w:t>) Iskolai évkönyv kiadás (ötévente)</w:t>
      </w:r>
    </w:p>
    <w:p w:rsidR="008925BD" w:rsidRPr="00881873" w:rsidRDefault="008925BD" w:rsidP="00172F11">
      <w:pPr>
        <w:numPr>
          <w:ilvl w:val="12"/>
          <w:numId w:val="0"/>
        </w:numPr>
      </w:pPr>
      <w:r w:rsidRPr="00881873">
        <w:tab/>
      </w:r>
      <w:r w:rsidRPr="00881873">
        <w:tab/>
        <w:t xml:space="preserve">- célja: </w:t>
      </w:r>
      <w:r w:rsidR="00881873" w:rsidRPr="00881873">
        <w:rPr>
          <w:szCs w:val="24"/>
        </w:rPr>
        <w:t>az iskola tevékenységének, munkájának összefoglalása</w:t>
      </w:r>
    </w:p>
    <w:p w:rsidR="008925BD" w:rsidRPr="00881873" w:rsidRDefault="008925BD" w:rsidP="00172F11">
      <w:pPr>
        <w:numPr>
          <w:ilvl w:val="12"/>
          <w:numId w:val="0"/>
        </w:numPr>
      </w:pPr>
    </w:p>
    <w:p w:rsidR="00172F11" w:rsidRDefault="00FA3ABB" w:rsidP="00172F11">
      <w:pPr>
        <w:numPr>
          <w:ilvl w:val="12"/>
          <w:numId w:val="0"/>
        </w:numPr>
      </w:pPr>
      <w:r>
        <w:tab/>
        <w:t>e</w:t>
      </w:r>
      <w:r w:rsidR="00172F11">
        <w:t>) Testvériskolai kapcsolatok ápolása (folyamatos)</w:t>
      </w:r>
    </w:p>
    <w:p w:rsidR="00172F11" w:rsidRDefault="00172F11" w:rsidP="00172F11">
      <w:pPr>
        <w:numPr>
          <w:ilvl w:val="12"/>
          <w:numId w:val="0"/>
        </w:numPr>
      </w:pPr>
      <w:r>
        <w:tab/>
      </w:r>
      <w:r>
        <w:tab/>
        <w:t>- célja: más kultúrák, vidékek, országok megismerése; szociális érzékenység</w:t>
      </w:r>
    </w:p>
    <w:p w:rsidR="00172F11" w:rsidRDefault="00172F11" w:rsidP="00172F11">
      <w:pPr>
        <w:numPr>
          <w:ilvl w:val="12"/>
          <w:numId w:val="0"/>
        </w:numPr>
      </w:pPr>
      <w:r>
        <w:t xml:space="preserve">                                    fejlesztése; közösségi nevelés; baráti kapcsolatok kiépítésének előse-</w:t>
      </w:r>
    </w:p>
    <w:p w:rsidR="00172F11" w:rsidRDefault="00172F11" w:rsidP="00172F11">
      <w:pPr>
        <w:numPr>
          <w:ilvl w:val="12"/>
          <w:numId w:val="0"/>
        </w:numPr>
      </w:pPr>
      <w:r>
        <w:t xml:space="preserve">                                    gítése</w:t>
      </w:r>
      <w:r w:rsidR="005E1FFB">
        <w:t>, valamint az országhatáron túli magyarsággal való kapcsolattar-</w:t>
      </w:r>
    </w:p>
    <w:p w:rsidR="00172F11" w:rsidRDefault="005E1FFB" w:rsidP="00172F11">
      <w:pPr>
        <w:numPr>
          <w:ilvl w:val="12"/>
          <w:numId w:val="0"/>
        </w:numPr>
      </w:pPr>
      <w:r>
        <w:t xml:space="preserve">                                    tás kialakítása</w:t>
      </w:r>
    </w:p>
    <w:p w:rsidR="00172F11" w:rsidRDefault="00172F11" w:rsidP="00FA0A9E">
      <w:pPr>
        <w:numPr>
          <w:ilvl w:val="12"/>
          <w:numId w:val="0"/>
        </w:numPr>
      </w:pPr>
    </w:p>
    <w:p w:rsidR="00172F11" w:rsidRDefault="00FA3ABB" w:rsidP="00172F11">
      <w:pPr>
        <w:numPr>
          <w:ilvl w:val="12"/>
          <w:numId w:val="0"/>
        </w:numPr>
        <w:ind w:left="708"/>
      </w:pPr>
      <w:r>
        <w:t>f</w:t>
      </w:r>
      <w:r w:rsidR="00172F11">
        <w:t>) Nyílt hetek (félévente)</w:t>
      </w:r>
    </w:p>
    <w:p w:rsidR="00172F11" w:rsidRDefault="00172F11" w:rsidP="00172F11">
      <w:pPr>
        <w:numPr>
          <w:ilvl w:val="12"/>
          <w:numId w:val="0"/>
        </w:numPr>
        <w:ind w:left="708"/>
      </w:pPr>
      <w:r>
        <w:tab/>
        <w:t>- célja: a szülőknek betekintési lehetőséget nyújtani a tanítás folyamatába</w:t>
      </w:r>
    </w:p>
    <w:p w:rsidR="00172F11" w:rsidRDefault="00172F11" w:rsidP="00172F11">
      <w:pPr>
        <w:numPr>
          <w:ilvl w:val="12"/>
          <w:numId w:val="0"/>
        </w:numPr>
        <w:ind w:left="708"/>
      </w:pPr>
    </w:p>
    <w:p w:rsidR="00172F11" w:rsidRDefault="00FA3ABB" w:rsidP="00172F11">
      <w:pPr>
        <w:numPr>
          <w:ilvl w:val="12"/>
          <w:numId w:val="0"/>
        </w:numPr>
        <w:ind w:left="708"/>
      </w:pPr>
      <w:r>
        <w:t>g</w:t>
      </w:r>
      <w:r w:rsidR="00172F11">
        <w:t>) Óvodások szüleinek nyílt napja (évente 2-3 alkalommal)</w:t>
      </w:r>
    </w:p>
    <w:p w:rsidR="005E1FFB" w:rsidRDefault="00172F11" w:rsidP="005E1FFB">
      <w:pPr>
        <w:numPr>
          <w:ilvl w:val="12"/>
          <w:numId w:val="0"/>
        </w:numPr>
        <w:ind w:left="708"/>
      </w:pPr>
      <w:r>
        <w:tab/>
        <w:t xml:space="preserve">- célja: az iskola </w:t>
      </w:r>
      <w:r w:rsidR="005E1FFB">
        <w:t xml:space="preserve">kiemelt programjainak, </w:t>
      </w:r>
      <w:r>
        <w:t xml:space="preserve">pedagógusainak és épületének </w:t>
      </w:r>
    </w:p>
    <w:p w:rsidR="00172F11" w:rsidRDefault="005E1FFB" w:rsidP="005E1FFB">
      <w:pPr>
        <w:numPr>
          <w:ilvl w:val="12"/>
          <w:numId w:val="0"/>
        </w:numPr>
        <w:ind w:left="708"/>
      </w:pPr>
      <w:r>
        <w:t xml:space="preserve">                        bemutatása</w:t>
      </w:r>
    </w:p>
    <w:p w:rsidR="00172F11" w:rsidRDefault="00FA3ABB" w:rsidP="00172F11">
      <w:pPr>
        <w:numPr>
          <w:ilvl w:val="12"/>
          <w:numId w:val="0"/>
        </w:numPr>
        <w:ind w:left="708"/>
      </w:pPr>
      <w:r>
        <w:t>h</w:t>
      </w:r>
      <w:r w:rsidR="00172F11">
        <w:t>) Papír- vagy telefonkönyv gyűjtés (évente)</w:t>
      </w:r>
    </w:p>
    <w:p w:rsidR="00172F11" w:rsidRDefault="00172F11" w:rsidP="00172F11">
      <w:pPr>
        <w:numPr>
          <w:ilvl w:val="12"/>
          <w:numId w:val="0"/>
        </w:numPr>
      </w:pPr>
      <w:r>
        <w:tab/>
      </w:r>
      <w:r>
        <w:tab/>
        <w:t>- célja: közösségi nevelés; iskolai rendezvények támogatása</w:t>
      </w:r>
    </w:p>
    <w:p w:rsidR="00172F11" w:rsidRDefault="00172F11" w:rsidP="00172F11">
      <w:pPr>
        <w:numPr>
          <w:ilvl w:val="12"/>
          <w:numId w:val="0"/>
        </w:numPr>
      </w:pPr>
    </w:p>
    <w:p w:rsidR="00172F11" w:rsidRDefault="00FA3ABB" w:rsidP="00172F11">
      <w:pPr>
        <w:numPr>
          <w:ilvl w:val="12"/>
          <w:numId w:val="0"/>
        </w:numPr>
      </w:pPr>
      <w:r>
        <w:tab/>
        <w:t>i</w:t>
      </w:r>
      <w:r w:rsidR="00172F11">
        <w:t>) Ki mit tud? (évente)</w:t>
      </w:r>
    </w:p>
    <w:p w:rsidR="00172F11" w:rsidRDefault="00B03A11" w:rsidP="00172F11">
      <w:pPr>
        <w:numPr>
          <w:ilvl w:val="12"/>
          <w:numId w:val="0"/>
        </w:numPr>
      </w:pPr>
      <w:r>
        <w:t xml:space="preserve">           </w:t>
      </w:r>
      <w:r w:rsidR="00172F11">
        <w:tab/>
      </w:r>
      <w:r w:rsidR="00172F11">
        <w:tab/>
        <w:t>- célja: a gyerekek sokoldalú tehetségének kibontakoztatása</w:t>
      </w:r>
    </w:p>
    <w:p w:rsidR="00172F11" w:rsidRDefault="00172F11" w:rsidP="00172F11">
      <w:pPr>
        <w:numPr>
          <w:ilvl w:val="12"/>
          <w:numId w:val="0"/>
        </w:numPr>
      </w:pPr>
    </w:p>
    <w:p w:rsidR="00172F11" w:rsidRDefault="00FA3ABB" w:rsidP="00172F11">
      <w:pPr>
        <w:numPr>
          <w:ilvl w:val="12"/>
          <w:numId w:val="0"/>
        </w:numPr>
      </w:pPr>
      <w:r>
        <w:tab/>
        <w:t>j</w:t>
      </w:r>
      <w:r w:rsidR="00172F11">
        <w:t>) Kihívás Napja (évente)</w:t>
      </w:r>
    </w:p>
    <w:p w:rsidR="00172F11" w:rsidRDefault="00172F11" w:rsidP="00172F11">
      <w:pPr>
        <w:numPr>
          <w:ilvl w:val="12"/>
          <w:numId w:val="0"/>
        </w:numPr>
      </w:pPr>
      <w:r>
        <w:tab/>
      </w:r>
      <w:r>
        <w:tab/>
        <w:t>- célja: az egészséges életmódra, a mozgásra felhívni tanulóink</w:t>
      </w:r>
    </w:p>
    <w:p w:rsidR="00172F11" w:rsidRDefault="00172F11" w:rsidP="00172F11">
      <w:pPr>
        <w:numPr>
          <w:ilvl w:val="12"/>
          <w:numId w:val="0"/>
        </w:numPr>
      </w:pPr>
      <w:r>
        <w:tab/>
      </w:r>
      <w:r>
        <w:tab/>
        <w:t xml:space="preserve">            figyelmét</w:t>
      </w:r>
    </w:p>
    <w:p w:rsidR="00172F11" w:rsidRDefault="00172F11" w:rsidP="00172F11">
      <w:pPr>
        <w:numPr>
          <w:ilvl w:val="12"/>
          <w:numId w:val="0"/>
        </w:numPr>
      </w:pPr>
    </w:p>
    <w:p w:rsidR="00172F11" w:rsidRDefault="00FA3ABB" w:rsidP="00172F11">
      <w:pPr>
        <w:numPr>
          <w:ilvl w:val="12"/>
          <w:numId w:val="0"/>
        </w:numPr>
      </w:pPr>
      <w:r>
        <w:tab/>
        <w:t>k</w:t>
      </w:r>
      <w:r w:rsidR="00172F11">
        <w:t>) Iskolai Egészség Nap</w:t>
      </w:r>
      <w:r w:rsidR="005E1FFB">
        <w:t xml:space="preserve"> (évente kétszer)</w:t>
      </w:r>
    </w:p>
    <w:p w:rsidR="00172F11" w:rsidRDefault="00172F11" w:rsidP="00172F11">
      <w:pPr>
        <w:numPr>
          <w:ilvl w:val="12"/>
          <w:numId w:val="0"/>
        </w:numPr>
      </w:pPr>
      <w:r>
        <w:tab/>
      </w:r>
      <w:r>
        <w:tab/>
        <w:t xml:space="preserve">- célja: prevenciós tevékenység a gyerekek körében; egészséges életmód és </w:t>
      </w:r>
    </w:p>
    <w:p w:rsidR="00172F11" w:rsidRDefault="00172F11" w:rsidP="00172F11">
      <w:pPr>
        <w:numPr>
          <w:ilvl w:val="12"/>
          <w:numId w:val="0"/>
        </w:numPr>
      </w:pPr>
      <w:r>
        <w:t xml:space="preserve">                                   táplálkozás fontosságának felismertetése</w:t>
      </w:r>
    </w:p>
    <w:p w:rsidR="00172F11" w:rsidRDefault="00172F11" w:rsidP="00172F11">
      <w:pPr>
        <w:numPr>
          <w:ilvl w:val="12"/>
          <w:numId w:val="0"/>
        </w:numPr>
      </w:pPr>
    </w:p>
    <w:p w:rsidR="00172F11" w:rsidRDefault="00172F11" w:rsidP="00172F11">
      <w:pPr>
        <w:numPr>
          <w:ilvl w:val="12"/>
          <w:numId w:val="0"/>
        </w:numPr>
      </w:pPr>
      <w:r>
        <w:tab/>
      </w:r>
    </w:p>
    <w:p w:rsidR="00172F11" w:rsidRDefault="00172F11" w:rsidP="00172F11">
      <w:pPr>
        <w:numPr>
          <w:ilvl w:val="12"/>
          <w:numId w:val="0"/>
        </w:numPr>
        <w:rPr>
          <w:b/>
        </w:rPr>
      </w:pPr>
      <w:r>
        <w:rPr>
          <w:rFonts w:ascii="Wingdings" w:hAnsi="Wingdings"/>
        </w:rPr>
        <w:t></w:t>
      </w:r>
      <w:r>
        <w:rPr>
          <w:rFonts w:ascii="Wingdings" w:hAnsi="Wingdings"/>
        </w:rPr>
        <w:t></w:t>
      </w:r>
      <w:r>
        <w:rPr>
          <w:b/>
        </w:rPr>
        <w:t>Tantárgyi hagyományok</w:t>
      </w:r>
    </w:p>
    <w:p w:rsidR="00172F11" w:rsidRDefault="00172F11" w:rsidP="00172F11">
      <w:pPr>
        <w:pStyle w:val="Szvegtrzs"/>
        <w:numPr>
          <w:ilvl w:val="12"/>
          <w:numId w:val="0"/>
        </w:numPr>
      </w:pPr>
      <w:r>
        <w:t xml:space="preserve">Tantárgyi hagyományaink révén a gyerekek ismeretszerzésének lehetőségeit igyekszünk bővíteni a különböző szakterületek iránti érdeklődés felkeltésével, gyakran társítva az egészséges versenyszellem kialakításának lehetőségével. </w:t>
      </w:r>
    </w:p>
    <w:p w:rsidR="00172F11" w:rsidRDefault="00172F11" w:rsidP="00172F11">
      <w:pPr>
        <w:numPr>
          <w:ilvl w:val="12"/>
          <w:numId w:val="0"/>
        </w:numPr>
        <w:jc w:val="both"/>
      </w:pPr>
      <w:r>
        <w:t>Szeretnénk minél több alkalmat találni arra, hogy tanulóink megmutathassák tudásukat.</w:t>
      </w:r>
    </w:p>
    <w:p w:rsidR="00172F11" w:rsidRDefault="00172F11" w:rsidP="00172F11">
      <w:pPr>
        <w:numPr>
          <w:ilvl w:val="12"/>
          <w:numId w:val="0"/>
        </w:numPr>
        <w:jc w:val="both"/>
      </w:pPr>
      <w:r>
        <w:t>Ezen kívül pedagógusainknak  szakmai-módszertani fejlődését segítő programokat is rendsze-resen szervezünk.</w:t>
      </w:r>
    </w:p>
    <w:p w:rsidR="00172F11" w:rsidRDefault="00172F11" w:rsidP="00172F11">
      <w:pPr>
        <w:numPr>
          <w:ilvl w:val="12"/>
          <w:numId w:val="0"/>
        </w:numPr>
        <w:jc w:val="both"/>
      </w:pPr>
    </w:p>
    <w:p w:rsidR="00172F11" w:rsidRDefault="00172F11" w:rsidP="00172F11">
      <w:pPr>
        <w:numPr>
          <w:ilvl w:val="12"/>
          <w:numId w:val="0"/>
        </w:numPr>
        <w:jc w:val="both"/>
      </w:pPr>
      <w:r>
        <w:t>Ennek lehetőségei:</w:t>
      </w:r>
    </w:p>
    <w:p w:rsidR="00172F11" w:rsidRDefault="00172F11" w:rsidP="00172F11">
      <w:pPr>
        <w:numPr>
          <w:ilvl w:val="0"/>
          <w:numId w:val="2"/>
        </w:numPr>
        <w:tabs>
          <w:tab w:val="left" w:pos="1770"/>
        </w:tabs>
        <w:ind w:left="1770"/>
        <w:jc w:val="both"/>
      </w:pPr>
      <w:r>
        <w:t>tantárgyanként műveltségi hét szervezése (évente)</w:t>
      </w:r>
    </w:p>
    <w:p w:rsidR="00172F11" w:rsidRDefault="00172F11" w:rsidP="00172F11">
      <w:pPr>
        <w:numPr>
          <w:ilvl w:val="0"/>
          <w:numId w:val="2"/>
        </w:numPr>
        <w:tabs>
          <w:tab w:val="left" w:pos="1770"/>
        </w:tabs>
        <w:ind w:left="1770"/>
        <w:jc w:val="both"/>
      </w:pPr>
      <w:r>
        <w:t>szaktárgyi iskolai, kerületi, fővárosi és országos versenyeken való részvétel</w:t>
      </w:r>
    </w:p>
    <w:p w:rsidR="00172F11" w:rsidRDefault="00172F11" w:rsidP="00172F11">
      <w:pPr>
        <w:numPr>
          <w:ilvl w:val="0"/>
          <w:numId w:val="2"/>
        </w:numPr>
        <w:tabs>
          <w:tab w:val="left" w:pos="1770"/>
        </w:tabs>
        <w:ind w:left="1770"/>
        <w:jc w:val="both"/>
      </w:pPr>
      <w:r>
        <w:t>külső helyszínen megtartott szakórák, pl. múzeumok,  állatkert, sportpálya</w:t>
      </w:r>
    </w:p>
    <w:p w:rsidR="00172F11" w:rsidRDefault="00172F11" w:rsidP="00172F11">
      <w:pPr>
        <w:numPr>
          <w:ilvl w:val="0"/>
          <w:numId w:val="2"/>
        </w:numPr>
        <w:tabs>
          <w:tab w:val="left" w:pos="1770"/>
        </w:tabs>
        <w:ind w:left="1770"/>
        <w:jc w:val="both"/>
      </w:pPr>
      <w:r>
        <w:t>bemutató tanítások különböző ped</w:t>
      </w:r>
      <w:r w:rsidR="005E1FFB">
        <w:t>agógiai célkitűzésekkel</w:t>
      </w:r>
    </w:p>
    <w:p w:rsidR="00172F11" w:rsidRDefault="00172F11" w:rsidP="00172F11">
      <w:pPr>
        <w:numPr>
          <w:ilvl w:val="0"/>
          <w:numId w:val="2"/>
        </w:numPr>
        <w:tabs>
          <w:tab w:val="left" w:pos="1770"/>
        </w:tabs>
        <w:ind w:left="1770"/>
      </w:pPr>
      <w:r>
        <w:t xml:space="preserve">részvétel a kerületi pedagógiai napok megrendezésében pl. bemutató órák,            </w:t>
      </w:r>
    </w:p>
    <w:p w:rsidR="00172F11" w:rsidRDefault="00172F11" w:rsidP="00172F11">
      <w:pPr>
        <w:numPr>
          <w:ilvl w:val="12"/>
          <w:numId w:val="0"/>
        </w:numPr>
        <w:ind w:left="1410"/>
      </w:pPr>
      <w:r>
        <w:t xml:space="preserve">      foglalkozások megtartásával (évente)</w:t>
      </w:r>
    </w:p>
    <w:p w:rsidR="00172F11" w:rsidRDefault="00172F11" w:rsidP="00172F11">
      <w:pPr>
        <w:numPr>
          <w:ilvl w:val="0"/>
          <w:numId w:val="2"/>
        </w:numPr>
        <w:tabs>
          <w:tab w:val="left" w:pos="1770"/>
        </w:tabs>
        <w:ind w:left="1770"/>
      </w:pPr>
      <w:r>
        <w:t>kiállítások szervezése tanulóink munkáiból (folyamatosan)</w:t>
      </w:r>
    </w:p>
    <w:p w:rsidR="00172F11" w:rsidRDefault="00172F11" w:rsidP="005E1FFB">
      <w:pPr>
        <w:numPr>
          <w:ilvl w:val="0"/>
          <w:numId w:val="2"/>
        </w:numPr>
        <w:tabs>
          <w:tab w:val="left" w:pos="1770"/>
        </w:tabs>
        <w:ind w:left="1770"/>
      </w:pPr>
      <w:r>
        <w:t>idegen nyelvi bemutatkozó előadások szülőknek (évente)</w:t>
      </w:r>
    </w:p>
    <w:p w:rsidR="00172F11" w:rsidRDefault="00172F11" w:rsidP="00172F11">
      <w:pPr>
        <w:numPr>
          <w:ilvl w:val="0"/>
          <w:numId w:val="2"/>
        </w:numPr>
        <w:tabs>
          <w:tab w:val="left" w:pos="1770"/>
        </w:tabs>
        <w:ind w:left="1770"/>
      </w:pPr>
      <w:r>
        <w:t>kerületi vetélkedők szervezése, hirdetése pl.</w:t>
      </w:r>
      <w:r w:rsidR="005E1FFB">
        <w:t xml:space="preserve"> kerületi néptánc fesztivál</w:t>
      </w:r>
      <w:r>
        <w:t>, Mikulás-kupa, névadónk személyéhez kapcsolódó események (</w:t>
      </w:r>
      <w:r w:rsidR="005E1FFB">
        <w:t xml:space="preserve">történelmi csapatversenyek, </w:t>
      </w:r>
      <w:r>
        <w:t>Szent Korona előadássorozat)</w:t>
      </w:r>
    </w:p>
    <w:p w:rsidR="00172F11" w:rsidRDefault="00172F11" w:rsidP="00172F11">
      <w:pPr>
        <w:numPr>
          <w:ilvl w:val="12"/>
          <w:numId w:val="0"/>
        </w:numPr>
      </w:pPr>
    </w:p>
    <w:p w:rsidR="00172F11" w:rsidRDefault="00172F11" w:rsidP="00172F11">
      <w:pPr>
        <w:numPr>
          <w:ilvl w:val="12"/>
          <w:numId w:val="0"/>
        </w:numPr>
      </w:pPr>
    </w:p>
    <w:p w:rsidR="00172F11" w:rsidRDefault="00172F11" w:rsidP="00172F11">
      <w:pPr>
        <w:numPr>
          <w:ilvl w:val="12"/>
          <w:numId w:val="0"/>
        </w:numPr>
        <w:rPr>
          <w:b/>
        </w:rPr>
      </w:pPr>
      <w:r>
        <w:rPr>
          <w:rFonts w:ascii="Wingdings" w:hAnsi="Wingdings"/>
        </w:rPr>
        <w:t></w:t>
      </w:r>
      <w:r>
        <w:rPr>
          <w:rFonts w:ascii="Wingdings" w:hAnsi="Wingdings"/>
        </w:rPr>
        <w:t></w:t>
      </w:r>
      <w:r>
        <w:rPr>
          <w:b/>
        </w:rPr>
        <w:t>Rendezvények</w:t>
      </w:r>
    </w:p>
    <w:p w:rsidR="00172F11" w:rsidRDefault="00172F11" w:rsidP="00172F11">
      <w:pPr>
        <w:numPr>
          <w:ilvl w:val="12"/>
          <w:numId w:val="0"/>
        </w:numPr>
        <w:jc w:val="both"/>
      </w:pPr>
      <w:r>
        <w:t>Nagy jelentőséget tulajdonítunk a hagyományos ünnepi rendezvények mindenkor méltó megrendezésének, körültekintő módon történő tervezéssel, szervezéssel.</w:t>
      </w:r>
    </w:p>
    <w:p w:rsidR="00172F11" w:rsidRDefault="00172F11" w:rsidP="00172F11">
      <w:pPr>
        <w:numPr>
          <w:ilvl w:val="12"/>
          <w:numId w:val="0"/>
        </w:numPr>
        <w:jc w:val="both"/>
      </w:pPr>
      <w:r>
        <w:t>Az iskola pedagógusai odaadással áldoznak időt és figyelmet ezeknek a fontos eseményeknek, s ezt próbálják tanítványaik számára is természetessé tenni.</w:t>
      </w:r>
    </w:p>
    <w:p w:rsidR="00172F11" w:rsidRDefault="00172F11" w:rsidP="00172F11">
      <w:pPr>
        <w:numPr>
          <w:ilvl w:val="12"/>
          <w:numId w:val="0"/>
        </w:numPr>
        <w:jc w:val="both"/>
      </w:pPr>
      <w:r>
        <w:lastRenderedPageBreak/>
        <w:t>Kitűzött pedagógiai céljaink elérésében nagyon fontos szerepet töltenek be azok a szép és tartalmas ünnepségek, melyekkel hagyományainkat tovább őrizhetjük, az ünnepnapok és hét-köznapok közötti különbséget érzékeltetni tudjuk tanulóinkkal is, nemzeti – vagy egyéb közösségi kötődéseinket, összetartozásunkat kifejezhetjük. Szeretnénk elérni azt, hogy ez természetességgel jelenjék meg tanulóink életében most és a későbbiekben is.</w:t>
      </w:r>
    </w:p>
    <w:p w:rsidR="00172F11" w:rsidRDefault="00172F11" w:rsidP="00172F11">
      <w:pPr>
        <w:numPr>
          <w:ilvl w:val="12"/>
          <w:numId w:val="0"/>
        </w:numPr>
        <w:jc w:val="both"/>
      </w:pPr>
    </w:p>
    <w:p w:rsidR="00FF68D9" w:rsidRDefault="00FF68D9" w:rsidP="00172F11">
      <w:pPr>
        <w:numPr>
          <w:ilvl w:val="12"/>
          <w:numId w:val="0"/>
        </w:numPr>
        <w:jc w:val="both"/>
      </w:pPr>
    </w:p>
    <w:p w:rsidR="00FF68D9" w:rsidRDefault="00FF68D9" w:rsidP="00172F11">
      <w:pPr>
        <w:numPr>
          <w:ilvl w:val="12"/>
          <w:numId w:val="0"/>
        </w:numPr>
        <w:jc w:val="both"/>
      </w:pPr>
    </w:p>
    <w:p w:rsidR="00172F11" w:rsidRDefault="00172F11" w:rsidP="00172F11">
      <w:pPr>
        <w:numPr>
          <w:ilvl w:val="12"/>
          <w:numId w:val="0"/>
        </w:numPr>
        <w:jc w:val="both"/>
      </w:pPr>
      <w:r>
        <w:t>Hagyományos rendezvényeink:</w:t>
      </w:r>
    </w:p>
    <w:p w:rsidR="00172F11" w:rsidRDefault="00172F11" w:rsidP="00172F11">
      <w:pPr>
        <w:numPr>
          <w:ilvl w:val="12"/>
          <w:numId w:val="0"/>
        </w:numPr>
        <w:jc w:val="both"/>
      </w:pPr>
    </w:p>
    <w:p w:rsidR="00172F11" w:rsidRDefault="00172F11" w:rsidP="00FF68D9">
      <w:pPr>
        <w:numPr>
          <w:ilvl w:val="12"/>
          <w:numId w:val="0"/>
        </w:numPr>
        <w:ind w:left="708"/>
        <w:jc w:val="both"/>
      </w:pPr>
      <w:r>
        <w:t xml:space="preserve">- Nemzeti ünnepeink méltó megünneplése iskolai és kerületi szinten (évente) </w:t>
      </w:r>
    </w:p>
    <w:p w:rsidR="00172F11" w:rsidRDefault="00172F11" w:rsidP="00FF68D9">
      <w:pPr>
        <w:numPr>
          <w:ilvl w:val="12"/>
          <w:numId w:val="0"/>
        </w:numPr>
        <w:ind w:left="2124"/>
        <w:jc w:val="both"/>
      </w:pPr>
      <w:r>
        <w:t>- Március 15.</w:t>
      </w:r>
    </w:p>
    <w:p w:rsidR="0047473D" w:rsidRDefault="0047473D" w:rsidP="00FF68D9">
      <w:pPr>
        <w:numPr>
          <w:ilvl w:val="12"/>
          <w:numId w:val="0"/>
        </w:numPr>
        <w:ind w:left="2124"/>
        <w:jc w:val="both"/>
      </w:pPr>
      <w:r>
        <w:t xml:space="preserve">- Nemzeti </w:t>
      </w:r>
      <w:r w:rsidR="008925BD">
        <w:t>Összetartozás Napja</w:t>
      </w:r>
    </w:p>
    <w:p w:rsidR="00172F11" w:rsidRDefault="00172F11" w:rsidP="00FF68D9">
      <w:pPr>
        <w:numPr>
          <w:ilvl w:val="12"/>
          <w:numId w:val="0"/>
        </w:numPr>
        <w:ind w:left="2124"/>
        <w:jc w:val="both"/>
      </w:pPr>
      <w:r>
        <w:t>- Október 6.</w:t>
      </w:r>
    </w:p>
    <w:p w:rsidR="00172F11" w:rsidRDefault="00172F11" w:rsidP="00FF68D9">
      <w:pPr>
        <w:numPr>
          <w:ilvl w:val="12"/>
          <w:numId w:val="0"/>
        </w:numPr>
        <w:ind w:left="2124"/>
        <w:jc w:val="both"/>
      </w:pPr>
      <w:r>
        <w:t>- Október 23.</w:t>
      </w:r>
    </w:p>
    <w:p w:rsidR="00172F11" w:rsidRDefault="00172F11" w:rsidP="00FF68D9">
      <w:pPr>
        <w:numPr>
          <w:ilvl w:val="12"/>
          <w:numId w:val="0"/>
        </w:numPr>
        <w:ind w:left="2124"/>
        <w:jc w:val="both"/>
      </w:pPr>
      <w:r>
        <w:t>- Augusztus 20.</w:t>
      </w:r>
    </w:p>
    <w:p w:rsidR="00172F11" w:rsidRDefault="00172F11" w:rsidP="00172F11">
      <w:pPr>
        <w:numPr>
          <w:ilvl w:val="12"/>
          <w:numId w:val="0"/>
        </w:numPr>
        <w:jc w:val="both"/>
      </w:pPr>
    </w:p>
    <w:p w:rsidR="00172F11" w:rsidRDefault="00172F11" w:rsidP="00FF68D9">
      <w:pPr>
        <w:numPr>
          <w:ilvl w:val="12"/>
          <w:numId w:val="0"/>
        </w:numPr>
        <w:jc w:val="both"/>
      </w:pPr>
      <w:r>
        <w:tab/>
        <w:t>- Naptári ünnepek (évente)</w:t>
      </w:r>
    </w:p>
    <w:p w:rsidR="00172F11" w:rsidRDefault="00FF68D9" w:rsidP="00FF68D9">
      <w:pPr>
        <w:numPr>
          <w:ilvl w:val="0"/>
          <w:numId w:val="2"/>
        </w:numPr>
        <w:tabs>
          <w:tab w:val="left" w:pos="1770"/>
        </w:tabs>
        <w:ind w:left="1770"/>
        <w:jc w:val="both"/>
      </w:pPr>
      <w:r>
        <w:t>Mikulás</w:t>
      </w:r>
      <w:r w:rsidR="00172F11">
        <w:t xml:space="preserve"> ünnepség</w:t>
      </w:r>
    </w:p>
    <w:p w:rsidR="00172F11" w:rsidRDefault="00172F11" w:rsidP="00FF68D9">
      <w:pPr>
        <w:numPr>
          <w:ilvl w:val="0"/>
          <w:numId w:val="2"/>
        </w:numPr>
        <w:tabs>
          <w:tab w:val="left" w:pos="1770"/>
        </w:tabs>
        <w:ind w:left="1770"/>
        <w:jc w:val="both"/>
      </w:pPr>
      <w:r>
        <w:t>Adventi koszorú elhelyezése, közös gyertyagyújtások</w:t>
      </w:r>
    </w:p>
    <w:p w:rsidR="00172F11" w:rsidRDefault="00172F11" w:rsidP="00FF68D9">
      <w:pPr>
        <w:numPr>
          <w:ilvl w:val="0"/>
          <w:numId w:val="2"/>
        </w:numPr>
        <w:tabs>
          <w:tab w:val="left" w:pos="1770"/>
        </w:tabs>
        <w:ind w:left="1770"/>
        <w:jc w:val="both"/>
      </w:pPr>
      <w:r>
        <w:t>Karácsonyi vásár, karácsonyi ünnepségek</w:t>
      </w:r>
    </w:p>
    <w:p w:rsidR="00172F11" w:rsidRDefault="00172F11" w:rsidP="00FF68D9">
      <w:pPr>
        <w:numPr>
          <w:ilvl w:val="0"/>
          <w:numId w:val="2"/>
        </w:numPr>
        <w:tabs>
          <w:tab w:val="left" w:pos="1770"/>
        </w:tabs>
        <w:ind w:left="1770"/>
        <w:jc w:val="both"/>
      </w:pPr>
      <w:r>
        <w:t>Karácsonyi koncert</w:t>
      </w:r>
    </w:p>
    <w:p w:rsidR="00172F11" w:rsidRDefault="00172F11" w:rsidP="00FF68D9">
      <w:pPr>
        <w:numPr>
          <w:ilvl w:val="0"/>
          <w:numId w:val="2"/>
        </w:numPr>
        <w:tabs>
          <w:tab w:val="left" w:pos="1770"/>
        </w:tabs>
        <w:ind w:left="1770"/>
        <w:jc w:val="both"/>
      </w:pPr>
      <w:r>
        <w:t>Farsangi bálok tagozatonként</w:t>
      </w:r>
    </w:p>
    <w:p w:rsidR="00172F11" w:rsidRDefault="00172F11" w:rsidP="00FF68D9">
      <w:pPr>
        <w:numPr>
          <w:ilvl w:val="0"/>
          <w:numId w:val="2"/>
        </w:numPr>
        <w:tabs>
          <w:tab w:val="left" w:pos="1770"/>
        </w:tabs>
        <w:ind w:left="1770"/>
        <w:jc w:val="both"/>
      </w:pPr>
      <w:r>
        <w:t>Anyák Napja</w:t>
      </w:r>
    </w:p>
    <w:p w:rsidR="00172F11" w:rsidRDefault="00172F11" w:rsidP="00172F11">
      <w:pPr>
        <w:numPr>
          <w:ilvl w:val="0"/>
          <w:numId w:val="2"/>
        </w:numPr>
        <w:tabs>
          <w:tab w:val="left" w:pos="1770"/>
        </w:tabs>
        <w:ind w:left="1770"/>
        <w:jc w:val="both"/>
      </w:pPr>
      <w:r>
        <w:t>Gyermeknap</w:t>
      </w:r>
    </w:p>
    <w:p w:rsidR="00172F11" w:rsidRDefault="00172F11" w:rsidP="00172F11">
      <w:pPr>
        <w:numPr>
          <w:ilvl w:val="12"/>
          <w:numId w:val="0"/>
        </w:numPr>
        <w:jc w:val="both"/>
      </w:pPr>
    </w:p>
    <w:p w:rsidR="00172F11" w:rsidRDefault="00172F11" w:rsidP="00FF68D9">
      <w:pPr>
        <w:numPr>
          <w:ilvl w:val="12"/>
          <w:numId w:val="0"/>
        </w:numPr>
        <w:ind w:left="708"/>
        <w:jc w:val="both"/>
      </w:pPr>
      <w:r>
        <w:t>- Az iskola életéhez, múltjához kapcsolódó ünnepek (évente)</w:t>
      </w:r>
    </w:p>
    <w:p w:rsidR="00172F11" w:rsidRDefault="00172F11" w:rsidP="00FF68D9">
      <w:pPr>
        <w:numPr>
          <w:ilvl w:val="0"/>
          <w:numId w:val="2"/>
        </w:numPr>
        <w:tabs>
          <w:tab w:val="left" w:pos="1770"/>
        </w:tabs>
        <w:ind w:left="1770"/>
        <w:jc w:val="both"/>
      </w:pPr>
      <w:r>
        <w:t>Tanévnyitó ünnepély</w:t>
      </w:r>
    </w:p>
    <w:p w:rsidR="00172F11" w:rsidRDefault="00172F11" w:rsidP="00172F11">
      <w:pPr>
        <w:numPr>
          <w:ilvl w:val="0"/>
          <w:numId w:val="2"/>
        </w:numPr>
        <w:tabs>
          <w:tab w:val="left" w:pos="1770"/>
        </w:tabs>
        <w:ind w:left="1770"/>
        <w:jc w:val="both"/>
      </w:pPr>
      <w:r>
        <w:t>Tanévnyitó istent</w:t>
      </w:r>
      <w:r w:rsidR="00FF68D9">
        <w:t>isztelet (Veni Sancte) az egyház</w:t>
      </w:r>
      <w:r>
        <w:t xml:space="preserve">zene tagozatos tanulóknak   </w:t>
      </w:r>
    </w:p>
    <w:p w:rsidR="00172F11" w:rsidRDefault="00172F11" w:rsidP="00FF68D9">
      <w:pPr>
        <w:numPr>
          <w:ilvl w:val="12"/>
          <w:numId w:val="0"/>
        </w:numPr>
        <w:ind w:left="1410"/>
        <w:jc w:val="both"/>
      </w:pPr>
      <w:r>
        <w:t xml:space="preserve">      és a nevelőtestületnek</w:t>
      </w:r>
    </w:p>
    <w:p w:rsidR="00172F11" w:rsidRDefault="00172F11" w:rsidP="00FF68D9">
      <w:pPr>
        <w:numPr>
          <w:ilvl w:val="0"/>
          <w:numId w:val="2"/>
        </w:numPr>
        <w:tabs>
          <w:tab w:val="left" w:pos="1770"/>
        </w:tabs>
        <w:ind w:left="1770"/>
        <w:jc w:val="both"/>
      </w:pPr>
      <w:r>
        <w:t>Tanévzáró ünnepély</w:t>
      </w:r>
    </w:p>
    <w:p w:rsidR="00172F11" w:rsidRDefault="00172F11" w:rsidP="00FF68D9">
      <w:pPr>
        <w:numPr>
          <w:ilvl w:val="0"/>
          <w:numId w:val="2"/>
        </w:numPr>
        <w:tabs>
          <w:tab w:val="left" w:pos="1770"/>
        </w:tabs>
        <w:ind w:left="1770"/>
        <w:jc w:val="both"/>
      </w:pPr>
      <w:r>
        <w:t>Ballagás</w:t>
      </w:r>
    </w:p>
    <w:p w:rsidR="00172F11" w:rsidRDefault="00172F11" w:rsidP="00172F11">
      <w:pPr>
        <w:numPr>
          <w:ilvl w:val="0"/>
          <w:numId w:val="2"/>
        </w:numPr>
        <w:tabs>
          <w:tab w:val="left" w:pos="1770"/>
        </w:tabs>
        <w:ind w:left="1770"/>
        <w:jc w:val="both"/>
      </w:pPr>
      <w:r>
        <w:t>Ünnepi énekes istentisztelet (vesperás) a Szent Jobb megtalálásának és iskolánk névfelvételének  évfordulóján</w:t>
      </w:r>
    </w:p>
    <w:p w:rsidR="00FF68D9" w:rsidRDefault="00FF68D9" w:rsidP="00172F11">
      <w:pPr>
        <w:numPr>
          <w:ilvl w:val="0"/>
          <w:numId w:val="2"/>
        </w:numPr>
        <w:tabs>
          <w:tab w:val="left" w:pos="1770"/>
        </w:tabs>
        <w:ind w:left="1770"/>
        <w:jc w:val="both"/>
      </w:pPr>
      <w:r>
        <w:t>Tanévzáró istentisztelet (Te Deum) az egyházzene tagozatos tanulóknak és a nevelőtestületnek</w:t>
      </w:r>
    </w:p>
    <w:p w:rsidR="00172F11" w:rsidRDefault="00172F11" w:rsidP="00172F11">
      <w:pPr>
        <w:numPr>
          <w:ilvl w:val="12"/>
          <w:numId w:val="0"/>
        </w:numPr>
        <w:jc w:val="both"/>
      </w:pPr>
    </w:p>
    <w:p w:rsidR="00172F11" w:rsidRDefault="00172F11" w:rsidP="00FF68D9">
      <w:pPr>
        <w:numPr>
          <w:ilvl w:val="12"/>
          <w:numId w:val="0"/>
        </w:numPr>
        <w:ind w:left="708"/>
        <w:jc w:val="both"/>
      </w:pPr>
      <w:r>
        <w:t>- Egyéb rendezvények</w:t>
      </w:r>
    </w:p>
    <w:p w:rsidR="00FF68D9" w:rsidRDefault="00FF68D9" w:rsidP="00FF68D9">
      <w:pPr>
        <w:numPr>
          <w:ilvl w:val="12"/>
          <w:numId w:val="0"/>
        </w:numPr>
        <w:ind w:left="708"/>
        <w:jc w:val="both"/>
      </w:pPr>
      <w:r>
        <w:tab/>
        <w:t>-    Zsibongó népi játszóház (havonta)</w:t>
      </w:r>
    </w:p>
    <w:p w:rsidR="00FF68D9" w:rsidRDefault="00FF68D9" w:rsidP="00FF68D9">
      <w:pPr>
        <w:numPr>
          <w:ilvl w:val="12"/>
          <w:numId w:val="0"/>
        </w:numPr>
        <w:ind w:left="708"/>
        <w:jc w:val="both"/>
      </w:pPr>
      <w:r>
        <w:tab/>
        <w:t>-    Játékiskola a leendő elsősöknek (havonta)</w:t>
      </w:r>
    </w:p>
    <w:p w:rsidR="00FF68D9" w:rsidRDefault="00FF68D9" w:rsidP="00FF68D9">
      <w:pPr>
        <w:numPr>
          <w:ilvl w:val="12"/>
          <w:numId w:val="0"/>
        </w:numPr>
        <w:ind w:left="708"/>
        <w:jc w:val="both"/>
      </w:pPr>
      <w:r>
        <w:tab/>
        <w:t xml:space="preserve">-    </w:t>
      </w:r>
      <w:r w:rsidR="0047473D">
        <w:t>Művészeti Gála/Ki mit tud? Gála (évente)</w:t>
      </w:r>
    </w:p>
    <w:p w:rsidR="0047473D" w:rsidRDefault="0047473D" w:rsidP="00FF68D9">
      <w:pPr>
        <w:numPr>
          <w:ilvl w:val="12"/>
          <w:numId w:val="0"/>
        </w:numPr>
        <w:ind w:left="708"/>
        <w:jc w:val="both"/>
      </w:pPr>
      <w:r>
        <w:tab/>
        <w:t>-    Márton-napi lampionos körmenet (évente)</w:t>
      </w:r>
    </w:p>
    <w:p w:rsidR="00172F11" w:rsidRDefault="00172F11" w:rsidP="00FF68D9">
      <w:pPr>
        <w:numPr>
          <w:ilvl w:val="0"/>
          <w:numId w:val="2"/>
        </w:numPr>
        <w:tabs>
          <w:tab w:val="left" w:pos="1770"/>
        </w:tabs>
        <w:ind w:left="1770"/>
        <w:jc w:val="both"/>
      </w:pPr>
      <w:r>
        <w:t>kézműves mesterségek bemutatója és vására (évente)</w:t>
      </w:r>
    </w:p>
    <w:p w:rsidR="00172F11" w:rsidRDefault="00172F11" w:rsidP="00FF68D9">
      <w:pPr>
        <w:numPr>
          <w:ilvl w:val="0"/>
          <w:numId w:val="2"/>
        </w:numPr>
        <w:tabs>
          <w:tab w:val="left" w:pos="1770"/>
        </w:tabs>
        <w:ind w:left="1770"/>
        <w:jc w:val="both"/>
      </w:pPr>
      <w:r>
        <w:t>táncház és egyéb táncos rendezvények</w:t>
      </w:r>
      <w:r w:rsidR="0047473D">
        <w:t xml:space="preserve"> (alkalomszerűen)</w:t>
      </w:r>
    </w:p>
    <w:p w:rsidR="00172F11" w:rsidRDefault="00172F11" w:rsidP="00172F11">
      <w:pPr>
        <w:numPr>
          <w:ilvl w:val="0"/>
          <w:numId w:val="2"/>
        </w:numPr>
        <w:tabs>
          <w:tab w:val="left" w:pos="1770"/>
        </w:tabs>
        <w:ind w:left="1770"/>
      </w:pPr>
      <w:r>
        <w:t>fellépések különböző felkérések alkalmával külső rendezvényeken.</w:t>
      </w:r>
    </w:p>
    <w:p w:rsidR="00172F11" w:rsidRDefault="00172F11" w:rsidP="00172F11"/>
    <w:p w:rsidR="00172F11" w:rsidRDefault="00172F11" w:rsidP="00172F11"/>
    <w:p w:rsidR="00172F11" w:rsidRDefault="00172F11" w:rsidP="00172F11">
      <w:r>
        <w:t>Azok a tanulók, akik hagyományaink ápolásában tevőlegesen is részt vesznek, az iskola vezetőségétől  különböző elismerésben részesülnek (dicséret, megvendégelés stb.).</w:t>
      </w:r>
    </w:p>
    <w:p w:rsidR="00172F11" w:rsidRDefault="00172F11" w:rsidP="00172F11"/>
    <w:p w:rsidR="00172F11" w:rsidRDefault="00FA3ABB" w:rsidP="00FA3ABB">
      <w:pPr>
        <w:pStyle w:val="Listaszerbekezds"/>
        <w:numPr>
          <w:ilvl w:val="0"/>
          <w:numId w:val="60"/>
        </w:numPr>
      </w:pPr>
      <w:r>
        <w:rPr>
          <w:b/>
        </w:rPr>
        <w:lastRenderedPageBreak/>
        <w:t>Nevelői közösséggel kapcsolatos hagyományok</w:t>
      </w:r>
    </w:p>
    <w:p w:rsidR="00FA3ABB" w:rsidRDefault="00FA3ABB" w:rsidP="00FA3ABB">
      <w:pPr>
        <w:ind w:left="360"/>
      </w:pPr>
    </w:p>
    <w:p w:rsidR="00FA3ABB" w:rsidRDefault="00FA3ABB" w:rsidP="00FA3ABB">
      <w:pPr>
        <w:pStyle w:val="Listaszerbekezds"/>
        <w:numPr>
          <w:ilvl w:val="0"/>
          <w:numId w:val="2"/>
        </w:numPr>
      </w:pPr>
      <w:r>
        <w:t>Pedagógus Nap</w:t>
      </w:r>
    </w:p>
    <w:p w:rsidR="00FA3ABB" w:rsidRDefault="00FA3ABB" w:rsidP="00FA3ABB">
      <w:pPr>
        <w:pStyle w:val="Listaszerbekezds"/>
        <w:numPr>
          <w:ilvl w:val="0"/>
          <w:numId w:val="2"/>
        </w:numPr>
      </w:pPr>
      <w:r>
        <w:t>Pedagógus karácsonyi ünnepség</w:t>
      </w:r>
    </w:p>
    <w:p w:rsidR="00FA3ABB" w:rsidRDefault="00FA3ABB" w:rsidP="00FA3ABB">
      <w:pPr>
        <w:pStyle w:val="Listaszerbekezds"/>
        <w:numPr>
          <w:ilvl w:val="0"/>
          <w:numId w:val="2"/>
        </w:numPr>
      </w:pPr>
      <w:r>
        <w:t>Kihelyezett nevelőtestületi értekezlet (évente egyszer, kétnapos rendezvény)</w:t>
      </w:r>
    </w:p>
    <w:p w:rsidR="00172F11" w:rsidRDefault="00172F11" w:rsidP="00172F11"/>
    <w:p w:rsidR="00567924" w:rsidRDefault="00567924" w:rsidP="00841AFE">
      <w:pPr>
        <w:jc w:val="both"/>
        <w:rPr>
          <w:szCs w:val="24"/>
        </w:rPr>
      </w:pPr>
    </w:p>
    <w:p w:rsidR="00800C2E" w:rsidRDefault="00800C2E" w:rsidP="00841AFE">
      <w:pPr>
        <w:jc w:val="both"/>
        <w:rPr>
          <w:szCs w:val="24"/>
        </w:rPr>
      </w:pPr>
    </w:p>
    <w:p w:rsidR="00800C2E" w:rsidRDefault="00800C2E" w:rsidP="00841AFE">
      <w:pPr>
        <w:jc w:val="both"/>
        <w:rPr>
          <w:szCs w:val="24"/>
        </w:rPr>
      </w:pPr>
    </w:p>
    <w:p w:rsidR="00800C2E" w:rsidRDefault="00800C2E" w:rsidP="00841AFE">
      <w:pPr>
        <w:jc w:val="both"/>
        <w:rPr>
          <w:szCs w:val="24"/>
        </w:rPr>
      </w:pPr>
    </w:p>
    <w:p w:rsidR="00800C2E" w:rsidRDefault="00800C2E" w:rsidP="00841AFE">
      <w:pPr>
        <w:jc w:val="both"/>
        <w:rPr>
          <w:szCs w:val="24"/>
        </w:rPr>
      </w:pPr>
    </w:p>
    <w:p w:rsidR="00800C2E" w:rsidRDefault="00800C2E" w:rsidP="00841AFE">
      <w:pPr>
        <w:jc w:val="both"/>
        <w:rPr>
          <w:szCs w:val="24"/>
        </w:rPr>
      </w:pPr>
    </w:p>
    <w:p w:rsidR="00FA3ABB" w:rsidRDefault="00FA3ABB" w:rsidP="00841AFE">
      <w:pPr>
        <w:jc w:val="both"/>
        <w:rPr>
          <w:szCs w:val="24"/>
        </w:rPr>
      </w:pPr>
    </w:p>
    <w:p w:rsidR="00FA3ABB" w:rsidRDefault="00FA3ABB" w:rsidP="00841AFE">
      <w:pPr>
        <w:jc w:val="both"/>
        <w:rPr>
          <w:szCs w:val="24"/>
        </w:rPr>
      </w:pPr>
    </w:p>
    <w:p w:rsidR="00FA3ABB" w:rsidRDefault="00FA3ABB" w:rsidP="00841AFE">
      <w:pPr>
        <w:jc w:val="both"/>
        <w:rPr>
          <w:szCs w:val="24"/>
        </w:rPr>
      </w:pPr>
    </w:p>
    <w:p w:rsidR="00FA3ABB" w:rsidRDefault="00FA3ABB" w:rsidP="00841AFE">
      <w:pPr>
        <w:jc w:val="both"/>
        <w:rPr>
          <w:szCs w:val="24"/>
        </w:rPr>
      </w:pPr>
    </w:p>
    <w:p w:rsidR="00FA3ABB" w:rsidRDefault="00FA3ABB" w:rsidP="00841AFE">
      <w:pPr>
        <w:jc w:val="both"/>
        <w:rPr>
          <w:szCs w:val="24"/>
        </w:rPr>
      </w:pPr>
    </w:p>
    <w:p w:rsidR="00FA3ABB" w:rsidRDefault="00FA3ABB" w:rsidP="00841AFE">
      <w:pPr>
        <w:jc w:val="both"/>
        <w:rPr>
          <w:szCs w:val="24"/>
        </w:rPr>
      </w:pPr>
    </w:p>
    <w:p w:rsidR="00FA3ABB" w:rsidRDefault="00FA3ABB" w:rsidP="00841AFE">
      <w:pPr>
        <w:jc w:val="both"/>
        <w:rPr>
          <w:szCs w:val="24"/>
        </w:rPr>
      </w:pPr>
    </w:p>
    <w:p w:rsidR="00FA3ABB" w:rsidRDefault="00FA3ABB" w:rsidP="00841AFE">
      <w:pPr>
        <w:jc w:val="both"/>
        <w:rPr>
          <w:szCs w:val="24"/>
        </w:rPr>
      </w:pPr>
    </w:p>
    <w:p w:rsidR="00FA3ABB" w:rsidRDefault="00FA3ABB" w:rsidP="00841AFE">
      <w:pPr>
        <w:jc w:val="both"/>
        <w:rPr>
          <w:szCs w:val="24"/>
        </w:rPr>
      </w:pPr>
    </w:p>
    <w:p w:rsidR="00FA3ABB" w:rsidRDefault="00FA3ABB" w:rsidP="00841AFE">
      <w:pPr>
        <w:jc w:val="both"/>
        <w:rPr>
          <w:szCs w:val="24"/>
        </w:rPr>
      </w:pPr>
    </w:p>
    <w:p w:rsidR="00FA3ABB" w:rsidRDefault="00FA3ABB" w:rsidP="00841AFE">
      <w:pPr>
        <w:jc w:val="both"/>
        <w:rPr>
          <w:szCs w:val="24"/>
        </w:rPr>
      </w:pPr>
    </w:p>
    <w:p w:rsidR="00FA3ABB" w:rsidRDefault="00FA3ABB" w:rsidP="00841AFE">
      <w:pPr>
        <w:jc w:val="both"/>
        <w:rPr>
          <w:szCs w:val="24"/>
        </w:rPr>
      </w:pPr>
    </w:p>
    <w:p w:rsidR="00FA3ABB" w:rsidRDefault="00FA3ABB" w:rsidP="00841AFE">
      <w:pPr>
        <w:jc w:val="both"/>
        <w:rPr>
          <w:szCs w:val="24"/>
        </w:rPr>
      </w:pPr>
    </w:p>
    <w:p w:rsidR="00FA3ABB" w:rsidRDefault="00FA3ABB" w:rsidP="00841AFE">
      <w:pPr>
        <w:jc w:val="both"/>
        <w:rPr>
          <w:szCs w:val="24"/>
        </w:rPr>
      </w:pPr>
    </w:p>
    <w:p w:rsidR="00FA3ABB" w:rsidRDefault="00FA3ABB" w:rsidP="00841AFE">
      <w:pPr>
        <w:jc w:val="both"/>
        <w:rPr>
          <w:szCs w:val="24"/>
        </w:rPr>
      </w:pPr>
    </w:p>
    <w:p w:rsidR="00FA3ABB" w:rsidRDefault="00FA3ABB" w:rsidP="00841AFE">
      <w:pPr>
        <w:jc w:val="both"/>
        <w:rPr>
          <w:szCs w:val="24"/>
        </w:rPr>
      </w:pPr>
    </w:p>
    <w:p w:rsidR="00FA3ABB" w:rsidRDefault="00FA3ABB" w:rsidP="00841AFE">
      <w:pPr>
        <w:jc w:val="both"/>
        <w:rPr>
          <w:szCs w:val="24"/>
        </w:rPr>
      </w:pPr>
    </w:p>
    <w:p w:rsidR="00FA3ABB" w:rsidRDefault="00FA3ABB" w:rsidP="00841AFE">
      <w:pPr>
        <w:jc w:val="both"/>
        <w:rPr>
          <w:szCs w:val="24"/>
        </w:rPr>
      </w:pPr>
    </w:p>
    <w:p w:rsidR="00FA3ABB" w:rsidRDefault="00FA3ABB" w:rsidP="00841AFE">
      <w:pPr>
        <w:jc w:val="both"/>
        <w:rPr>
          <w:szCs w:val="24"/>
        </w:rPr>
      </w:pPr>
    </w:p>
    <w:p w:rsidR="00FA3ABB" w:rsidRDefault="00FA3ABB" w:rsidP="00841AFE">
      <w:pPr>
        <w:jc w:val="both"/>
        <w:rPr>
          <w:szCs w:val="24"/>
        </w:rPr>
      </w:pPr>
    </w:p>
    <w:p w:rsidR="00FA3ABB" w:rsidRDefault="00FA3ABB" w:rsidP="00841AFE">
      <w:pPr>
        <w:jc w:val="both"/>
        <w:rPr>
          <w:szCs w:val="24"/>
        </w:rPr>
      </w:pPr>
    </w:p>
    <w:p w:rsidR="00FA3ABB" w:rsidRDefault="00FA3ABB" w:rsidP="00841AFE">
      <w:pPr>
        <w:jc w:val="both"/>
        <w:rPr>
          <w:szCs w:val="24"/>
        </w:rPr>
      </w:pPr>
    </w:p>
    <w:p w:rsidR="00FA3ABB" w:rsidRDefault="00FA3ABB" w:rsidP="00841AFE">
      <w:pPr>
        <w:jc w:val="both"/>
        <w:rPr>
          <w:szCs w:val="24"/>
        </w:rPr>
      </w:pPr>
    </w:p>
    <w:p w:rsidR="00FA3ABB" w:rsidRDefault="00FA3ABB" w:rsidP="00841AFE">
      <w:pPr>
        <w:jc w:val="both"/>
        <w:rPr>
          <w:szCs w:val="24"/>
        </w:rPr>
      </w:pPr>
    </w:p>
    <w:p w:rsidR="00FA3ABB" w:rsidRDefault="00FA3ABB" w:rsidP="00841AFE">
      <w:pPr>
        <w:jc w:val="both"/>
        <w:rPr>
          <w:szCs w:val="24"/>
        </w:rPr>
      </w:pPr>
    </w:p>
    <w:p w:rsidR="00FA3ABB" w:rsidRDefault="00FA3ABB" w:rsidP="00841AFE">
      <w:pPr>
        <w:jc w:val="both"/>
        <w:rPr>
          <w:szCs w:val="24"/>
        </w:rPr>
      </w:pPr>
    </w:p>
    <w:p w:rsidR="00FA3ABB" w:rsidRDefault="00FA3ABB" w:rsidP="00841AFE">
      <w:pPr>
        <w:jc w:val="both"/>
        <w:rPr>
          <w:szCs w:val="24"/>
        </w:rPr>
      </w:pPr>
    </w:p>
    <w:p w:rsidR="00FA3ABB" w:rsidRDefault="00FA3ABB" w:rsidP="00841AFE">
      <w:pPr>
        <w:jc w:val="both"/>
        <w:rPr>
          <w:szCs w:val="24"/>
        </w:rPr>
      </w:pPr>
    </w:p>
    <w:p w:rsidR="00FA3ABB" w:rsidRDefault="00FA3ABB" w:rsidP="00841AFE">
      <w:pPr>
        <w:jc w:val="both"/>
        <w:rPr>
          <w:szCs w:val="24"/>
        </w:rPr>
      </w:pPr>
    </w:p>
    <w:p w:rsidR="00FA3ABB" w:rsidRDefault="00FA3ABB" w:rsidP="00841AFE">
      <w:pPr>
        <w:jc w:val="both"/>
        <w:rPr>
          <w:szCs w:val="24"/>
        </w:rPr>
      </w:pPr>
    </w:p>
    <w:p w:rsidR="00FA3ABB" w:rsidRDefault="00FA3ABB" w:rsidP="00841AFE">
      <w:pPr>
        <w:jc w:val="both"/>
        <w:rPr>
          <w:szCs w:val="24"/>
        </w:rPr>
      </w:pPr>
    </w:p>
    <w:p w:rsidR="00FA3ABB" w:rsidRDefault="00FA3ABB" w:rsidP="00841AFE">
      <w:pPr>
        <w:jc w:val="both"/>
        <w:rPr>
          <w:szCs w:val="24"/>
        </w:rPr>
      </w:pPr>
    </w:p>
    <w:p w:rsidR="00FA3ABB" w:rsidRDefault="00FA3ABB" w:rsidP="00841AFE">
      <w:pPr>
        <w:jc w:val="both"/>
        <w:rPr>
          <w:szCs w:val="24"/>
        </w:rPr>
      </w:pPr>
    </w:p>
    <w:p w:rsidR="00FA3ABB" w:rsidRDefault="00FA3ABB" w:rsidP="00841AFE">
      <w:pPr>
        <w:jc w:val="both"/>
        <w:rPr>
          <w:szCs w:val="24"/>
        </w:rPr>
      </w:pPr>
    </w:p>
    <w:p w:rsidR="00FA3ABB" w:rsidRDefault="00FA3ABB" w:rsidP="00841AFE">
      <w:pPr>
        <w:jc w:val="both"/>
        <w:rPr>
          <w:szCs w:val="24"/>
        </w:rPr>
      </w:pPr>
    </w:p>
    <w:p w:rsidR="00FA3ABB" w:rsidRDefault="00FA3ABB" w:rsidP="00841AFE">
      <w:pPr>
        <w:jc w:val="both"/>
        <w:rPr>
          <w:szCs w:val="24"/>
        </w:rPr>
      </w:pPr>
    </w:p>
    <w:p w:rsidR="00FA3ABB" w:rsidRPr="00567924" w:rsidRDefault="00FA3ABB" w:rsidP="00841AFE">
      <w:pPr>
        <w:jc w:val="both"/>
        <w:rPr>
          <w:szCs w:val="24"/>
        </w:rPr>
      </w:pPr>
    </w:p>
    <w:p w:rsidR="00332FF8" w:rsidRPr="00800C2E" w:rsidRDefault="00CD21FC" w:rsidP="00800C2E">
      <w:pPr>
        <w:pStyle w:val="Cmsor1"/>
        <w:spacing w:before="0" w:after="0"/>
        <w:jc w:val="center"/>
        <w:rPr>
          <w:rFonts w:ascii="Times New Roman" w:hAnsi="Times New Roman"/>
          <w:kern w:val="0"/>
        </w:rPr>
      </w:pPr>
      <w:r>
        <w:rPr>
          <w:rFonts w:ascii="Times New Roman" w:hAnsi="Times New Roman"/>
          <w:kern w:val="0"/>
        </w:rPr>
        <w:lastRenderedPageBreak/>
        <w:t>3</w:t>
      </w:r>
      <w:r w:rsidR="00332FF8" w:rsidRPr="00800C2E">
        <w:rPr>
          <w:rFonts w:ascii="Times New Roman" w:hAnsi="Times New Roman"/>
          <w:kern w:val="0"/>
        </w:rPr>
        <w:t>. PEDAGÓGIAI ALAPELVEINK, ALAPÉRTÉKEINK</w:t>
      </w:r>
    </w:p>
    <w:p w:rsidR="00332FF8" w:rsidRDefault="00332FF8" w:rsidP="00332FF8">
      <w:pPr>
        <w:rPr>
          <w:sz w:val="28"/>
        </w:rPr>
      </w:pPr>
    </w:p>
    <w:p w:rsidR="00332FF8" w:rsidRDefault="00332FF8" w:rsidP="00332FF8">
      <w:pPr>
        <w:jc w:val="both"/>
      </w:pPr>
    </w:p>
    <w:p w:rsidR="00332FF8" w:rsidRDefault="00332FF8" w:rsidP="00332FF8">
      <w:pPr>
        <w:jc w:val="both"/>
      </w:pPr>
      <w:r>
        <w:t>Iskolánk nevelő-oktató munkáját a nemzeti értékek, a demokrácia értékei, az egyetemes európai értékrend hatja át.</w:t>
      </w:r>
    </w:p>
    <w:p w:rsidR="00332FF8" w:rsidRDefault="00332FF8" w:rsidP="00332FF8">
      <w:pPr>
        <w:jc w:val="both"/>
      </w:pPr>
      <w:r>
        <w:t>Kiemelt figyelmet fordítunk az emberiség előtt álló közös problémák megoldására, a nemzeti kultúra ápolására, átörökítésére és a más kultúrák iránti nyitottság kialakítására.</w:t>
      </w:r>
    </w:p>
    <w:p w:rsidR="00332FF8" w:rsidRDefault="00332FF8" w:rsidP="00332FF8">
      <w:pPr>
        <w:jc w:val="both"/>
      </w:pPr>
      <w:r>
        <w:t>Nevelő-oktató munkánk a közös nemzeti értékeket szolgálja, mert fontos szerepet szán a hagyományoknak, valamint a nemzeti azonosságtudat fejlesztésének, ugyanakkor elfogadja más kultúrák létjogosultságát is, s igyekszik megismerni, megbecsülni azokat.</w:t>
      </w:r>
    </w:p>
    <w:p w:rsidR="00332FF8" w:rsidRDefault="00332FF8" w:rsidP="00332FF8">
      <w:pPr>
        <w:jc w:val="both"/>
      </w:pPr>
      <w:r>
        <w:t>Iskolánk pedagógusai mindennapi nevelő és oktató munkájukban elsősorban ezeket az alapelveket szeretnék érvényre juttatni.</w:t>
      </w:r>
    </w:p>
    <w:p w:rsidR="00332FF8" w:rsidRDefault="00332FF8" w:rsidP="00332FF8">
      <w:pPr>
        <w:jc w:val="both"/>
      </w:pPr>
    </w:p>
    <w:p w:rsidR="00332FF8" w:rsidRDefault="00332FF8" w:rsidP="00332FF8">
      <w:pPr>
        <w:jc w:val="both"/>
      </w:pPr>
    </w:p>
    <w:p w:rsidR="00332FF8" w:rsidRDefault="00332FF8" w:rsidP="00332FF8">
      <w:pPr>
        <w:jc w:val="both"/>
        <w:rPr>
          <w:b/>
          <w:i/>
          <w:sz w:val="28"/>
        </w:rPr>
      </w:pPr>
      <w:r>
        <w:rPr>
          <w:b/>
          <w:i/>
          <w:sz w:val="28"/>
          <w:u w:val="single"/>
        </w:rPr>
        <w:t>A gyermekek felé megfogalmazott alapértékeink:</w:t>
      </w:r>
    </w:p>
    <w:p w:rsidR="00332FF8" w:rsidRDefault="00332FF8" w:rsidP="00332FF8">
      <w:pPr>
        <w:jc w:val="both"/>
      </w:pPr>
    </w:p>
    <w:p w:rsidR="00332FF8" w:rsidRDefault="00332FF8" w:rsidP="00332FF8">
      <w:pPr>
        <w:pStyle w:val="Cmsor9"/>
      </w:pPr>
      <w:r>
        <w:t>Rend és tisztaság</w:t>
      </w:r>
    </w:p>
    <w:p w:rsidR="00332FF8" w:rsidRDefault="00332FF8" w:rsidP="00332FF8">
      <w:pPr>
        <w:jc w:val="both"/>
        <w:rPr>
          <w:b/>
          <w:i/>
          <w:sz w:val="28"/>
        </w:rPr>
      </w:pPr>
      <w:r>
        <w:rPr>
          <w:b/>
          <w:i/>
          <w:sz w:val="28"/>
        </w:rPr>
        <w:t>Udvarias, illemtudó viselkedés</w:t>
      </w:r>
    </w:p>
    <w:p w:rsidR="00332FF8" w:rsidRDefault="00332FF8" w:rsidP="00332FF8">
      <w:pPr>
        <w:jc w:val="both"/>
        <w:rPr>
          <w:b/>
          <w:i/>
          <w:sz w:val="28"/>
        </w:rPr>
      </w:pPr>
      <w:r>
        <w:rPr>
          <w:b/>
          <w:i/>
          <w:sz w:val="28"/>
        </w:rPr>
        <w:t>Munkafegyelem, tanulási fegyelem</w:t>
      </w:r>
    </w:p>
    <w:p w:rsidR="00332FF8" w:rsidRDefault="00332FF8" w:rsidP="00332FF8">
      <w:pPr>
        <w:jc w:val="both"/>
        <w:rPr>
          <w:b/>
          <w:i/>
          <w:sz w:val="28"/>
        </w:rPr>
      </w:pPr>
      <w:r>
        <w:rPr>
          <w:b/>
          <w:i/>
          <w:sz w:val="28"/>
        </w:rPr>
        <w:t>Magyarság, mint nemzeti örökség</w:t>
      </w:r>
    </w:p>
    <w:p w:rsidR="00332FF8" w:rsidRDefault="00332FF8" w:rsidP="00332FF8">
      <w:pPr>
        <w:jc w:val="both"/>
        <w:rPr>
          <w:b/>
          <w:i/>
          <w:sz w:val="28"/>
        </w:rPr>
      </w:pPr>
      <w:r>
        <w:rPr>
          <w:b/>
          <w:i/>
          <w:sz w:val="28"/>
        </w:rPr>
        <w:t>A teljesítmény és az emberi nagyság tisztelete</w:t>
      </w:r>
    </w:p>
    <w:p w:rsidR="00332FF8" w:rsidRDefault="00332FF8" w:rsidP="00332FF8">
      <w:pPr>
        <w:jc w:val="both"/>
        <w:rPr>
          <w:b/>
          <w:i/>
          <w:sz w:val="28"/>
        </w:rPr>
      </w:pPr>
      <w:r>
        <w:rPr>
          <w:b/>
          <w:i/>
          <w:sz w:val="28"/>
        </w:rPr>
        <w:t>Műveltségre, informáltságra való törekvés</w:t>
      </w:r>
    </w:p>
    <w:p w:rsidR="00332FF8" w:rsidRDefault="00332FF8" w:rsidP="00332FF8">
      <w:pPr>
        <w:jc w:val="both"/>
        <w:rPr>
          <w:b/>
          <w:i/>
          <w:sz w:val="28"/>
        </w:rPr>
      </w:pPr>
      <w:r>
        <w:rPr>
          <w:b/>
          <w:i/>
          <w:sz w:val="28"/>
        </w:rPr>
        <w:t>Jó erkölcs</w:t>
      </w:r>
    </w:p>
    <w:p w:rsidR="00332FF8" w:rsidRDefault="00332FF8" w:rsidP="00332FF8">
      <w:pPr>
        <w:jc w:val="both"/>
        <w:rPr>
          <w:b/>
          <w:i/>
          <w:sz w:val="28"/>
        </w:rPr>
      </w:pPr>
      <w:r>
        <w:rPr>
          <w:b/>
          <w:i/>
          <w:sz w:val="28"/>
        </w:rPr>
        <w:t>Testi-lelki egészség, derű, vidámság</w:t>
      </w:r>
    </w:p>
    <w:p w:rsidR="00332FF8" w:rsidRDefault="00332FF8" w:rsidP="00332FF8">
      <w:pPr>
        <w:jc w:val="both"/>
        <w:rPr>
          <w:b/>
          <w:i/>
          <w:sz w:val="28"/>
        </w:rPr>
      </w:pPr>
      <w:r>
        <w:rPr>
          <w:b/>
          <w:i/>
          <w:sz w:val="28"/>
        </w:rPr>
        <w:t>Demokratizmus, beavatottság</w:t>
      </w:r>
    </w:p>
    <w:p w:rsidR="00332FF8" w:rsidRDefault="00332FF8" w:rsidP="00332FF8">
      <w:pPr>
        <w:jc w:val="both"/>
        <w:rPr>
          <w:b/>
          <w:i/>
          <w:sz w:val="28"/>
        </w:rPr>
      </w:pPr>
    </w:p>
    <w:p w:rsidR="00332FF8" w:rsidRDefault="00332FF8" w:rsidP="00332FF8">
      <w:pPr>
        <w:jc w:val="center"/>
      </w:pPr>
    </w:p>
    <w:p w:rsidR="00332FF8" w:rsidRDefault="00332FF8" w:rsidP="00332FF8">
      <w:pPr>
        <w:jc w:val="both"/>
      </w:pPr>
    </w:p>
    <w:p w:rsidR="00800C2E" w:rsidRDefault="00800C2E" w:rsidP="00800C2E">
      <w:pPr>
        <w:jc w:val="center"/>
        <w:rPr>
          <w:b/>
          <w:sz w:val="28"/>
        </w:rPr>
      </w:pPr>
    </w:p>
    <w:p w:rsidR="00800C2E" w:rsidRDefault="00800C2E" w:rsidP="00800C2E">
      <w:pPr>
        <w:jc w:val="center"/>
        <w:rPr>
          <w:b/>
          <w:sz w:val="28"/>
        </w:rPr>
      </w:pPr>
    </w:p>
    <w:p w:rsidR="00800C2E" w:rsidRDefault="00800C2E" w:rsidP="00800C2E">
      <w:pPr>
        <w:jc w:val="center"/>
        <w:rPr>
          <w:b/>
          <w:sz w:val="28"/>
        </w:rPr>
      </w:pPr>
    </w:p>
    <w:p w:rsidR="00800C2E" w:rsidRDefault="00800C2E" w:rsidP="00800C2E">
      <w:pPr>
        <w:jc w:val="center"/>
        <w:rPr>
          <w:b/>
          <w:sz w:val="28"/>
        </w:rPr>
      </w:pPr>
    </w:p>
    <w:p w:rsidR="00800C2E" w:rsidRDefault="00800C2E" w:rsidP="00800C2E">
      <w:pPr>
        <w:jc w:val="center"/>
        <w:rPr>
          <w:b/>
          <w:sz w:val="28"/>
        </w:rPr>
      </w:pPr>
    </w:p>
    <w:p w:rsidR="00800C2E" w:rsidRDefault="00800C2E" w:rsidP="00800C2E">
      <w:pPr>
        <w:jc w:val="center"/>
        <w:rPr>
          <w:b/>
          <w:sz w:val="28"/>
        </w:rPr>
      </w:pPr>
    </w:p>
    <w:p w:rsidR="00800C2E" w:rsidRDefault="00800C2E" w:rsidP="00800C2E">
      <w:pPr>
        <w:jc w:val="center"/>
        <w:rPr>
          <w:b/>
          <w:sz w:val="28"/>
        </w:rPr>
      </w:pPr>
    </w:p>
    <w:p w:rsidR="00800C2E" w:rsidRDefault="00800C2E" w:rsidP="00800C2E">
      <w:pPr>
        <w:jc w:val="center"/>
        <w:rPr>
          <w:b/>
          <w:sz w:val="28"/>
        </w:rPr>
      </w:pPr>
    </w:p>
    <w:p w:rsidR="00800C2E" w:rsidRDefault="00800C2E" w:rsidP="00800C2E">
      <w:pPr>
        <w:jc w:val="center"/>
        <w:rPr>
          <w:b/>
          <w:sz w:val="28"/>
        </w:rPr>
      </w:pPr>
    </w:p>
    <w:p w:rsidR="00800C2E" w:rsidRDefault="00800C2E" w:rsidP="00800C2E">
      <w:pPr>
        <w:jc w:val="center"/>
        <w:rPr>
          <w:b/>
          <w:sz w:val="28"/>
        </w:rPr>
      </w:pPr>
    </w:p>
    <w:p w:rsidR="00800C2E" w:rsidRDefault="00764D09" w:rsidP="00800C2E">
      <w:pPr>
        <w:jc w:val="center"/>
        <w:rPr>
          <w:b/>
          <w:sz w:val="28"/>
        </w:rPr>
      </w:pPr>
      <w:r>
        <w:rPr>
          <w:b/>
          <w:sz w:val="28"/>
        </w:rPr>
        <w:t xml:space="preserve">        </w:t>
      </w:r>
    </w:p>
    <w:p w:rsidR="00800C2E" w:rsidRDefault="00800C2E" w:rsidP="00800C2E">
      <w:pPr>
        <w:jc w:val="center"/>
        <w:rPr>
          <w:b/>
          <w:sz w:val="28"/>
        </w:rPr>
      </w:pPr>
    </w:p>
    <w:p w:rsidR="00800C2E" w:rsidRDefault="00800C2E" w:rsidP="00800C2E">
      <w:pPr>
        <w:jc w:val="center"/>
        <w:rPr>
          <w:b/>
          <w:sz w:val="28"/>
        </w:rPr>
      </w:pPr>
    </w:p>
    <w:p w:rsidR="00800C2E" w:rsidRDefault="00800C2E" w:rsidP="00800C2E">
      <w:pPr>
        <w:jc w:val="center"/>
        <w:rPr>
          <w:b/>
          <w:sz w:val="28"/>
        </w:rPr>
      </w:pPr>
    </w:p>
    <w:p w:rsidR="00800C2E" w:rsidRDefault="00800C2E" w:rsidP="00800C2E">
      <w:pPr>
        <w:jc w:val="center"/>
        <w:rPr>
          <w:b/>
          <w:sz w:val="28"/>
        </w:rPr>
      </w:pPr>
    </w:p>
    <w:p w:rsidR="00800C2E" w:rsidRDefault="00800C2E" w:rsidP="00800C2E">
      <w:pPr>
        <w:jc w:val="center"/>
        <w:rPr>
          <w:b/>
          <w:sz w:val="28"/>
        </w:rPr>
      </w:pPr>
    </w:p>
    <w:p w:rsidR="00800C2E" w:rsidRDefault="00800C2E" w:rsidP="00800C2E">
      <w:pPr>
        <w:jc w:val="center"/>
        <w:rPr>
          <w:b/>
          <w:sz w:val="28"/>
        </w:rPr>
      </w:pPr>
    </w:p>
    <w:p w:rsidR="00332FF8" w:rsidRPr="00800C2E" w:rsidRDefault="00CD21FC" w:rsidP="00800C2E">
      <w:pPr>
        <w:jc w:val="center"/>
        <w:rPr>
          <w:b/>
          <w:sz w:val="28"/>
        </w:rPr>
      </w:pPr>
      <w:r>
        <w:rPr>
          <w:b/>
          <w:sz w:val="28"/>
        </w:rPr>
        <w:lastRenderedPageBreak/>
        <w:t>4</w:t>
      </w:r>
      <w:r w:rsidR="00332FF8" w:rsidRPr="00800C2E">
        <w:rPr>
          <w:b/>
          <w:sz w:val="28"/>
        </w:rPr>
        <w:t>. AZ ISKOLÁBAN FOLYÓ NEVELŐ-OKTATÓ MUNKA CÉLJAI</w:t>
      </w:r>
    </w:p>
    <w:p w:rsidR="00332FF8" w:rsidRDefault="00332FF8" w:rsidP="00332FF8">
      <w:pPr>
        <w:jc w:val="both"/>
        <w:rPr>
          <w:sz w:val="28"/>
        </w:rPr>
      </w:pPr>
    </w:p>
    <w:p w:rsidR="00332FF8" w:rsidRDefault="00332FF8" w:rsidP="00332FF8">
      <w:pPr>
        <w:jc w:val="both"/>
      </w:pPr>
    </w:p>
    <w:p w:rsidR="00332FF8" w:rsidRDefault="00332FF8" w:rsidP="00332FF8">
      <w:pPr>
        <w:jc w:val="both"/>
      </w:pPr>
      <w:r>
        <w:t>A nevelés alapvető célja minden történelmi időszakban - így napjainkban is - egy jobb, tökéletesebb nemzedék kibocsátása. A nevelésnek lényege: műveltséget a</w:t>
      </w:r>
      <w:r w:rsidR="0047473D">
        <w:t>dni, a gyermeket kultu</w:t>
      </w:r>
      <w:r>
        <w:t>rlénnyé tenni.</w:t>
      </w:r>
    </w:p>
    <w:p w:rsidR="00332FF8" w:rsidRDefault="00332FF8" w:rsidP="00332FF8"/>
    <w:p w:rsidR="00332FF8" w:rsidRDefault="00332FF8" w:rsidP="00332FF8">
      <w:pPr>
        <w:jc w:val="both"/>
      </w:pPr>
      <w:r>
        <w:t>Az iskolánkban folyó nevelő-oktató munka céljait az általános emberi és a nemzeti értékek tanulókkal történő megismertetése, elfogadtatása és átadása határozza meg.</w:t>
      </w:r>
    </w:p>
    <w:p w:rsidR="00332FF8" w:rsidRDefault="00332FF8" w:rsidP="00332FF8">
      <w:pPr>
        <w:rPr>
          <w:b/>
        </w:rPr>
      </w:pPr>
    </w:p>
    <w:p w:rsidR="00332FF8" w:rsidRDefault="00332FF8" w:rsidP="00332FF8">
      <w:pPr>
        <w:jc w:val="both"/>
        <w:rPr>
          <w:b/>
        </w:rPr>
      </w:pPr>
      <w:r>
        <w:rPr>
          <w:b/>
          <w:u w:val="single"/>
        </w:rPr>
        <w:t>Fő célkitűzéseink:</w:t>
      </w:r>
      <w:r>
        <w:rPr>
          <w:b/>
        </w:rPr>
        <w:t xml:space="preserve"> </w:t>
      </w:r>
    </w:p>
    <w:p w:rsidR="00332FF8" w:rsidRDefault="00332FF8" w:rsidP="00332FF8">
      <w:pPr>
        <w:jc w:val="both"/>
        <w:rPr>
          <w:b/>
        </w:rPr>
      </w:pPr>
    </w:p>
    <w:p w:rsidR="00332FF8" w:rsidRDefault="00332FF8" w:rsidP="00332FF8">
      <w:pPr>
        <w:jc w:val="both"/>
        <w:rPr>
          <w:b/>
        </w:rPr>
      </w:pPr>
      <w:r>
        <w:rPr>
          <w:b/>
        </w:rPr>
        <w:t>A társadalom számára hasznos embereket neveljünk tanítványainkból.</w:t>
      </w:r>
    </w:p>
    <w:p w:rsidR="00332FF8" w:rsidRDefault="00332FF8" w:rsidP="00332FF8">
      <w:pPr>
        <w:jc w:val="both"/>
        <w:rPr>
          <w:b/>
        </w:rPr>
      </w:pPr>
    </w:p>
    <w:p w:rsidR="00332FF8" w:rsidRDefault="00332FF8" w:rsidP="00332FF8">
      <w:pPr>
        <w:jc w:val="both"/>
        <w:rPr>
          <w:b/>
        </w:rPr>
      </w:pPr>
      <w:r>
        <w:rPr>
          <w:b/>
        </w:rPr>
        <w:t>Olyan tudást adjunk át a gyermekeknek, amelyet továbbépíthetnek iskolánkból kikerülve.</w:t>
      </w:r>
    </w:p>
    <w:p w:rsidR="009742C3" w:rsidRDefault="009742C3" w:rsidP="00332FF8">
      <w:pPr>
        <w:jc w:val="both"/>
        <w:rPr>
          <w:b/>
        </w:rPr>
      </w:pPr>
    </w:p>
    <w:p w:rsidR="009742C3" w:rsidRPr="009742C3" w:rsidRDefault="009742C3" w:rsidP="009742C3">
      <w:pPr>
        <w:jc w:val="both"/>
        <w:rPr>
          <w:b/>
        </w:rPr>
      </w:pPr>
      <w:r>
        <w:rPr>
          <w:b/>
          <w:sz w:val="23"/>
          <w:szCs w:val="23"/>
        </w:rPr>
        <w:t>Alapozzuk meg a nemzettudatot, mélyítsük</w:t>
      </w:r>
      <w:r w:rsidRPr="009742C3">
        <w:rPr>
          <w:b/>
          <w:sz w:val="23"/>
          <w:szCs w:val="23"/>
        </w:rPr>
        <w:t xml:space="preserve"> el a nemzet</w:t>
      </w:r>
      <w:r>
        <w:rPr>
          <w:b/>
          <w:sz w:val="23"/>
          <w:szCs w:val="23"/>
        </w:rPr>
        <w:t>i önismeretet, a hazaszeretetet.</w:t>
      </w:r>
    </w:p>
    <w:p w:rsidR="00332FF8" w:rsidRDefault="00332FF8" w:rsidP="00332FF8">
      <w:pPr>
        <w:jc w:val="both"/>
        <w:rPr>
          <w:b/>
        </w:rPr>
      </w:pPr>
    </w:p>
    <w:p w:rsidR="00332FF8" w:rsidRDefault="00332FF8" w:rsidP="00332FF8">
      <w:pPr>
        <w:jc w:val="both"/>
        <w:rPr>
          <w:b/>
        </w:rPr>
      </w:pPr>
      <w:r>
        <w:rPr>
          <w:b/>
        </w:rPr>
        <w:t>Segítsük diákjainkat abban a folyamatban, amelyben művelt emberré, szabad és gazdag személyiséggé, felelős polgárrá, tisztességes és emberséges, alkotásra és boldogságra képes emberré válhatnak.</w:t>
      </w:r>
    </w:p>
    <w:p w:rsidR="00332FF8" w:rsidRDefault="00332FF8" w:rsidP="00332FF8">
      <w:pPr>
        <w:jc w:val="both"/>
        <w:rPr>
          <w:b/>
        </w:rPr>
      </w:pPr>
    </w:p>
    <w:p w:rsidR="00332FF8" w:rsidRDefault="00332FF8" w:rsidP="00332FF8">
      <w:pPr>
        <w:jc w:val="both"/>
        <w:rPr>
          <w:b/>
        </w:rPr>
      </w:pPr>
      <w:r>
        <w:rPr>
          <w:b/>
        </w:rPr>
        <w:t>Iskolánkban olyan légkört szeretnénk megtartani, ahol tanulóink otthon érezhetik magukat.</w:t>
      </w:r>
    </w:p>
    <w:p w:rsidR="00332FF8" w:rsidRDefault="00332FF8" w:rsidP="00332FF8">
      <w:pPr>
        <w:jc w:val="both"/>
      </w:pPr>
      <w:r>
        <w:t>Ennek megfelelően:</w:t>
      </w:r>
    </w:p>
    <w:p w:rsidR="00332FF8" w:rsidRDefault="00332FF8" w:rsidP="00332FF8">
      <w:pPr>
        <w:jc w:val="both"/>
      </w:pPr>
      <w:r>
        <w:rPr>
          <w:rFonts w:ascii="Wingdings" w:hAnsi="Wingdings"/>
        </w:rPr>
        <w:t></w:t>
      </w:r>
      <w:r>
        <w:rPr>
          <w:rFonts w:ascii="Wingdings" w:hAnsi="Wingdings"/>
        </w:rPr>
        <w:t></w:t>
      </w:r>
      <w:r>
        <w:t>a tanuló személyiségét tiszteletben tartjuk,</w:t>
      </w:r>
    </w:p>
    <w:p w:rsidR="00332FF8" w:rsidRDefault="00332FF8" w:rsidP="00332FF8">
      <w:pPr>
        <w:jc w:val="both"/>
      </w:pPr>
      <w:r>
        <w:rPr>
          <w:rFonts w:ascii="Wingdings" w:hAnsi="Wingdings"/>
        </w:rPr>
        <w:t></w:t>
      </w:r>
      <w:r>
        <w:rPr>
          <w:rFonts w:ascii="Wingdings" w:hAnsi="Wingdings"/>
        </w:rPr>
        <w:t></w:t>
      </w:r>
      <w:r>
        <w:t>a gyerekeket bevonjuk saját iskolai életük szervezésébe,</w:t>
      </w:r>
    </w:p>
    <w:p w:rsidR="00332FF8" w:rsidRDefault="00332FF8" w:rsidP="00332FF8">
      <w:pPr>
        <w:jc w:val="both"/>
      </w:pPr>
      <w:r>
        <w:rPr>
          <w:rFonts w:ascii="Wingdings" w:hAnsi="Wingdings"/>
        </w:rPr>
        <w:t></w:t>
      </w:r>
      <w:r>
        <w:rPr>
          <w:rFonts w:ascii="Wingdings" w:hAnsi="Wingdings"/>
        </w:rPr>
        <w:t></w:t>
      </w:r>
      <w:r>
        <w:t xml:space="preserve">a tanulók egyéni képességeit az oktatás során figyelembe vesszük, ugyanakkor az    </w:t>
      </w:r>
    </w:p>
    <w:p w:rsidR="00332FF8" w:rsidRDefault="00332FF8" w:rsidP="00332FF8">
      <w:pPr>
        <w:jc w:val="both"/>
      </w:pPr>
      <w:r>
        <w:t xml:space="preserve">      ismereteket próbáljuk velük minél magasabb szinten elsajátíttatni .   </w:t>
      </w:r>
    </w:p>
    <w:p w:rsidR="00332FF8" w:rsidRDefault="00332FF8" w:rsidP="00332FF8">
      <w:pPr>
        <w:jc w:val="both"/>
      </w:pPr>
      <w:r>
        <w:rPr>
          <w:rFonts w:ascii="Wingdings" w:hAnsi="Wingdings"/>
        </w:rPr>
        <w:t></w:t>
      </w:r>
      <w:r>
        <w:rPr>
          <w:rFonts w:ascii="Wingdings" w:hAnsi="Wingdings"/>
        </w:rPr>
        <w:t></w:t>
      </w:r>
      <w:r>
        <w:t xml:space="preserve">diákjaink előre megismerhetik a velük szemben támasztott követelményeket, így </w:t>
      </w:r>
    </w:p>
    <w:p w:rsidR="00332FF8" w:rsidRDefault="00332FF8" w:rsidP="00332FF8">
      <w:pPr>
        <w:jc w:val="both"/>
      </w:pPr>
      <w:r>
        <w:t xml:space="preserve">      tudhatják, mit várunk el tőlük,</w:t>
      </w:r>
    </w:p>
    <w:p w:rsidR="00332FF8" w:rsidRDefault="00332FF8" w:rsidP="00332FF8">
      <w:pPr>
        <w:jc w:val="both"/>
      </w:pPr>
      <w:r>
        <w:rPr>
          <w:rFonts w:ascii="Wingdings" w:hAnsi="Wingdings"/>
        </w:rPr>
        <w:t></w:t>
      </w:r>
      <w:r>
        <w:rPr>
          <w:rFonts w:ascii="Wingdings" w:hAnsi="Wingdings"/>
        </w:rPr>
        <w:t></w:t>
      </w:r>
      <w:r>
        <w:t xml:space="preserve">minden gyermek számíthat  pedagógusaink jóindulatú segítségére tanulmányi munkájában </w:t>
      </w:r>
    </w:p>
    <w:p w:rsidR="00332FF8" w:rsidRDefault="00332FF8" w:rsidP="00332FF8">
      <w:pPr>
        <w:jc w:val="both"/>
      </w:pPr>
      <w:r>
        <w:t xml:space="preserve">      és életének egyéb problémáiban egyaránt,</w:t>
      </w:r>
    </w:p>
    <w:p w:rsidR="00332FF8" w:rsidRDefault="00332FF8" w:rsidP="00332FF8">
      <w:pPr>
        <w:jc w:val="both"/>
      </w:pPr>
      <w:r>
        <w:rPr>
          <w:rFonts w:ascii="Wingdings" w:hAnsi="Wingdings"/>
        </w:rPr>
        <w:t></w:t>
      </w:r>
      <w:r>
        <w:rPr>
          <w:rFonts w:ascii="Wingdings" w:hAnsi="Wingdings"/>
        </w:rPr>
        <w:t></w:t>
      </w:r>
      <w:r>
        <w:t>az iskola életében szeretetteljes emberi kapcsolatok kialakítására törekszünk:</w:t>
      </w:r>
    </w:p>
    <w:p w:rsidR="00332FF8" w:rsidRDefault="00332FF8" w:rsidP="00332FF8">
      <w:pPr>
        <w:jc w:val="both"/>
      </w:pPr>
      <w:r>
        <w:tab/>
      </w:r>
      <w:r>
        <w:tab/>
        <w:t>* tanuló és tanuló</w:t>
      </w:r>
    </w:p>
    <w:p w:rsidR="00332FF8" w:rsidRDefault="00332FF8" w:rsidP="00332FF8">
      <w:pPr>
        <w:jc w:val="both"/>
      </w:pPr>
      <w:r>
        <w:tab/>
      </w:r>
      <w:r>
        <w:tab/>
        <w:t>* tanuló és nevelő</w:t>
      </w:r>
    </w:p>
    <w:p w:rsidR="00332FF8" w:rsidRDefault="00332FF8" w:rsidP="00332FF8">
      <w:pPr>
        <w:jc w:val="both"/>
      </w:pPr>
      <w:r>
        <w:tab/>
      </w:r>
      <w:r>
        <w:tab/>
        <w:t>* szülő és nevelő</w:t>
      </w:r>
    </w:p>
    <w:p w:rsidR="00332FF8" w:rsidRDefault="00332FF8" w:rsidP="00332FF8">
      <w:pPr>
        <w:jc w:val="both"/>
      </w:pPr>
      <w:r>
        <w:tab/>
      </w:r>
      <w:r>
        <w:tab/>
        <w:t>* nevelő és nevelő között.</w:t>
      </w:r>
    </w:p>
    <w:p w:rsidR="00332FF8" w:rsidRDefault="00332FF8" w:rsidP="00332FF8">
      <w:pPr>
        <w:jc w:val="both"/>
      </w:pPr>
    </w:p>
    <w:p w:rsidR="00332FF8" w:rsidRPr="009D74F3" w:rsidRDefault="00332FF8" w:rsidP="00332FF8">
      <w:pPr>
        <w:jc w:val="both"/>
      </w:pPr>
      <w:r w:rsidRPr="009D74F3">
        <w:t>Alakuló, demokratikus társadalmunk követelményei kiszélesítik az általános iskolák alapozó szerepét. Ennek megfelelően olyan nevelési-oktatási gyakorlatot kívánunk megvalósítani, melynek lényege az egész személyiség - az értelem, az érzelem, a fizikum, a jellem - harmonikus és differenciált fejlesztése.</w:t>
      </w:r>
    </w:p>
    <w:p w:rsidR="00332FF8" w:rsidRDefault="00332FF8" w:rsidP="00332FF8">
      <w:pPr>
        <w:jc w:val="both"/>
      </w:pPr>
    </w:p>
    <w:p w:rsidR="00332FF8" w:rsidRDefault="00332FF8" w:rsidP="00332FF8"/>
    <w:p w:rsidR="00332FF8" w:rsidRDefault="00332FF8" w:rsidP="00332FF8">
      <w:r>
        <w:t>Céljaink elérését a nevelés különböző területein tervezzük megvalósítani. Ezek a következők:</w:t>
      </w:r>
    </w:p>
    <w:p w:rsidR="00332FF8" w:rsidRDefault="00332FF8" w:rsidP="00332FF8"/>
    <w:p w:rsidR="00332FF8" w:rsidRDefault="00332FF8" w:rsidP="00332FF8">
      <w:r>
        <w:t xml:space="preserve">     </w:t>
      </w:r>
      <w:r>
        <w:rPr>
          <w:b/>
        </w:rPr>
        <w:t>Az értelmi nevelés területén:</w:t>
      </w:r>
    </w:p>
    <w:p w:rsidR="00332FF8" w:rsidRDefault="00332FF8" w:rsidP="00332FF8">
      <w:r>
        <w:t xml:space="preserve">         - Korszerű, széleskörű, a tudományosság elvére támaszkodó műveltség közvetítése.</w:t>
      </w:r>
    </w:p>
    <w:p w:rsidR="00332FF8" w:rsidRDefault="00332FF8" w:rsidP="00332FF8">
      <w:r>
        <w:lastRenderedPageBreak/>
        <w:t xml:space="preserve">         - Folyamatos készségfejlesztés.</w:t>
      </w:r>
    </w:p>
    <w:p w:rsidR="00332FF8" w:rsidRDefault="00332FF8" w:rsidP="00332FF8">
      <w:r>
        <w:t xml:space="preserve">         - Önálló ismeretszerzés igényének kifejlesztése.</w:t>
      </w:r>
    </w:p>
    <w:p w:rsidR="00332FF8" w:rsidRDefault="00332FF8" w:rsidP="00332FF8">
      <w:r>
        <w:t xml:space="preserve">         - A művelődés igényének és szokásának kibontakoztatása.</w:t>
      </w:r>
    </w:p>
    <w:p w:rsidR="00332FF8" w:rsidRDefault="00332FF8" w:rsidP="00332FF8">
      <w:r>
        <w:t xml:space="preserve">         - Kreatív gondolkodásmód kialakítása.</w:t>
      </w:r>
    </w:p>
    <w:p w:rsidR="00332FF8" w:rsidRDefault="00332FF8" w:rsidP="00332FF8">
      <w:r>
        <w:t xml:space="preserve">         - A helyes kommunikáció és kifejezőképesség kialakítása, melynek elengedhetetlen</w:t>
      </w:r>
    </w:p>
    <w:p w:rsidR="00332FF8" w:rsidRDefault="00332FF8" w:rsidP="00332FF8">
      <w:r>
        <w:t xml:space="preserve">           feltétele az anyanyelv minél teljesebb értékű ismerete és alkalmazása.</w:t>
      </w:r>
    </w:p>
    <w:p w:rsidR="00332FF8" w:rsidRDefault="00332FF8" w:rsidP="00332FF8">
      <w:r>
        <w:t xml:space="preserve">         - A felszínes szórakozási lehetőségek széles kínálata helyett az emberiség évezredek</w:t>
      </w:r>
    </w:p>
    <w:p w:rsidR="00332FF8" w:rsidRDefault="00332FF8" w:rsidP="00332FF8">
      <w:r>
        <w:t xml:space="preserve">           során felhalmozott klasszikus kulturkincsének megőrzése.</w:t>
      </w:r>
    </w:p>
    <w:p w:rsidR="00332FF8" w:rsidRDefault="00332FF8" w:rsidP="00332FF8"/>
    <w:p w:rsidR="00332FF8" w:rsidRDefault="00332FF8" w:rsidP="00332FF8"/>
    <w:p w:rsidR="00332FF8" w:rsidRDefault="00332FF8" w:rsidP="00332FF8">
      <w:r>
        <w:t xml:space="preserve">    </w:t>
      </w:r>
      <w:r>
        <w:rPr>
          <w:b/>
        </w:rPr>
        <w:t xml:space="preserve"> Az erkölcsi nevelés területén:</w:t>
      </w:r>
    </w:p>
    <w:p w:rsidR="00332FF8" w:rsidRDefault="00332FF8" w:rsidP="00332FF8">
      <w:r>
        <w:t xml:space="preserve">         - Alapvető erkölcsi alapfogalom-rendszer megismerése, megértése.</w:t>
      </w:r>
    </w:p>
    <w:p w:rsidR="00332FF8" w:rsidRDefault="00332FF8" w:rsidP="00332FF8">
      <w:r>
        <w:t xml:space="preserve">         - Alapvető magatartási, társadalmi normák felismerése, elfogadása. (hasznosság fel-</w:t>
      </w:r>
    </w:p>
    <w:p w:rsidR="00332FF8" w:rsidRDefault="00332FF8" w:rsidP="00332FF8">
      <w:r>
        <w:t xml:space="preserve">           ismertetése, tudatosítása)</w:t>
      </w:r>
    </w:p>
    <w:p w:rsidR="00332FF8" w:rsidRDefault="00332FF8" w:rsidP="00332FF8">
      <w:r>
        <w:t xml:space="preserve">         - A megismert normák alkalmazása váljon belső igénnyé.</w:t>
      </w:r>
    </w:p>
    <w:p w:rsidR="00332FF8" w:rsidRDefault="00332FF8" w:rsidP="00332FF8">
      <w:r>
        <w:t xml:space="preserve">         - Alakuljon ki a tanulók alkalmazkodási készsége.</w:t>
      </w:r>
    </w:p>
    <w:p w:rsidR="00332FF8" w:rsidRDefault="00332FF8" w:rsidP="00332FF8">
      <w:r>
        <w:t xml:space="preserve">         - Fontos, hogy a család jelentőségét felismerjék.</w:t>
      </w:r>
    </w:p>
    <w:p w:rsidR="00332FF8" w:rsidRDefault="00332FF8" w:rsidP="00332FF8">
      <w:r>
        <w:t xml:space="preserve">         - Az egyéni és  közösségi tulajdon védelmére nevelés </w:t>
      </w:r>
    </w:p>
    <w:p w:rsidR="00332FF8" w:rsidRDefault="00332FF8" w:rsidP="00332FF8"/>
    <w:p w:rsidR="00332FF8" w:rsidRDefault="00332FF8" w:rsidP="00332FF8"/>
    <w:p w:rsidR="00332FF8" w:rsidRDefault="00332FF8" w:rsidP="00332FF8">
      <w:r>
        <w:t xml:space="preserve">     </w:t>
      </w:r>
      <w:r>
        <w:rPr>
          <w:b/>
        </w:rPr>
        <w:t>Az érzelmi, akarati nevelés területén:</w:t>
      </w:r>
    </w:p>
    <w:p w:rsidR="00332FF8" w:rsidRDefault="00332FF8" w:rsidP="00332FF8">
      <w:r>
        <w:t xml:space="preserve">         - Az érzelmek megfelelő feldolgozásának képességét ki kell tudnunk alakítani.</w:t>
      </w:r>
    </w:p>
    <w:p w:rsidR="00332FF8" w:rsidRDefault="00332FF8" w:rsidP="00332FF8">
      <w:r>
        <w:t xml:space="preserve">         - Tanulják meg a ,,stressz-kezelést”</w:t>
      </w:r>
    </w:p>
    <w:p w:rsidR="00332FF8" w:rsidRDefault="00332FF8" w:rsidP="00332FF8">
      <w:r>
        <w:t xml:space="preserve">         - Legyenek képesek reális önképet kialakítani, legyen megfelelő önértékelésük, ön-</w:t>
      </w:r>
    </w:p>
    <w:p w:rsidR="00332FF8" w:rsidRDefault="00332FF8" w:rsidP="00332FF8">
      <w:r>
        <w:t xml:space="preserve">            becsülésük.</w:t>
      </w:r>
    </w:p>
    <w:p w:rsidR="00332FF8" w:rsidRDefault="00332FF8" w:rsidP="00332FF8">
      <w:r>
        <w:t xml:space="preserve">         - Rendelkezzenek kötelességtudattal, feladatvégzésük rendszeres, pontos és fegyel-</w:t>
      </w:r>
    </w:p>
    <w:p w:rsidR="00332FF8" w:rsidRDefault="00332FF8" w:rsidP="00332FF8">
      <w:r>
        <w:t xml:space="preserve">           mezett legyen.</w:t>
      </w:r>
    </w:p>
    <w:p w:rsidR="00332FF8" w:rsidRDefault="00332FF8" w:rsidP="00332FF8">
      <w:r>
        <w:t xml:space="preserve">         - Tudjanak az idővel célszerűen gazdálkodni.</w:t>
      </w:r>
    </w:p>
    <w:p w:rsidR="00332FF8" w:rsidRDefault="00332FF8" w:rsidP="00332FF8">
      <w:r>
        <w:t xml:space="preserve">         - Legyenek szociálisan érzékenyek.</w:t>
      </w:r>
    </w:p>
    <w:p w:rsidR="00332FF8" w:rsidRDefault="00332FF8" w:rsidP="00332FF8">
      <w:r>
        <w:t xml:space="preserve">         - Alakuljon ki bennük az egészséges versenyszellem.</w:t>
      </w:r>
    </w:p>
    <w:p w:rsidR="00332FF8" w:rsidRDefault="00332FF8" w:rsidP="00332FF8"/>
    <w:p w:rsidR="00332FF8" w:rsidRDefault="00332FF8" w:rsidP="00332FF8"/>
    <w:p w:rsidR="00332FF8" w:rsidRDefault="00332FF8" w:rsidP="00332FF8">
      <w:r>
        <w:t xml:space="preserve">     </w:t>
      </w:r>
      <w:r>
        <w:rPr>
          <w:b/>
        </w:rPr>
        <w:t>Az esztétikai nevelés területén:</w:t>
      </w:r>
    </w:p>
    <w:p w:rsidR="00332FF8" w:rsidRDefault="00332FF8" w:rsidP="00332FF8">
      <w:r>
        <w:t xml:space="preserve">         - Alakuljon ki belső esztétikai igényességük.</w:t>
      </w:r>
    </w:p>
    <w:p w:rsidR="00332FF8" w:rsidRDefault="00332FF8" w:rsidP="00332FF8">
      <w:r>
        <w:t xml:space="preserve">         - Legyenek képesek a valóság alkotó és befogadó jellegű esztétikai elsajátítására.</w:t>
      </w:r>
    </w:p>
    <w:p w:rsidR="00332FF8" w:rsidRDefault="00332FF8" w:rsidP="00332FF8">
      <w:r>
        <w:t xml:space="preserve">         - Ismerjék meg az egyes művészeti ágak értékes alkotásait, jeles művészeit. Tudják</w:t>
      </w:r>
    </w:p>
    <w:p w:rsidR="00332FF8" w:rsidRDefault="00332FF8" w:rsidP="00332FF8">
      <w:r>
        <w:t xml:space="preserve">           tisztelni és megbecsülni az emberi alkotásokat.</w:t>
      </w:r>
    </w:p>
    <w:p w:rsidR="00332FF8" w:rsidRDefault="00332FF8" w:rsidP="00332FF8">
      <w:r>
        <w:t xml:space="preserve">         - Művészeti alkotások segítségével fejlesszük helyes ítélőképességüket és gondolko-</w:t>
      </w:r>
    </w:p>
    <w:p w:rsidR="00332FF8" w:rsidRDefault="00332FF8" w:rsidP="00332FF8">
      <w:r>
        <w:t xml:space="preserve">           dásmódjukat.</w:t>
      </w:r>
    </w:p>
    <w:p w:rsidR="00332FF8" w:rsidRDefault="00332FF8" w:rsidP="00332FF8">
      <w:r>
        <w:t xml:space="preserve">         - Legyenek képesek a természeti- és társadalmi környezetben tapasztalt hangulatok,</w:t>
      </w:r>
    </w:p>
    <w:p w:rsidR="00332FF8" w:rsidRDefault="00332FF8" w:rsidP="00332FF8">
      <w:r>
        <w:t xml:space="preserve">           érzelmek önálló kifejezésére. (mozgás, dramatizálás, éneklés, zenélés, tánc, ábrá-</w:t>
      </w:r>
    </w:p>
    <w:p w:rsidR="00332FF8" w:rsidRDefault="00332FF8" w:rsidP="00332FF8">
      <w:r>
        <w:t xml:space="preserve">           zolás, stb.)</w:t>
      </w:r>
    </w:p>
    <w:p w:rsidR="00332FF8" w:rsidRDefault="00332FF8" w:rsidP="00332FF8">
      <w:pPr>
        <w:jc w:val="center"/>
      </w:pPr>
    </w:p>
    <w:p w:rsidR="00332FF8" w:rsidRDefault="00332FF8" w:rsidP="00332FF8"/>
    <w:p w:rsidR="00332FF8" w:rsidRDefault="00332FF8" w:rsidP="00332FF8">
      <w:r>
        <w:t xml:space="preserve">     </w:t>
      </w:r>
      <w:r>
        <w:rPr>
          <w:b/>
        </w:rPr>
        <w:t>Az egészséges életmódra nevelés terén:</w:t>
      </w:r>
    </w:p>
    <w:p w:rsidR="00332FF8" w:rsidRDefault="00332FF8" w:rsidP="00332FF8">
      <w:r>
        <w:t xml:space="preserve">         - Ki kell fejleszteni igényüket a tiszta környezet, a helyes testápolás, az egészséges</w:t>
      </w:r>
    </w:p>
    <w:p w:rsidR="00332FF8" w:rsidRDefault="00332FF8" w:rsidP="00332FF8">
      <w:r>
        <w:t xml:space="preserve">           életfeltételek iránt.</w:t>
      </w:r>
    </w:p>
    <w:p w:rsidR="00332FF8" w:rsidRDefault="00332FF8" w:rsidP="00332FF8">
      <w:r>
        <w:t xml:space="preserve">         - A gyermekek számára olyan körülmények kell biztosítani, mely elősegíti optimális </w:t>
      </w:r>
    </w:p>
    <w:p w:rsidR="00332FF8" w:rsidRDefault="00332FF8" w:rsidP="00332FF8">
      <w:r>
        <w:t xml:space="preserve">           szellemi és fizikai fejlődésüket. </w:t>
      </w:r>
    </w:p>
    <w:p w:rsidR="00332FF8" w:rsidRDefault="00332FF8" w:rsidP="00332FF8">
      <w:r>
        <w:t xml:space="preserve">         - Fontos cél a belső lelki egyensúly, harmónia megteremtésének elősegítése, a lelki</w:t>
      </w:r>
    </w:p>
    <w:p w:rsidR="00332FF8" w:rsidRDefault="00332FF8" w:rsidP="00332FF8">
      <w:r>
        <w:lastRenderedPageBreak/>
        <w:t xml:space="preserve">           egészség megőrzése iránti igény és képesség kialakítása.</w:t>
      </w:r>
    </w:p>
    <w:p w:rsidR="00332FF8" w:rsidRDefault="00332FF8" w:rsidP="00332FF8">
      <w:r>
        <w:t xml:space="preserve">         - Fejlesszük a gyermekek testi és lelki teherbíró képességét.</w:t>
      </w:r>
    </w:p>
    <w:p w:rsidR="00332FF8" w:rsidRDefault="00332FF8" w:rsidP="00332FF8">
      <w:r>
        <w:t xml:space="preserve">         - A káros függőségekhez vezető szokások kialakulásának megelőzése napjainkban ki-</w:t>
      </w:r>
    </w:p>
    <w:p w:rsidR="00332FF8" w:rsidRDefault="00332FF8" w:rsidP="00332FF8">
      <w:r>
        <w:t xml:space="preserve">           emelt fontosságot kell, hogy kapjon.</w:t>
      </w:r>
    </w:p>
    <w:p w:rsidR="00332FF8" w:rsidRDefault="00332FF8" w:rsidP="00332FF8">
      <w:r>
        <w:t xml:space="preserve">         - Foglalkoznunk kell a szexuális kultúra és magatartás kérdéseivel. Célunk e terüle-  </w:t>
      </w:r>
    </w:p>
    <w:p w:rsidR="00332FF8" w:rsidRDefault="00332FF8" w:rsidP="00332FF8">
      <w:r>
        <w:t xml:space="preserve">           ten a harmonikus családi életre, a felelős, örömteli párkapcsolatra történő felkészí-</w:t>
      </w:r>
    </w:p>
    <w:p w:rsidR="00332FF8" w:rsidRDefault="00332FF8" w:rsidP="00332FF8">
      <w:r>
        <w:t xml:space="preserve">           tés.</w:t>
      </w:r>
    </w:p>
    <w:p w:rsidR="00332FF8" w:rsidRDefault="00332FF8" w:rsidP="00332FF8"/>
    <w:p w:rsidR="00332FF8" w:rsidRDefault="00332FF8" w:rsidP="00332FF8"/>
    <w:p w:rsidR="00332FF8" w:rsidRPr="009D74F3" w:rsidRDefault="00332FF8" w:rsidP="00332FF8">
      <w:pPr>
        <w:jc w:val="both"/>
      </w:pPr>
      <w:r w:rsidRPr="009D74F3">
        <w:t xml:space="preserve">Iskolánk kiemelt célkitűzései közé tartozik még a differenciált oktatás minél magasabb </w:t>
      </w:r>
    </w:p>
    <w:p w:rsidR="00332FF8" w:rsidRPr="009D74F3" w:rsidRDefault="00332FF8" w:rsidP="00332FF8">
      <w:pPr>
        <w:jc w:val="both"/>
      </w:pPr>
      <w:r w:rsidRPr="009D74F3">
        <w:t>színvonalra emelése</w:t>
      </w:r>
      <w:r>
        <w:t xml:space="preserve">, különösen </w:t>
      </w:r>
      <w:r w:rsidRPr="009D74F3">
        <w:t xml:space="preserve">a tehetséggondozás </w:t>
      </w:r>
      <w:r>
        <w:t xml:space="preserve">és a </w:t>
      </w:r>
      <w:r w:rsidRPr="009D74F3">
        <w:t>felzárkóztatás vonatkozásában.</w:t>
      </w:r>
    </w:p>
    <w:p w:rsidR="00332FF8" w:rsidRDefault="00332FF8" w:rsidP="00332FF8">
      <w:pPr>
        <w:jc w:val="both"/>
      </w:pPr>
    </w:p>
    <w:p w:rsidR="00332FF8" w:rsidRPr="00EE1DF2" w:rsidRDefault="00332FF8" w:rsidP="00332FF8">
      <w:pPr>
        <w:jc w:val="both"/>
        <w:rPr>
          <w:szCs w:val="24"/>
        </w:rPr>
      </w:pPr>
      <w:r w:rsidRPr="00EE1DF2">
        <w:rPr>
          <w:szCs w:val="24"/>
        </w:rPr>
        <w:t>Nevelési céljaink megvalósulását illetően akkor tekintjük nevelő és oktató munkánkat sikeresnek, ha iskolánk végzős diákjainak legalább a kilencven százaléka a nyolcadik évfolyam végén:</w:t>
      </w:r>
    </w:p>
    <w:p w:rsidR="00332FF8" w:rsidRPr="00EE1DF2" w:rsidRDefault="00332FF8" w:rsidP="0000335E">
      <w:pPr>
        <w:numPr>
          <w:ilvl w:val="0"/>
          <w:numId w:val="34"/>
        </w:numPr>
        <w:rPr>
          <w:szCs w:val="24"/>
        </w:rPr>
      </w:pPr>
      <w:r w:rsidRPr="00EE1DF2">
        <w:rPr>
          <w:szCs w:val="24"/>
        </w:rPr>
        <w:t>minden tantárgyból megfelel az alapfokú nevelés-oktatás kerettanterveiben meghatározott továbbhaladás feltételeinek. (Természetesen elsődleges célunk az, hogy tanulóink többsége - vagyis több mint ötven százaléka - a minimális követelmények teljesítésén túl az egyéni képességei alapján elvárható legjobb szinten feleljen meg az iskolánk helyi tantervében megfogalmazott követelményeknek.)</w:t>
      </w:r>
    </w:p>
    <w:p w:rsidR="00332FF8" w:rsidRPr="00EE1DF2" w:rsidRDefault="00332FF8" w:rsidP="0000335E">
      <w:pPr>
        <w:numPr>
          <w:ilvl w:val="0"/>
          <w:numId w:val="34"/>
        </w:numPr>
        <w:rPr>
          <w:szCs w:val="24"/>
        </w:rPr>
      </w:pPr>
      <w:r w:rsidRPr="00EE1DF2">
        <w:rPr>
          <w:szCs w:val="24"/>
        </w:rPr>
        <w:t>rendelkezik olyan bővíthető biztos ismeretekkel, készségekkel, képességekkel és jártasságokkal, amelyek képessé teszik őt arra, hogy a középiskolás követelményeknek a későbbiekben megfeleljen,</w:t>
      </w:r>
    </w:p>
    <w:p w:rsidR="00332FF8" w:rsidRPr="00EE1DF2" w:rsidRDefault="00332FF8" w:rsidP="0000335E">
      <w:pPr>
        <w:numPr>
          <w:ilvl w:val="0"/>
          <w:numId w:val="34"/>
        </w:numPr>
        <w:rPr>
          <w:szCs w:val="24"/>
        </w:rPr>
      </w:pPr>
      <w:r w:rsidRPr="00EE1DF2">
        <w:rPr>
          <w:szCs w:val="24"/>
        </w:rPr>
        <w:t>ismeri a kulturált viselkedéshez, az emberek közötti kapcsolatokhoz, valamint a közösségben éléshez szükséges viselkedés- és magatartásformákat,</w:t>
      </w:r>
    </w:p>
    <w:p w:rsidR="00332FF8" w:rsidRPr="00EE1DF2" w:rsidRDefault="00332FF8" w:rsidP="0000335E">
      <w:pPr>
        <w:numPr>
          <w:ilvl w:val="0"/>
          <w:numId w:val="34"/>
        </w:numPr>
        <w:rPr>
          <w:szCs w:val="24"/>
        </w:rPr>
      </w:pPr>
      <w:r w:rsidRPr="00EE1DF2">
        <w:rPr>
          <w:szCs w:val="24"/>
        </w:rPr>
        <w:t>határozott elképzeléssel bír saját közelebbi és távolabbi jövőjét és sorsát illetően.</w:t>
      </w:r>
    </w:p>
    <w:p w:rsidR="00332FF8" w:rsidRPr="009D74F3" w:rsidRDefault="00332FF8" w:rsidP="00332FF8">
      <w:pPr>
        <w:jc w:val="both"/>
      </w:pPr>
    </w:p>
    <w:p w:rsidR="00332FF8" w:rsidRDefault="00332FF8" w:rsidP="00332FF8">
      <w:pPr>
        <w:jc w:val="both"/>
      </w:pPr>
      <w:r>
        <w:t>Céljaink megvalósítására mind a tanórákon, mind pedig a tanításon kívüli időben zajló iskolai</w:t>
      </w:r>
    </w:p>
    <w:p w:rsidR="00332FF8" w:rsidRDefault="00332FF8" w:rsidP="00332FF8">
      <w:pPr>
        <w:jc w:val="both"/>
      </w:pPr>
      <w:r>
        <w:t xml:space="preserve">programok keretében törekszünk. </w:t>
      </w:r>
    </w:p>
    <w:p w:rsidR="00332FF8" w:rsidRDefault="00332FF8" w:rsidP="00332FF8">
      <w:pPr>
        <w:jc w:val="both"/>
      </w:pPr>
      <w:r w:rsidRPr="001651AC">
        <w:t>Igyekszünk tervszerűen és rendszeresen lehetőséget teremteni arra, hogy iskolánk életéről, tevékenységéről, eredményeiről minél többet megismerhessenek a szülők, valamint a főváros – elsősorban pedig a Belváros – polgárai.</w:t>
      </w:r>
    </w:p>
    <w:p w:rsidR="00332FF8" w:rsidRPr="001651AC" w:rsidRDefault="00332FF8" w:rsidP="00332FF8">
      <w:pPr>
        <w:jc w:val="both"/>
      </w:pPr>
    </w:p>
    <w:p w:rsidR="00332FF8" w:rsidRDefault="00332FF8" w:rsidP="00332FF8">
      <w:pPr>
        <w:jc w:val="both"/>
      </w:pPr>
      <w:r>
        <w:t>Főbb feladatainkat a fentiekben megjelölt célok megvalósításához rendeltük hozzá.</w:t>
      </w:r>
    </w:p>
    <w:p w:rsidR="00963538" w:rsidRDefault="00963538" w:rsidP="00963538">
      <w:pPr>
        <w:rPr>
          <w:b/>
          <w:sz w:val="28"/>
        </w:rPr>
      </w:pPr>
    </w:p>
    <w:p w:rsidR="00963538" w:rsidRDefault="00963538" w:rsidP="00963538">
      <w:pPr>
        <w:rPr>
          <w:b/>
          <w:sz w:val="28"/>
        </w:rPr>
      </w:pPr>
    </w:p>
    <w:p w:rsidR="00800C2E" w:rsidRDefault="00800C2E" w:rsidP="00800C2E">
      <w:pPr>
        <w:jc w:val="center"/>
        <w:rPr>
          <w:b/>
          <w:sz w:val="28"/>
        </w:rPr>
      </w:pPr>
    </w:p>
    <w:p w:rsidR="00800C2E" w:rsidRDefault="00800C2E" w:rsidP="00800C2E">
      <w:pPr>
        <w:jc w:val="center"/>
        <w:rPr>
          <w:b/>
          <w:sz w:val="28"/>
        </w:rPr>
      </w:pPr>
    </w:p>
    <w:p w:rsidR="00800C2E" w:rsidRDefault="00800C2E" w:rsidP="00800C2E">
      <w:pPr>
        <w:jc w:val="center"/>
        <w:rPr>
          <w:b/>
          <w:sz w:val="28"/>
        </w:rPr>
      </w:pPr>
    </w:p>
    <w:p w:rsidR="00800C2E" w:rsidRDefault="00800C2E" w:rsidP="00800C2E">
      <w:pPr>
        <w:jc w:val="center"/>
        <w:rPr>
          <w:b/>
          <w:sz w:val="28"/>
        </w:rPr>
      </w:pPr>
    </w:p>
    <w:p w:rsidR="00800C2E" w:rsidRDefault="00800C2E" w:rsidP="00800C2E">
      <w:pPr>
        <w:jc w:val="center"/>
        <w:rPr>
          <w:b/>
          <w:sz w:val="28"/>
        </w:rPr>
      </w:pPr>
    </w:p>
    <w:p w:rsidR="00800C2E" w:rsidRDefault="00800C2E" w:rsidP="00800C2E">
      <w:pPr>
        <w:jc w:val="center"/>
        <w:rPr>
          <w:b/>
          <w:sz w:val="28"/>
        </w:rPr>
      </w:pPr>
    </w:p>
    <w:p w:rsidR="00800C2E" w:rsidRDefault="00800C2E" w:rsidP="00800C2E">
      <w:pPr>
        <w:jc w:val="center"/>
        <w:rPr>
          <w:b/>
          <w:sz w:val="28"/>
        </w:rPr>
      </w:pPr>
    </w:p>
    <w:p w:rsidR="00800C2E" w:rsidRDefault="00800C2E" w:rsidP="00800C2E">
      <w:pPr>
        <w:jc w:val="center"/>
        <w:rPr>
          <w:b/>
          <w:sz w:val="28"/>
        </w:rPr>
      </w:pPr>
    </w:p>
    <w:p w:rsidR="00800C2E" w:rsidRDefault="00800C2E" w:rsidP="00800C2E">
      <w:pPr>
        <w:jc w:val="center"/>
        <w:rPr>
          <w:b/>
          <w:sz w:val="28"/>
        </w:rPr>
      </w:pPr>
    </w:p>
    <w:p w:rsidR="00800C2E" w:rsidRDefault="00800C2E" w:rsidP="00800C2E">
      <w:pPr>
        <w:jc w:val="center"/>
        <w:rPr>
          <w:b/>
          <w:sz w:val="28"/>
        </w:rPr>
      </w:pPr>
    </w:p>
    <w:p w:rsidR="00800C2E" w:rsidRDefault="00800C2E" w:rsidP="00800C2E">
      <w:pPr>
        <w:jc w:val="center"/>
        <w:rPr>
          <w:b/>
          <w:sz w:val="28"/>
        </w:rPr>
      </w:pPr>
    </w:p>
    <w:p w:rsidR="00800C2E" w:rsidRDefault="00800C2E" w:rsidP="00800C2E">
      <w:pPr>
        <w:jc w:val="center"/>
        <w:rPr>
          <w:b/>
          <w:sz w:val="28"/>
        </w:rPr>
      </w:pPr>
    </w:p>
    <w:p w:rsidR="00963538" w:rsidRPr="00800C2E" w:rsidRDefault="00CD21FC" w:rsidP="00800C2E">
      <w:pPr>
        <w:jc w:val="center"/>
        <w:rPr>
          <w:b/>
          <w:sz w:val="28"/>
        </w:rPr>
      </w:pPr>
      <w:r>
        <w:rPr>
          <w:b/>
          <w:sz w:val="28"/>
        </w:rPr>
        <w:lastRenderedPageBreak/>
        <w:t>5</w:t>
      </w:r>
      <w:r w:rsidR="00963538" w:rsidRPr="00800C2E">
        <w:rPr>
          <w:b/>
          <w:sz w:val="28"/>
        </w:rPr>
        <w:t>. AZ ISKOLÁBAN FOLYÓ NEVELŐ-OKTATÓ MUNKA FELADATAI</w:t>
      </w:r>
    </w:p>
    <w:p w:rsidR="00963538" w:rsidRDefault="00963538" w:rsidP="00963538"/>
    <w:p w:rsidR="00963538" w:rsidRDefault="00963538" w:rsidP="00963538">
      <w:pPr>
        <w:jc w:val="both"/>
        <w:rPr>
          <w:b/>
        </w:rPr>
      </w:pPr>
      <w:r>
        <w:rPr>
          <w:b/>
        </w:rPr>
        <w:t>Legfontosabb pedagógiai feladatunk a tanulók teljes személyiségének fejlesztése, valamint a tanulók korszerű ismereteinek, képességeinek, készségeinek kialakítása és bővítése.</w:t>
      </w:r>
    </w:p>
    <w:p w:rsidR="00963538" w:rsidRDefault="00963538" w:rsidP="00963538">
      <w:pPr>
        <w:jc w:val="both"/>
        <w:rPr>
          <w:b/>
        </w:rPr>
      </w:pPr>
      <w:r>
        <w:rPr>
          <w:b/>
        </w:rPr>
        <w:t>Nevelőink szellemileg, erkölcsileg és testileg egészséges nemzedéket kívánnak nevelni a ránk bízott gyermekekből.</w:t>
      </w:r>
    </w:p>
    <w:p w:rsidR="00963538" w:rsidRDefault="00963538" w:rsidP="00963538"/>
    <w:p w:rsidR="00963538" w:rsidRDefault="00963538" w:rsidP="00963538">
      <w:r>
        <w:t>A megvalósítás érdekében:</w:t>
      </w:r>
    </w:p>
    <w:p w:rsidR="00963538" w:rsidRDefault="00963538" w:rsidP="00963538">
      <w:r>
        <w:rPr>
          <w:rFonts w:ascii="Wingdings" w:hAnsi="Wingdings"/>
        </w:rPr>
        <w:t></w:t>
      </w:r>
      <w:r>
        <w:rPr>
          <w:rFonts w:ascii="Wingdings" w:hAnsi="Wingdings"/>
        </w:rPr>
        <w:t></w:t>
      </w:r>
      <w:r>
        <w:t xml:space="preserve">iskolánknak olyan - az emberre, a társadalomra, a művészetekre, a természetre, a tudomá-  </w:t>
      </w:r>
    </w:p>
    <w:p w:rsidR="00963538" w:rsidRDefault="00963538" w:rsidP="00963538">
      <w:r>
        <w:t xml:space="preserve">     nyokra, a technikára vonatkozó - ismereteket kell közölnie, melyek megalapozzák a   </w:t>
      </w:r>
    </w:p>
    <w:p w:rsidR="00963538" w:rsidRDefault="00963538" w:rsidP="00963538">
      <w:r>
        <w:t xml:space="preserve">     tanulók műveltségét, világszemléletét, világképük formálódását és eligazodásukat szűkebb </w:t>
      </w:r>
    </w:p>
    <w:p w:rsidR="00963538" w:rsidRDefault="00963538" w:rsidP="00963538">
      <w:r>
        <w:t xml:space="preserve">     és tágabb  környezetükben</w:t>
      </w:r>
    </w:p>
    <w:p w:rsidR="00963538" w:rsidRDefault="00963538" w:rsidP="00963538"/>
    <w:p w:rsidR="00963538" w:rsidRDefault="00963538" w:rsidP="00963538">
      <w:r>
        <w:rPr>
          <w:rFonts w:ascii="Wingdings" w:hAnsi="Wingdings"/>
        </w:rPr>
        <w:t></w:t>
      </w:r>
      <w:r>
        <w:rPr>
          <w:rFonts w:ascii="Wingdings" w:hAnsi="Wingdings"/>
        </w:rPr>
        <w:t></w:t>
      </w:r>
      <w:r>
        <w:t>fontosnak feladatunk, hogy diákjainkkal elsajátíttassuk az egyéni tanulás módszereit</w:t>
      </w:r>
    </w:p>
    <w:p w:rsidR="00963538" w:rsidRDefault="00963538" w:rsidP="00963538"/>
    <w:p w:rsidR="00963538" w:rsidRDefault="00963538" w:rsidP="00963538">
      <w:r>
        <w:rPr>
          <w:rFonts w:ascii="Wingdings" w:hAnsi="Wingdings"/>
        </w:rPr>
        <w:t></w:t>
      </w:r>
      <w:r>
        <w:rPr>
          <w:rFonts w:ascii="Wingdings" w:hAnsi="Wingdings"/>
        </w:rPr>
        <w:t></w:t>
      </w:r>
      <w:r>
        <w:t xml:space="preserve">törekszünk a humánumra, az egyén és a közösségek iránti tiszteletre nevelni </w:t>
      </w:r>
    </w:p>
    <w:p w:rsidR="00963538" w:rsidRDefault="00963538" w:rsidP="00963538"/>
    <w:p w:rsidR="00963538" w:rsidRDefault="00963538" w:rsidP="00963538">
      <w:r>
        <w:rPr>
          <w:rFonts w:ascii="Wingdings" w:hAnsi="Wingdings"/>
        </w:rPr>
        <w:t></w:t>
      </w:r>
      <w:r>
        <w:rPr>
          <w:rFonts w:ascii="Wingdings" w:hAnsi="Wingdings"/>
        </w:rPr>
        <w:t></w:t>
      </w:r>
      <w:r>
        <w:t>szeretnénk elérni, hogy tanulóink körében a szorgalomnak, a tudásnak és a munkának be-</w:t>
      </w:r>
    </w:p>
    <w:p w:rsidR="00963538" w:rsidRDefault="00963538" w:rsidP="00963538">
      <w:r>
        <w:t xml:space="preserve">     csülete legyen</w:t>
      </w:r>
    </w:p>
    <w:p w:rsidR="00963538" w:rsidRDefault="00963538" w:rsidP="00963538"/>
    <w:p w:rsidR="00963538" w:rsidRDefault="00963538" w:rsidP="00963538">
      <w:r>
        <w:rPr>
          <w:rFonts w:ascii="Wingdings" w:hAnsi="Wingdings"/>
        </w:rPr>
        <w:t></w:t>
      </w:r>
      <w:r>
        <w:rPr>
          <w:rFonts w:ascii="Wingdings" w:hAnsi="Wingdings"/>
        </w:rPr>
        <w:t></w:t>
      </w:r>
      <w:r>
        <w:t>segítünk diákjainknak észrevenni és értékelni a jót - megelőzni és felismerni a rosszat</w:t>
      </w:r>
    </w:p>
    <w:p w:rsidR="00963538" w:rsidRDefault="00963538" w:rsidP="00963538">
      <w:pPr>
        <w:jc w:val="center"/>
      </w:pPr>
    </w:p>
    <w:p w:rsidR="00963538" w:rsidRDefault="00963538" w:rsidP="00963538">
      <w:r>
        <w:rPr>
          <w:rFonts w:ascii="Wingdings" w:hAnsi="Wingdings"/>
        </w:rPr>
        <w:t></w:t>
      </w:r>
      <w:r>
        <w:rPr>
          <w:rFonts w:ascii="Wingdings" w:hAnsi="Wingdings"/>
        </w:rPr>
        <w:t></w:t>
      </w:r>
      <w:r>
        <w:t xml:space="preserve">törekszünk az emberek közötti érintkezés, a kommunikáció elfogadott normáinak és   </w:t>
      </w:r>
    </w:p>
    <w:p w:rsidR="00963538" w:rsidRDefault="00963538" w:rsidP="00963538">
      <w:r>
        <w:t xml:space="preserve">     helyes formáinak kialakítására</w:t>
      </w:r>
    </w:p>
    <w:p w:rsidR="00963538" w:rsidRDefault="00963538" w:rsidP="00963538"/>
    <w:p w:rsidR="00963538" w:rsidRDefault="00963538" w:rsidP="00963538">
      <w:r>
        <w:rPr>
          <w:rFonts w:ascii="Wingdings" w:hAnsi="Wingdings"/>
        </w:rPr>
        <w:t></w:t>
      </w:r>
      <w:r>
        <w:rPr>
          <w:rFonts w:ascii="Wingdings" w:hAnsi="Wingdings"/>
        </w:rPr>
        <w:t></w:t>
      </w:r>
      <w:r>
        <w:t xml:space="preserve">szeretnénk tanulóinkat megismertetni nemzeti kultúránk és történelmünk eseményeivel, </w:t>
      </w:r>
    </w:p>
    <w:p w:rsidR="00963538" w:rsidRDefault="00963538" w:rsidP="00963538">
      <w:r>
        <w:t xml:space="preserve">     kiemelkedő személyiségeivel és hagyományaival, hogy mindezek megbecsülése révén </w:t>
      </w:r>
    </w:p>
    <w:p w:rsidR="00963538" w:rsidRDefault="00963538" w:rsidP="00963538">
      <w:r>
        <w:t xml:space="preserve">     tápláljuk a gyermekekben a haza, a szülőföld iránti szeretetet. </w:t>
      </w:r>
    </w:p>
    <w:p w:rsidR="00963538" w:rsidRDefault="00963538" w:rsidP="00963538"/>
    <w:p w:rsidR="00963538" w:rsidRDefault="00963538" w:rsidP="00963538">
      <w:pPr>
        <w:rPr>
          <w:b/>
        </w:rPr>
      </w:pPr>
    </w:p>
    <w:p w:rsidR="00963538" w:rsidRDefault="00963538" w:rsidP="00963538">
      <w:pPr>
        <w:rPr>
          <w:b/>
        </w:rPr>
      </w:pPr>
      <w:r>
        <w:rPr>
          <w:b/>
        </w:rPr>
        <w:t>Fontos feladatunknak tekintjük,  hogy tanulóinkban  az alábbi - általunk eszményinek tartott - tulajdonságokat, személyiségjegyeket kialakítsuk, megerősítsük:</w:t>
      </w:r>
    </w:p>
    <w:p w:rsidR="00963538" w:rsidRDefault="00963538" w:rsidP="00963538">
      <w:r>
        <w:t>- humánus</w:t>
      </w:r>
    </w:p>
    <w:p w:rsidR="00963538" w:rsidRDefault="00963538" w:rsidP="00963538">
      <w:r>
        <w:t>- erkölcsös</w:t>
      </w:r>
    </w:p>
    <w:p w:rsidR="00963538" w:rsidRDefault="00963538" w:rsidP="00963538">
      <w:r>
        <w:t>- fegyelmezett</w:t>
      </w:r>
    </w:p>
    <w:p w:rsidR="00963538" w:rsidRDefault="00963538" w:rsidP="00963538">
      <w:r>
        <w:t>- művelt</w:t>
      </w:r>
    </w:p>
    <w:p w:rsidR="00963538" w:rsidRDefault="00963538" w:rsidP="00963538">
      <w:r>
        <w:t xml:space="preserve">- kötelességtudó </w:t>
      </w:r>
    </w:p>
    <w:p w:rsidR="00963538" w:rsidRDefault="00963538" w:rsidP="00963538">
      <w:r>
        <w:t>- érdeklődő, nyitott</w:t>
      </w:r>
    </w:p>
    <w:p w:rsidR="00963538" w:rsidRDefault="00963538" w:rsidP="00963538">
      <w:r>
        <w:t>- kreatív, alkotó, gyakorlatias</w:t>
      </w:r>
    </w:p>
    <w:p w:rsidR="00963538" w:rsidRDefault="00963538" w:rsidP="00963538">
      <w:r>
        <w:t>- becsüli a szorgalmas tanulást, a tudást, a munkát</w:t>
      </w:r>
    </w:p>
    <w:p w:rsidR="00963538" w:rsidRDefault="00963538" w:rsidP="00963538">
      <w:r>
        <w:t>- képes a problémák érzékelésére, a probléma lényegének megragadására, és megoldására</w:t>
      </w:r>
    </w:p>
    <w:p w:rsidR="00963538" w:rsidRDefault="00963538" w:rsidP="00963538">
      <w:r>
        <w:t>- képes eligazodni szűkebb és tágabb környezetében</w:t>
      </w:r>
    </w:p>
    <w:p w:rsidR="00963538" w:rsidRDefault="00963538" w:rsidP="00963538">
      <w:r>
        <w:t>- jó eredmények elérésére törekszik (munkában, tanulásban)</w:t>
      </w:r>
    </w:p>
    <w:p w:rsidR="00963538" w:rsidRDefault="00963538" w:rsidP="00963538">
      <w:r>
        <w:t>- a tanulásban aktívan részt vesz, öntevékeny</w:t>
      </w:r>
    </w:p>
    <w:p w:rsidR="00963538" w:rsidRDefault="00963538" w:rsidP="00963538">
      <w:r>
        <w:t xml:space="preserve">- képes az értő olvasásra, gondolatait helyesen és szabatosan tudja szóban és írásban    </w:t>
      </w:r>
    </w:p>
    <w:p w:rsidR="00963538" w:rsidRDefault="00963538" w:rsidP="00963538">
      <w:r>
        <w:t xml:space="preserve">  megfogalmazni</w:t>
      </w:r>
    </w:p>
    <w:p w:rsidR="00963538" w:rsidRDefault="00963538" w:rsidP="00963538">
      <w:r>
        <w:t>- ismeri a tanulás helyes és hatékony módszereit</w:t>
      </w:r>
    </w:p>
    <w:p w:rsidR="00963538" w:rsidRDefault="00963538" w:rsidP="00963538">
      <w:r>
        <w:t>- képes tudását továbbfejleszteni és önállóan ismereteket szerezni</w:t>
      </w:r>
    </w:p>
    <w:p w:rsidR="00963538" w:rsidRDefault="00963538" w:rsidP="00963538">
      <w:r>
        <w:t>- ismeri, tiszteli, óvja, ápolja:</w:t>
      </w:r>
    </w:p>
    <w:p w:rsidR="00963538" w:rsidRDefault="00963538" w:rsidP="00963538">
      <w:r>
        <w:lastRenderedPageBreak/>
        <w:tab/>
        <w:t>* nemzeti kultúránkat, történelmünket, anyanyelvünket</w:t>
      </w:r>
    </w:p>
    <w:p w:rsidR="00963538" w:rsidRDefault="00963538" w:rsidP="00963538">
      <w:r>
        <w:tab/>
        <w:t>* a természet, a környezet értékeit</w:t>
      </w:r>
    </w:p>
    <w:p w:rsidR="00963538" w:rsidRDefault="00963538" w:rsidP="00963538">
      <w:r>
        <w:tab/>
        <w:t>* más népek értékeit, hagyományait</w:t>
      </w:r>
    </w:p>
    <w:p w:rsidR="00963538" w:rsidRDefault="00963538" w:rsidP="00963538">
      <w:r>
        <w:tab/>
        <w:t>* az egyetemes kultúra legnagyobb eredményeit</w:t>
      </w:r>
    </w:p>
    <w:p w:rsidR="00963538" w:rsidRDefault="00963538" w:rsidP="00963538">
      <w:r>
        <w:t xml:space="preserve">- az intézményen belül és  kívül is a társadalmilag elfogadott normák szerint viselkedik </w:t>
      </w:r>
    </w:p>
    <w:p w:rsidR="00963538" w:rsidRDefault="00963538" w:rsidP="00963538">
      <w:r>
        <w:t>- ismeri és alkalmazza a közösségben éléshez szükséges magatartásformákat</w:t>
      </w:r>
    </w:p>
    <w:p w:rsidR="00963538" w:rsidRDefault="00963538" w:rsidP="00963538">
      <w:r>
        <w:t>- viselkedése udvarias, beszéde kulturált</w:t>
      </w:r>
    </w:p>
    <w:p w:rsidR="00963538" w:rsidRDefault="00963538" w:rsidP="00963538">
      <w:r>
        <w:t>- társaival, nevelőivel jól együttműködik</w:t>
      </w:r>
    </w:p>
    <w:p w:rsidR="00963538" w:rsidRDefault="00963538" w:rsidP="00963538">
      <w:r>
        <w:t>- szüleit, nevelőit, társait szereti és tiszteli, s ez tetteiben is megnyilvánul</w:t>
      </w:r>
    </w:p>
    <w:p w:rsidR="00963538" w:rsidRDefault="00963538" w:rsidP="00963538">
      <w:r>
        <w:t xml:space="preserve">- ismeri, elfogadja az európai keresztény értékrendet (szeretet, türelem, együttérzés stb.) </w:t>
      </w:r>
    </w:p>
    <w:p w:rsidR="00963538" w:rsidRDefault="00963538" w:rsidP="00963538">
      <w:r>
        <w:t>- megérti és tiszteletben tartja a sajátjától eltérő nézeteket</w:t>
      </w:r>
    </w:p>
    <w:p w:rsidR="00963538" w:rsidRDefault="00963538" w:rsidP="00963538">
      <w:r>
        <w:t>- képes szeretetet adni és kapni is egyaránt</w:t>
      </w:r>
    </w:p>
    <w:p w:rsidR="00963538" w:rsidRDefault="00963538" w:rsidP="00963538">
      <w:r>
        <w:t>- szereti hazáját</w:t>
      </w:r>
    </w:p>
    <w:p w:rsidR="00963538" w:rsidRDefault="00963538" w:rsidP="00963538">
      <w:r>
        <w:t>- egészségesen él, szeret sportolni, mozogni</w:t>
      </w:r>
    </w:p>
    <w:p w:rsidR="00963538" w:rsidRDefault="00963538" w:rsidP="00963538">
      <w:r>
        <w:t>- szellemileg és testileg egészséges, edzett</w:t>
      </w:r>
    </w:p>
    <w:p w:rsidR="00963538" w:rsidRDefault="00963538" w:rsidP="00963538">
      <w:r>
        <w:t>- megjelenése és személyes környezete tiszta, ápolt, gondozott</w:t>
      </w:r>
    </w:p>
    <w:p w:rsidR="00963538" w:rsidRDefault="00963538" w:rsidP="00963538">
      <w:r>
        <w:t>- van reális elképzelése jövőjét illetően.</w:t>
      </w:r>
    </w:p>
    <w:p w:rsidR="00963538" w:rsidRDefault="00963538" w:rsidP="00963538">
      <w:pPr>
        <w:jc w:val="both"/>
      </w:pPr>
    </w:p>
    <w:p w:rsidR="00963538" w:rsidRDefault="00963538" w:rsidP="00963538">
      <w:pPr>
        <w:jc w:val="both"/>
      </w:pPr>
      <w:r>
        <w:t>A felsorolt tulajdonságok mindegyikét nem vagyunk képesek minden egyes hozzánk járó tanuló személyiségében kialakítani, hiszen rajtunk kívül még számos más befolyásoló tényező is beleszól ebbe a folyamatba.</w:t>
      </w:r>
    </w:p>
    <w:p w:rsidR="00963538" w:rsidRDefault="00963538" w:rsidP="00963538">
      <w:pPr>
        <w:jc w:val="both"/>
        <w:rPr>
          <w:b/>
        </w:rPr>
      </w:pPr>
      <w:r>
        <w:t>Nevelőink segítik ezek kialakításában tanulóinkat, és pedagógiai munkájuk arra irányul, hogy a lehető legtöbb diákunk rendelkezzen végzős korára minél több itt felsorolt személyiségjeggyel.</w:t>
      </w:r>
    </w:p>
    <w:p w:rsidR="00963538" w:rsidRDefault="00963538" w:rsidP="00963538">
      <w:pPr>
        <w:jc w:val="both"/>
        <w:rPr>
          <w:b/>
          <w:sz w:val="28"/>
        </w:rPr>
      </w:pPr>
    </w:p>
    <w:p w:rsidR="00800C2E" w:rsidRDefault="00800C2E" w:rsidP="00963538">
      <w:pPr>
        <w:jc w:val="both"/>
        <w:rPr>
          <w:b/>
          <w:sz w:val="28"/>
        </w:rPr>
      </w:pPr>
    </w:p>
    <w:p w:rsidR="00800C2E" w:rsidRDefault="00800C2E" w:rsidP="00800C2E">
      <w:pPr>
        <w:jc w:val="center"/>
        <w:rPr>
          <w:b/>
          <w:sz w:val="28"/>
        </w:rPr>
      </w:pPr>
    </w:p>
    <w:p w:rsidR="00800C2E" w:rsidRDefault="00800C2E" w:rsidP="00800C2E">
      <w:pPr>
        <w:jc w:val="center"/>
        <w:rPr>
          <w:b/>
          <w:sz w:val="28"/>
        </w:rPr>
      </w:pPr>
    </w:p>
    <w:p w:rsidR="00800C2E" w:rsidRDefault="00800C2E" w:rsidP="00800C2E">
      <w:pPr>
        <w:jc w:val="center"/>
        <w:rPr>
          <w:b/>
          <w:sz w:val="28"/>
        </w:rPr>
      </w:pPr>
    </w:p>
    <w:p w:rsidR="00800C2E" w:rsidRDefault="00800C2E" w:rsidP="00800C2E">
      <w:pPr>
        <w:jc w:val="center"/>
        <w:rPr>
          <w:b/>
          <w:sz w:val="28"/>
        </w:rPr>
      </w:pPr>
    </w:p>
    <w:p w:rsidR="00800C2E" w:rsidRDefault="00800C2E" w:rsidP="00800C2E">
      <w:pPr>
        <w:jc w:val="center"/>
        <w:rPr>
          <w:b/>
          <w:sz w:val="28"/>
        </w:rPr>
      </w:pPr>
    </w:p>
    <w:p w:rsidR="00800C2E" w:rsidRDefault="00800C2E" w:rsidP="00800C2E">
      <w:pPr>
        <w:jc w:val="center"/>
        <w:rPr>
          <w:b/>
          <w:sz w:val="28"/>
        </w:rPr>
      </w:pPr>
    </w:p>
    <w:p w:rsidR="00800C2E" w:rsidRDefault="00800C2E" w:rsidP="00800C2E">
      <w:pPr>
        <w:jc w:val="center"/>
        <w:rPr>
          <w:b/>
          <w:sz w:val="28"/>
        </w:rPr>
      </w:pPr>
    </w:p>
    <w:p w:rsidR="00800C2E" w:rsidRDefault="00800C2E" w:rsidP="00800C2E">
      <w:pPr>
        <w:jc w:val="center"/>
        <w:rPr>
          <w:b/>
          <w:sz w:val="28"/>
        </w:rPr>
      </w:pPr>
    </w:p>
    <w:p w:rsidR="00800C2E" w:rsidRDefault="00800C2E" w:rsidP="00800C2E">
      <w:pPr>
        <w:jc w:val="center"/>
        <w:rPr>
          <w:b/>
          <w:sz w:val="28"/>
        </w:rPr>
      </w:pPr>
    </w:p>
    <w:p w:rsidR="00800C2E" w:rsidRDefault="00800C2E" w:rsidP="00800C2E">
      <w:pPr>
        <w:jc w:val="center"/>
        <w:rPr>
          <w:b/>
          <w:sz w:val="28"/>
        </w:rPr>
      </w:pPr>
    </w:p>
    <w:p w:rsidR="00800C2E" w:rsidRDefault="00800C2E" w:rsidP="00800C2E">
      <w:pPr>
        <w:jc w:val="center"/>
        <w:rPr>
          <w:b/>
          <w:sz w:val="28"/>
        </w:rPr>
      </w:pPr>
    </w:p>
    <w:p w:rsidR="00800C2E" w:rsidRDefault="00800C2E" w:rsidP="00800C2E">
      <w:pPr>
        <w:jc w:val="center"/>
        <w:rPr>
          <w:b/>
          <w:sz w:val="28"/>
        </w:rPr>
      </w:pPr>
    </w:p>
    <w:p w:rsidR="00800C2E" w:rsidRDefault="00800C2E" w:rsidP="00800C2E">
      <w:pPr>
        <w:jc w:val="center"/>
        <w:rPr>
          <w:b/>
          <w:sz w:val="28"/>
        </w:rPr>
      </w:pPr>
    </w:p>
    <w:p w:rsidR="00800C2E" w:rsidRDefault="00800C2E" w:rsidP="00800C2E">
      <w:pPr>
        <w:jc w:val="center"/>
        <w:rPr>
          <w:b/>
          <w:sz w:val="28"/>
        </w:rPr>
      </w:pPr>
    </w:p>
    <w:p w:rsidR="00800C2E" w:rsidRDefault="00800C2E" w:rsidP="00800C2E">
      <w:pPr>
        <w:jc w:val="center"/>
        <w:rPr>
          <w:b/>
          <w:sz w:val="28"/>
        </w:rPr>
      </w:pPr>
    </w:p>
    <w:p w:rsidR="00800C2E" w:rsidRDefault="00800C2E" w:rsidP="00800C2E">
      <w:pPr>
        <w:jc w:val="center"/>
        <w:rPr>
          <w:b/>
          <w:sz w:val="28"/>
        </w:rPr>
      </w:pPr>
    </w:p>
    <w:p w:rsidR="00800C2E" w:rsidRDefault="00800C2E" w:rsidP="00800C2E">
      <w:pPr>
        <w:jc w:val="center"/>
        <w:rPr>
          <w:b/>
          <w:sz w:val="28"/>
        </w:rPr>
      </w:pPr>
    </w:p>
    <w:p w:rsidR="00800C2E" w:rsidRDefault="00800C2E" w:rsidP="00800C2E">
      <w:pPr>
        <w:jc w:val="center"/>
        <w:rPr>
          <w:b/>
          <w:sz w:val="28"/>
        </w:rPr>
      </w:pPr>
    </w:p>
    <w:p w:rsidR="00800C2E" w:rsidRDefault="00800C2E" w:rsidP="00800C2E">
      <w:pPr>
        <w:jc w:val="center"/>
        <w:rPr>
          <w:b/>
          <w:sz w:val="28"/>
        </w:rPr>
      </w:pPr>
    </w:p>
    <w:p w:rsidR="00800C2E" w:rsidRDefault="00800C2E" w:rsidP="00800C2E">
      <w:pPr>
        <w:jc w:val="center"/>
        <w:rPr>
          <w:b/>
          <w:sz w:val="28"/>
        </w:rPr>
      </w:pPr>
    </w:p>
    <w:p w:rsidR="00963538" w:rsidRPr="00800C2E" w:rsidRDefault="002E3F09" w:rsidP="00800C2E">
      <w:pPr>
        <w:jc w:val="center"/>
        <w:rPr>
          <w:b/>
        </w:rPr>
      </w:pPr>
      <w:r>
        <w:rPr>
          <w:b/>
          <w:sz w:val="28"/>
        </w:rPr>
        <w:lastRenderedPageBreak/>
        <w:t>6</w:t>
      </w:r>
      <w:r w:rsidR="00963538" w:rsidRPr="00800C2E">
        <w:rPr>
          <w:b/>
          <w:sz w:val="28"/>
        </w:rPr>
        <w:t>. AZ ISKOLÁBAN FOLYÓ NEVELŐ-OKTATÓ MUNKA ESZKÖZ –</w:t>
      </w:r>
    </w:p>
    <w:p w:rsidR="00963538" w:rsidRPr="00800C2E" w:rsidRDefault="00963538" w:rsidP="00800C2E">
      <w:pPr>
        <w:jc w:val="center"/>
        <w:rPr>
          <w:b/>
          <w:sz w:val="28"/>
        </w:rPr>
      </w:pPr>
      <w:r w:rsidRPr="00800C2E">
        <w:rPr>
          <w:b/>
          <w:sz w:val="28"/>
        </w:rPr>
        <w:t>RENDSZERE</w:t>
      </w:r>
      <w:r w:rsidR="004C59C1" w:rsidRPr="00800C2E">
        <w:rPr>
          <w:b/>
          <w:sz w:val="28"/>
        </w:rPr>
        <w:t>, ELJÁRÁSAI</w:t>
      </w:r>
    </w:p>
    <w:p w:rsidR="00963538" w:rsidRDefault="00963538" w:rsidP="00963538"/>
    <w:p w:rsidR="00963538" w:rsidRDefault="00963538" w:rsidP="00963538">
      <w:pPr>
        <w:jc w:val="both"/>
      </w:pPr>
      <w:r>
        <w:t xml:space="preserve">Nevelési eszközökön a kitűzött nevelési célok elérése érdekében alkalmazott eljárásokat, módszereket értjük. Ezeket természetesen - minél nagyobb hatékonyságra törekedve - egymással kombinálva alkalmazzuk. </w:t>
      </w:r>
    </w:p>
    <w:p w:rsidR="00963538" w:rsidRDefault="00963538" w:rsidP="00963538">
      <w:pPr>
        <w:jc w:val="both"/>
      </w:pPr>
      <w:r>
        <w:t>Alkalmazott eljárásaink, módszereink csoportosítása a nevelés folyamatában betöltött szerepük alapján:</w:t>
      </w:r>
    </w:p>
    <w:p w:rsidR="00963538" w:rsidRDefault="00963538" w:rsidP="00963538">
      <w:r>
        <w:tab/>
      </w:r>
    </w:p>
    <w:tbl>
      <w:tblPr>
        <w:tblStyle w:val="Vilgosrcs1"/>
        <w:tblW w:w="0" w:type="auto"/>
        <w:tblLook w:val="04A0"/>
      </w:tblPr>
      <w:tblGrid>
        <w:gridCol w:w="2660"/>
        <w:gridCol w:w="2835"/>
        <w:gridCol w:w="3793"/>
      </w:tblGrid>
      <w:tr w:rsidR="00963538" w:rsidTr="007D6E34">
        <w:trPr>
          <w:cnfStyle w:val="100000000000"/>
        </w:trPr>
        <w:tc>
          <w:tcPr>
            <w:cnfStyle w:val="001000000000"/>
            <w:tcW w:w="2660" w:type="dxa"/>
          </w:tcPr>
          <w:p w:rsidR="00963538" w:rsidRPr="006C132F" w:rsidRDefault="00963538" w:rsidP="007D6E34">
            <w:pPr>
              <w:jc w:val="center"/>
              <w:rPr>
                <w:szCs w:val="24"/>
              </w:rPr>
            </w:pPr>
            <w:r w:rsidRPr="006C132F">
              <w:rPr>
                <w:szCs w:val="24"/>
              </w:rPr>
              <w:t>a/ A meggyőzés, a felvilágosítás,</w:t>
            </w:r>
            <w:r>
              <w:rPr>
                <w:szCs w:val="24"/>
              </w:rPr>
              <w:t xml:space="preserve"> a tudato-</w:t>
            </w:r>
          </w:p>
          <w:p w:rsidR="00963538" w:rsidRPr="006C132F" w:rsidRDefault="00963538" w:rsidP="007D6E34">
            <w:pPr>
              <w:jc w:val="center"/>
              <w:rPr>
                <w:szCs w:val="24"/>
              </w:rPr>
            </w:pPr>
            <w:r w:rsidRPr="006C132F">
              <w:rPr>
                <w:szCs w:val="24"/>
              </w:rPr>
              <w:t>sítás módszerei:</w:t>
            </w:r>
          </w:p>
          <w:p w:rsidR="00963538" w:rsidRPr="0060490D" w:rsidRDefault="00963538" w:rsidP="007D6E34"/>
        </w:tc>
        <w:tc>
          <w:tcPr>
            <w:tcW w:w="2835" w:type="dxa"/>
          </w:tcPr>
          <w:p w:rsidR="00963538" w:rsidRPr="006C132F" w:rsidRDefault="00963538" w:rsidP="007D6E34">
            <w:pPr>
              <w:jc w:val="center"/>
              <w:cnfStyle w:val="100000000000"/>
              <w:rPr>
                <w:szCs w:val="24"/>
              </w:rPr>
            </w:pPr>
            <w:r w:rsidRPr="006C132F">
              <w:rPr>
                <w:szCs w:val="24"/>
              </w:rPr>
              <w:t>b/ A tevékenység megszer</w:t>
            </w:r>
            <w:r>
              <w:rPr>
                <w:szCs w:val="24"/>
              </w:rPr>
              <w:t>vezésének</w:t>
            </w:r>
          </w:p>
          <w:p w:rsidR="00963538" w:rsidRPr="006C132F" w:rsidRDefault="00963538" w:rsidP="007D6E34">
            <w:pPr>
              <w:jc w:val="center"/>
              <w:cnfStyle w:val="100000000000"/>
              <w:rPr>
                <w:szCs w:val="24"/>
              </w:rPr>
            </w:pPr>
            <w:r w:rsidRPr="006C132F">
              <w:rPr>
                <w:szCs w:val="24"/>
              </w:rPr>
              <w:t>módszerei:</w:t>
            </w:r>
          </w:p>
          <w:p w:rsidR="00963538" w:rsidRDefault="00963538" w:rsidP="007D6E34">
            <w:pPr>
              <w:cnfStyle w:val="100000000000"/>
            </w:pPr>
          </w:p>
        </w:tc>
        <w:tc>
          <w:tcPr>
            <w:tcW w:w="3793" w:type="dxa"/>
          </w:tcPr>
          <w:p w:rsidR="00963538" w:rsidRPr="00EE1DF2" w:rsidRDefault="00963538" w:rsidP="007D6E34">
            <w:pPr>
              <w:jc w:val="center"/>
              <w:cnfStyle w:val="100000000000"/>
              <w:rPr>
                <w:szCs w:val="24"/>
              </w:rPr>
            </w:pPr>
            <w:r w:rsidRPr="00EE1DF2">
              <w:rPr>
                <w:szCs w:val="24"/>
              </w:rPr>
              <w:t>c/ A magatartásra ható mód</w:t>
            </w:r>
            <w:r>
              <w:rPr>
                <w:szCs w:val="24"/>
              </w:rPr>
              <w:t>-</w:t>
            </w:r>
            <w:r w:rsidRPr="00EE1DF2">
              <w:rPr>
                <w:szCs w:val="24"/>
              </w:rPr>
              <w:t>szerek:</w:t>
            </w:r>
          </w:p>
          <w:p w:rsidR="00963538" w:rsidRDefault="00963538" w:rsidP="007D6E34">
            <w:pPr>
              <w:cnfStyle w:val="100000000000"/>
            </w:pPr>
          </w:p>
        </w:tc>
      </w:tr>
      <w:tr w:rsidR="00963538" w:rsidTr="007D6E34">
        <w:trPr>
          <w:cnfStyle w:val="000000100000"/>
        </w:trPr>
        <w:tc>
          <w:tcPr>
            <w:cnfStyle w:val="001000000000"/>
            <w:tcW w:w="2660" w:type="dxa"/>
          </w:tcPr>
          <w:p w:rsidR="00963538" w:rsidRPr="0060490D" w:rsidRDefault="00963538" w:rsidP="007D6E34">
            <w:pPr>
              <w:rPr>
                <w:b w:val="0"/>
              </w:rPr>
            </w:pPr>
            <w:r w:rsidRPr="0060490D">
              <w:rPr>
                <w:b w:val="0"/>
              </w:rPr>
              <w:t>- meggyőzés</w:t>
            </w:r>
          </w:p>
          <w:p w:rsidR="00963538" w:rsidRPr="0060490D" w:rsidRDefault="00963538" w:rsidP="007D6E34">
            <w:pPr>
              <w:rPr>
                <w:b w:val="0"/>
              </w:rPr>
            </w:pPr>
            <w:r w:rsidRPr="0060490D">
              <w:rPr>
                <w:b w:val="0"/>
              </w:rPr>
              <w:t>- minta</w:t>
            </w:r>
          </w:p>
          <w:p w:rsidR="00963538" w:rsidRPr="0060490D" w:rsidRDefault="00963538" w:rsidP="007D6E34">
            <w:pPr>
              <w:tabs>
                <w:tab w:val="left" w:pos="1065"/>
              </w:tabs>
              <w:rPr>
                <w:b w:val="0"/>
              </w:rPr>
            </w:pPr>
            <w:r w:rsidRPr="0060490D">
              <w:rPr>
                <w:b w:val="0"/>
              </w:rPr>
              <w:t>- példa</w:t>
            </w:r>
          </w:p>
          <w:p w:rsidR="00963538" w:rsidRPr="0060490D" w:rsidRDefault="00963538" w:rsidP="007D6E34">
            <w:pPr>
              <w:rPr>
                <w:b w:val="0"/>
              </w:rPr>
            </w:pPr>
            <w:r w:rsidRPr="0060490D">
              <w:rPr>
                <w:b w:val="0"/>
              </w:rPr>
              <w:t>- példakép</w:t>
            </w:r>
          </w:p>
          <w:p w:rsidR="00963538" w:rsidRPr="0060490D" w:rsidRDefault="00963538" w:rsidP="007D6E34">
            <w:pPr>
              <w:rPr>
                <w:b w:val="0"/>
              </w:rPr>
            </w:pPr>
            <w:r w:rsidRPr="0060490D">
              <w:rPr>
                <w:b w:val="0"/>
              </w:rPr>
              <w:t>- példakövetés</w:t>
            </w:r>
          </w:p>
          <w:p w:rsidR="00963538" w:rsidRPr="0060490D" w:rsidRDefault="00963538" w:rsidP="007D6E34">
            <w:pPr>
              <w:rPr>
                <w:b w:val="0"/>
              </w:rPr>
            </w:pPr>
            <w:r w:rsidRPr="0060490D">
              <w:rPr>
                <w:b w:val="0"/>
              </w:rPr>
              <w:t>- eszménykép</w:t>
            </w:r>
          </w:p>
          <w:p w:rsidR="00963538" w:rsidRPr="0060490D" w:rsidRDefault="00963538" w:rsidP="007D6E34">
            <w:pPr>
              <w:rPr>
                <w:b w:val="0"/>
              </w:rPr>
            </w:pPr>
            <w:r w:rsidRPr="0060490D">
              <w:rPr>
                <w:b w:val="0"/>
              </w:rPr>
              <w:t>- bírálat</w:t>
            </w:r>
          </w:p>
          <w:p w:rsidR="00963538" w:rsidRPr="0060490D" w:rsidRDefault="00963538" w:rsidP="007D6E34">
            <w:pPr>
              <w:rPr>
                <w:b w:val="0"/>
              </w:rPr>
            </w:pPr>
            <w:r w:rsidRPr="0060490D">
              <w:rPr>
                <w:b w:val="0"/>
              </w:rPr>
              <w:t>- önbírálat</w:t>
            </w:r>
          </w:p>
          <w:p w:rsidR="00963538" w:rsidRPr="006C132F" w:rsidRDefault="00963538" w:rsidP="007D6E34">
            <w:pPr>
              <w:rPr>
                <w:b w:val="0"/>
              </w:rPr>
            </w:pPr>
            <w:r w:rsidRPr="006C132F">
              <w:rPr>
                <w:b w:val="0"/>
              </w:rPr>
              <w:t>- beszélgetés</w:t>
            </w:r>
          </w:p>
          <w:p w:rsidR="00963538" w:rsidRPr="006C132F" w:rsidRDefault="00963538" w:rsidP="007D6E34">
            <w:pPr>
              <w:rPr>
                <w:b w:val="0"/>
              </w:rPr>
            </w:pPr>
            <w:r w:rsidRPr="006C132F">
              <w:rPr>
                <w:b w:val="0"/>
              </w:rPr>
              <w:t>- felvilágosítás</w:t>
            </w:r>
          </w:p>
          <w:p w:rsidR="00963538" w:rsidRPr="006C132F" w:rsidRDefault="00963538" w:rsidP="007D6E34">
            <w:pPr>
              <w:rPr>
                <w:b w:val="0"/>
              </w:rPr>
            </w:pPr>
            <w:r w:rsidRPr="006C132F">
              <w:rPr>
                <w:b w:val="0"/>
              </w:rPr>
              <w:t>- tudatosítás</w:t>
            </w:r>
          </w:p>
          <w:p w:rsidR="00963538" w:rsidRPr="006C132F" w:rsidRDefault="00963538" w:rsidP="007D6E34">
            <w:pPr>
              <w:rPr>
                <w:b w:val="0"/>
              </w:rPr>
            </w:pPr>
            <w:r w:rsidRPr="006C132F">
              <w:rPr>
                <w:b w:val="0"/>
              </w:rPr>
              <w:t>- előadás</w:t>
            </w:r>
          </w:p>
          <w:p w:rsidR="00963538" w:rsidRPr="006C132F" w:rsidRDefault="00963538" w:rsidP="007D6E34">
            <w:pPr>
              <w:rPr>
                <w:b w:val="0"/>
              </w:rPr>
            </w:pPr>
            <w:r w:rsidRPr="006C132F">
              <w:rPr>
                <w:b w:val="0"/>
              </w:rPr>
              <w:t>- vita</w:t>
            </w:r>
          </w:p>
          <w:p w:rsidR="00963538" w:rsidRPr="006C132F" w:rsidRDefault="00963538" w:rsidP="007D6E34">
            <w:pPr>
              <w:rPr>
                <w:b w:val="0"/>
              </w:rPr>
            </w:pPr>
            <w:r w:rsidRPr="006C132F">
              <w:rPr>
                <w:b w:val="0"/>
              </w:rPr>
              <w:t>- beszámoló</w:t>
            </w:r>
          </w:p>
          <w:p w:rsidR="00963538" w:rsidRPr="006C132F" w:rsidRDefault="00963538" w:rsidP="007D6E34">
            <w:pPr>
              <w:rPr>
                <w:b w:val="0"/>
              </w:rPr>
            </w:pPr>
            <w:r w:rsidRPr="006C132F">
              <w:rPr>
                <w:b w:val="0"/>
              </w:rPr>
              <w:t xml:space="preserve">- az oktatás valamennyi </w:t>
            </w:r>
          </w:p>
          <w:p w:rsidR="00963538" w:rsidRPr="006C132F" w:rsidRDefault="00963538" w:rsidP="007D6E34">
            <w:pPr>
              <w:rPr>
                <w:b w:val="0"/>
              </w:rPr>
            </w:pPr>
            <w:r>
              <w:rPr>
                <w:b w:val="0"/>
              </w:rPr>
              <w:t xml:space="preserve">  </w:t>
            </w:r>
            <w:r w:rsidRPr="006C132F">
              <w:rPr>
                <w:b w:val="0"/>
              </w:rPr>
              <w:t>hagyományos módszere</w:t>
            </w:r>
          </w:p>
          <w:p w:rsidR="00963538" w:rsidRDefault="00963538" w:rsidP="007D6E34"/>
        </w:tc>
        <w:tc>
          <w:tcPr>
            <w:tcW w:w="2835" w:type="dxa"/>
          </w:tcPr>
          <w:p w:rsidR="00963538" w:rsidRDefault="00963538" w:rsidP="007D6E34">
            <w:pPr>
              <w:cnfStyle w:val="000000100000"/>
            </w:pPr>
            <w:r>
              <w:rPr>
                <w:b/>
              </w:rPr>
              <w:t xml:space="preserve">- </w:t>
            </w:r>
            <w:r>
              <w:t>követelés</w:t>
            </w:r>
          </w:p>
          <w:p w:rsidR="00963538" w:rsidRDefault="00963538" w:rsidP="007D6E34">
            <w:pPr>
              <w:cnfStyle w:val="000000100000"/>
            </w:pPr>
            <w:r>
              <w:t>- megbízás</w:t>
            </w:r>
          </w:p>
          <w:p w:rsidR="00963538" w:rsidRDefault="00963538" w:rsidP="007D6E34">
            <w:pPr>
              <w:cnfStyle w:val="000000100000"/>
            </w:pPr>
            <w:r>
              <w:t>- ellenőrzés</w:t>
            </w:r>
          </w:p>
          <w:p w:rsidR="00963538" w:rsidRDefault="00963538" w:rsidP="007D6E34">
            <w:pPr>
              <w:cnfStyle w:val="000000100000"/>
            </w:pPr>
            <w:r>
              <w:t>- értékelés</w:t>
            </w:r>
          </w:p>
          <w:p w:rsidR="00963538" w:rsidRDefault="00963538" w:rsidP="007D6E34">
            <w:pPr>
              <w:cnfStyle w:val="000000100000"/>
            </w:pPr>
            <w:r>
              <w:t>- játékos módszerek</w:t>
            </w:r>
          </w:p>
          <w:p w:rsidR="00963538" w:rsidRDefault="00963538" w:rsidP="007D6E34">
            <w:pPr>
              <w:cnfStyle w:val="000000100000"/>
            </w:pPr>
            <w:r>
              <w:t>- gyakorlás</w:t>
            </w:r>
          </w:p>
          <w:p w:rsidR="00963538" w:rsidRDefault="00963538" w:rsidP="007D6E34">
            <w:pPr>
              <w:cnfStyle w:val="000000100000"/>
            </w:pPr>
          </w:p>
        </w:tc>
        <w:tc>
          <w:tcPr>
            <w:tcW w:w="3793" w:type="dxa"/>
          </w:tcPr>
          <w:p w:rsidR="00963538" w:rsidRDefault="00963538" w:rsidP="007D6E34">
            <w:pPr>
              <w:cnfStyle w:val="000000100000"/>
            </w:pPr>
            <w:r>
              <w:t>ÖSZTÖNZŐ MÓDSZEREK</w:t>
            </w:r>
          </w:p>
          <w:p w:rsidR="00963538" w:rsidRDefault="00963538" w:rsidP="007D6E34">
            <w:pPr>
              <w:cnfStyle w:val="000000100000"/>
            </w:pPr>
            <w:r>
              <w:tab/>
              <w:t>* ígéret</w:t>
            </w:r>
          </w:p>
          <w:p w:rsidR="00963538" w:rsidRDefault="00963538" w:rsidP="007D6E34">
            <w:pPr>
              <w:cnfStyle w:val="000000100000"/>
            </w:pPr>
            <w:r>
              <w:tab/>
              <w:t>* helyeslés</w:t>
            </w:r>
          </w:p>
          <w:p w:rsidR="00963538" w:rsidRDefault="00963538" w:rsidP="007D6E34">
            <w:pPr>
              <w:cnfStyle w:val="000000100000"/>
            </w:pPr>
            <w:r>
              <w:tab/>
              <w:t>* bíztatás</w:t>
            </w:r>
          </w:p>
          <w:p w:rsidR="00963538" w:rsidRDefault="00963538" w:rsidP="007D6E34">
            <w:pPr>
              <w:cnfStyle w:val="000000100000"/>
            </w:pPr>
            <w:r>
              <w:tab/>
              <w:t>* elismerés</w:t>
            </w:r>
          </w:p>
          <w:p w:rsidR="00963538" w:rsidRDefault="00963538" w:rsidP="007D6E34">
            <w:pPr>
              <w:cnfStyle w:val="000000100000"/>
            </w:pPr>
            <w:r>
              <w:tab/>
              <w:t>* dicséret</w:t>
            </w:r>
          </w:p>
          <w:p w:rsidR="00963538" w:rsidRDefault="00963538" w:rsidP="007D6E34">
            <w:pPr>
              <w:cnfStyle w:val="000000100000"/>
            </w:pPr>
            <w:r>
              <w:t xml:space="preserve">                    ** szóbeli dicséret </w:t>
            </w:r>
          </w:p>
          <w:p w:rsidR="00963538" w:rsidRDefault="00963538" w:rsidP="007D6E34">
            <w:pPr>
              <w:cnfStyle w:val="000000100000"/>
            </w:pPr>
            <w:r>
              <w:t xml:space="preserve">                    ** írásbeli dicséret </w:t>
            </w:r>
          </w:p>
          <w:p w:rsidR="00963538" w:rsidRDefault="00963538" w:rsidP="007D6E34">
            <w:pPr>
              <w:cnfStyle w:val="000000100000"/>
            </w:pPr>
            <w:r>
              <w:t xml:space="preserve">             * osztályozás</w:t>
            </w:r>
          </w:p>
          <w:p w:rsidR="00963538" w:rsidRDefault="00963538" w:rsidP="007D6E34">
            <w:pPr>
              <w:cnfStyle w:val="000000100000"/>
            </w:pPr>
            <w:r>
              <w:tab/>
              <w:t>* jutalmazás</w:t>
            </w:r>
          </w:p>
          <w:p w:rsidR="00963538" w:rsidRDefault="00963538" w:rsidP="007D6E34">
            <w:pPr>
              <w:cnfStyle w:val="000000100000"/>
            </w:pPr>
          </w:p>
          <w:p w:rsidR="00963538" w:rsidRDefault="00963538" w:rsidP="007D6E34">
            <w:pPr>
              <w:cnfStyle w:val="000000100000"/>
            </w:pPr>
            <w:r>
              <w:t>KÉNYSZERÍTŐ MÓDSZEREK</w:t>
            </w:r>
          </w:p>
          <w:p w:rsidR="00963538" w:rsidRDefault="00963538" w:rsidP="007D6E34">
            <w:pPr>
              <w:cnfStyle w:val="000000100000"/>
            </w:pPr>
            <w:r>
              <w:tab/>
              <w:t>* felszólítás</w:t>
            </w:r>
          </w:p>
          <w:p w:rsidR="00963538" w:rsidRDefault="00963538" w:rsidP="007D6E34">
            <w:pPr>
              <w:cnfStyle w:val="000000100000"/>
            </w:pPr>
            <w:r>
              <w:tab/>
              <w:t>* követelés</w:t>
            </w:r>
          </w:p>
          <w:p w:rsidR="00963538" w:rsidRDefault="00963538" w:rsidP="007D6E34">
            <w:pPr>
              <w:cnfStyle w:val="000000100000"/>
            </w:pPr>
            <w:r>
              <w:tab/>
              <w:t>* parancs</w:t>
            </w:r>
          </w:p>
          <w:p w:rsidR="00963538" w:rsidRDefault="00963538" w:rsidP="007D6E34">
            <w:pPr>
              <w:cnfStyle w:val="000000100000"/>
            </w:pPr>
            <w:r>
              <w:tab/>
              <w:t>* büntetés</w:t>
            </w:r>
          </w:p>
          <w:p w:rsidR="00963538" w:rsidRDefault="00963538" w:rsidP="007D6E34">
            <w:pPr>
              <w:cnfStyle w:val="000000100000"/>
            </w:pPr>
            <w:r>
              <w:t xml:space="preserve">                   </w:t>
            </w:r>
            <w:r>
              <w:rPr>
                <w:u w:val="single"/>
              </w:rPr>
              <w:t>formái:</w:t>
            </w:r>
          </w:p>
          <w:p w:rsidR="00963538" w:rsidRDefault="00963538" w:rsidP="007D6E34">
            <w:pPr>
              <w:cnfStyle w:val="000000100000"/>
            </w:pPr>
            <w:r>
              <w:t xml:space="preserve">     - szóbeli figyelmeztetés (észrevétel,      </w:t>
            </w:r>
          </w:p>
          <w:p w:rsidR="00963538" w:rsidRDefault="00963538" w:rsidP="007D6E34">
            <w:pPr>
              <w:cnfStyle w:val="000000100000"/>
            </w:pPr>
            <w:r>
              <w:t xml:space="preserve">       dorgálás, feddés, határozott rendre-                      </w:t>
            </w:r>
          </w:p>
          <w:p w:rsidR="00963538" w:rsidRDefault="00963538" w:rsidP="007D6E34">
            <w:pPr>
              <w:cnfStyle w:val="000000100000"/>
            </w:pPr>
            <w:r>
              <w:t xml:space="preserve">       utasítás, tiltakozás, fenyegetés stb.)</w:t>
            </w:r>
          </w:p>
          <w:p w:rsidR="00963538" w:rsidRDefault="00963538" w:rsidP="007D6E34">
            <w:pPr>
              <w:cnfStyle w:val="000000100000"/>
            </w:pPr>
          </w:p>
          <w:p w:rsidR="00963538" w:rsidRDefault="00963538" w:rsidP="007D6E34">
            <w:pPr>
              <w:cnfStyle w:val="000000100000"/>
            </w:pPr>
            <w:r>
              <w:t xml:space="preserve">     - osztályfőnöki figyelmeztetés, intés,    </w:t>
            </w:r>
          </w:p>
          <w:p w:rsidR="00963538" w:rsidRDefault="00963538" w:rsidP="007D6E34">
            <w:pPr>
              <w:cnfStyle w:val="000000100000"/>
            </w:pPr>
            <w:r>
              <w:t xml:space="preserve">        rovás</w:t>
            </w:r>
          </w:p>
          <w:p w:rsidR="00963538" w:rsidRDefault="00963538" w:rsidP="007D6E34">
            <w:pPr>
              <w:cnfStyle w:val="000000100000"/>
            </w:pPr>
            <w:r>
              <w:t xml:space="preserve">     - igazgatói figyelmeztetés, intés, </w:t>
            </w:r>
          </w:p>
          <w:p w:rsidR="00963538" w:rsidRDefault="00963538" w:rsidP="007D6E34">
            <w:pPr>
              <w:cnfStyle w:val="000000100000"/>
            </w:pPr>
            <w:r>
              <w:t xml:space="preserve">       rovás</w:t>
            </w:r>
          </w:p>
          <w:p w:rsidR="00963538" w:rsidRDefault="00963538" w:rsidP="007D6E34">
            <w:pPr>
              <w:cnfStyle w:val="000000100000"/>
            </w:pPr>
            <w:r>
              <w:t xml:space="preserve">     - nevelőtestület elé idézés</w:t>
            </w:r>
          </w:p>
          <w:p w:rsidR="00963538" w:rsidRDefault="00963538" w:rsidP="007D6E34">
            <w:pPr>
              <w:cnfStyle w:val="000000100000"/>
            </w:pPr>
            <w:r>
              <w:t xml:space="preserve">     - szigorú megrovás</w:t>
            </w:r>
          </w:p>
          <w:p w:rsidR="00963538" w:rsidRDefault="00963538" w:rsidP="007D6E34">
            <w:pPr>
              <w:cnfStyle w:val="000000100000"/>
            </w:pPr>
            <w:r>
              <w:t xml:space="preserve">     - párhuzamos osztályba való    </w:t>
            </w:r>
          </w:p>
          <w:p w:rsidR="00963538" w:rsidRDefault="00963538" w:rsidP="007D6E34">
            <w:pPr>
              <w:cnfStyle w:val="000000100000"/>
            </w:pPr>
            <w:r>
              <w:t xml:space="preserve">       áthelyezés</w:t>
            </w:r>
          </w:p>
          <w:p w:rsidR="00963538" w:rsidRDefault="00963538" w:rsidP="007D6E34">
            <w:pPr>
              <w:cnfStyle w:val="000000100000"/>
            </w:pPr>
            <w:r>
              <w:t xml:space="preserve">    - áthelyezés másik iskolába </w:t>
            </w:r>
          </w:p>
          <w:p w:rsidR="00963538" w:rsidRDefault="00963538" w:rsidP="007D6E34">
            <w:pPr>
              <w:cnfStyle w:val="000000100000"/>
            </w:pPr>
            <w:r>
              <w:t xml:space="preserve">      (törvénynek megfelelő eljárást   </w:t>
            </w:r>
          </w:p>
          <w:p w:rsidR="00963538" w:rsidRDefault="00963538" w:rsidP="007D6E34">
            <w:pPr>
              <w:cnfStyle w:val="000000100000"/>
            </w:pPr>
            <w:r>
              <w:t xml:space="preserve">       alkalmazva)</w:t>
            </w:r>
          </w:p>
          <w:p w:rsidR="00963538" w:rsidRDefault="00963538" w:rsidP="007D6E34">
            <w:pPr>
              <w:cnfStyle w:val="000000100000"/>
            </w:pPr>
            <w:r>
              <w:t xml:space="preserve">    - kizárás az iskolából (csak    </w:t>
            </w:r>
          </w:p>
          <w:p w:rsidR="00963538" w:rsidRDefault="00963538" w:rsidP="007D6E34">
            <w:pPr>
              <w:cnfStyle w:val="000000100000"/>
            </w:pPr>
            <w:r>
              <w:t xml:space="preserve">      tankötelezettség határán túl)</w:t>
            </w:r>
          </w:p>
          <w:p w:rsidR="00963538" w:rsidRDefault="00963538" w:rsidP="007D6E34">
            <w:pPr>
              <w:cnfStyle w:val="000000100000"/>
            </w:pPr>
          </w:p>
          <w:p w:rsidR="00963538" w:rsidRDefault="00963538" w:rsidP="007D6E34">
            <w:pPr>
              <w:cnfStyle w:val="000000100000"/>
            </w:pPr>
            <w:r>
              <w:t>GÁTLÁST KIVÁLTÓ MÓDSZEREK (a negatív viselkedés kialakulását próbálják megakadályozni)</w:t>
            </w:r>
          </w:p>
          <w:p w:rsidR="00963538" w:rsidRDefault="00963538" w:rsidP="007D6E34">
            <w:pPr>
              <w:cnfStyle w:val="000000100000"/>
            </w:pPr>
            <w:r>
              <w:t xml:space="preserve">                                                                    </w:t>
            </w:r>
          </w:p>
          <w:p w:rsidR="00963538" w:rsidRDefault="00963538" w:rsidP="007D6E34">
            <w:pPr>
              <w:cnfStyle w:val="000000100000"/>
            </w:pPr>
            <w:r>
              <w:tab/>
            </w:r>
            <w:r>
              <w:tab/>
              <w:t>* felügyelet</w:t>
            </w:r>
          </w:p>
          <w:p w:rsidR="00963538" w:rsidRDefault="00963538" w:rsidP="007D6E34">
            <w:pPr>
              <w:cnfStyle w:val="000000100000"/>
            </w:pPr>
            <w:r>
              <w:lastRenderedPageBreak/>
              <w:tab/>
            </w:r>
            <w:r>
              <w:tab/>
              <w:t>* ellenőrzés</w:t>
            </w:r>
          </w:p>
          <w:p w:rsidR="00963538" w:rsidRDefault="00963538" w:rsidP="007D6E34">
            <w:pPr>
              <w:cnfStyle w:val="000000100000"/>
            </w:pPr>
            <w:r>
              <w:tab/>
            </w:r>
            <w:r>
              <w:tab/>
              <w:t>* helytelenítés</w:t>
            </w:r>
          </w:p>
          <w:p w:rsidR="00963538" w:rsidRDefault="00963538" w:rsidP="007D6E34">
            <w:pPr>
              <w:cnfStyle w:val="000000100000"/>
            </w:pPr>
            <w:r>
              <w:tab/>
            </w:r>
            <w:r>
              <w:tab/>
              <w:t>* figyelmeztetés</w:t>
            </w:r>
          </w:p>
          <w:p w:rsidR="00963538" w:rsidRDefault="00963538" w:rsidP="007D6E34">
            <w:pPr>
              <w:cnfStyle w:val="000000100000"/>
            </w:pPr>
            <w:r>
              <w:tab/>
            </w:r>
            <w:r>
              <w:tab/>
              <w:t>* intés</w:t>
            </w:r>
          </w:p>
          <w:p w:rsidR="00963538" w:rsidRDefault="00963538" w:rsidP="007D6E34">
            <w:pPr>
              <w:cnfStyle w:val="000000100000"/>
            </w:pPr>
            <w:r>
              <w:tab/>
            </w:r>
            <w:r>
              <w:tab/>
              <w:t>* fenyegetés</w:t>
            </w:r>
          </w:p>
          <w:p w:rsidR="00963538" w:rsidRDefault="00963538" w:rsidP="007D6E34">
            <w:pPr>
              <w:cnfStyle w:val="000000100000"/>
            </w:pPr>
            <w:r>
              <w:tab/>
            </w:r>
            <w:r>
              <w:tab/>
              <w:t>* tilalom</w:t>
            </w:r>
          </w:p>
          <w:p w:rsidR="00963538" w:rsidRDefault="00963538" w:rsidP="007D6E34">
            <w:pPr>
              <w:cnfStyle w:val="000000100000"/>
            </w:pPr>
            <w:r>
              <w:tab/>
            </w:r>
            <w:r>
              <w:tab/>
              <w:t>* elmarasztalás</w:t>
            </w:r>
          </w:p>
        </w:tc>
      </w:tr>
    </w:tbl>
    <w:p w:rsidR="00963538" w:rsidRDefault="00963538" w:rsidP="00963538"/>
    <w:p w:rsidR="004C59C1" w:rsidRDefault="004C59C1" w:rsidP="00963538"/>
    <w:p w:rsidR="004C59C1" w:rsidRDefault="004C59C1" w:rsidP="00963538"/>
    <w:p w:rsidR="00963538" w:rsidRDefault="00963538" w:rsidP="00963538">
      <w:r>
        <w:t>A nevelési módszerek különböző formái, változatai, mint alkalmazott nevelési eszközök:</w:t>
      </w:r>
    </w:p>
    <w:p w:rsidR="00963538" w:rsidRDefault="00963538" w:rsidP="00963538">
      <w:pPr>
        <w:rPr>
          <w:b/>
        </w:rPr>
      </w:pPr>
      <w:r>
        <w:rPr>
          <w:b/>
        </w:rPr>
        <w:t>1. Nyelvi (verbális) eszközök:</w:t>
      </w:r>
    </w:p>
    <w:p w:rsidR="00963538" w:rsidRDefault="00963538" w:rsidP="00963538">
      <w:pPr>
        <w:ind w:firstLine="708"/>
      </w:pPr>
      <w:r>
        <w:t>beszéd, beszélgetés,  interjú</w:t>
      </w:r>
    </w:p>
    <w:p w:rsidR="00963538" w:rsidRDefault="00963538" w:rsidP="00963538">
      <w:pPr>
        <w:jc w:val="center"/>
      </w:pPr>
    </w:p>
    <w:p w:rsidR="00963538" w:rsidRDefault="00963538" w:rsidP="00963538">
      <w:pPr>
        <w:rPr>
          <w:b/>
        </w:rPr>
      </w:pPr>
      <w:r>
        <w:rPr>
          <w:b/>
        </w:rPr>
        <w:t>2. Nem nyelvi (non verbális) eszközök:</w:t>
      </w:r>
    </w:p>
    <w:p w:rsidR="00963538" w:rsidRDefault="00963538" w:rsidP="00963538">
      <w:r>
        <w:tab/>
        <w:t xml:space="preserve">arckifejezés (mimika), szemmozgás, tekintet, testközelség, térközszabályozás,     </w:t>
      </w:r>
    </w:p>
    <w:p w:rsidR="00963538" w:rsidRDefault="00963538" w:rsidP="00963538">
      <w:r>
        <w:t xml:space="preserve">           testhelyzet, testtartás, mozdulatok, gesztusok, egyéb kulturális jelzések </w:t>
      </w:r>
    </w:p>
    <w:p w:rsidR="00963538" w:rsidRDefault="00963538" w:rsidP="00963538"/>
    <w:p w:rsidR="00963538" w:rsidRDefault="00963538" w:rsidP="00963538">
      <w:pPr>
        <w:rPr>
          <w:b/>
        </w:rPr>
      </w:pPr>
      <w:r>
        <w:rPr>
          <w:b/>
        </w:rPr>
        <w:t>3. Szociális technikák:</w:t>
      </w:r>
    </w:p>
    <w:p w:rsidR="00963538" w:rsidRDefault="00963538" w:rsidP="00963538">
      <w:pPr>
        <w:numPr>
          <w:ilvl w:val="0"/>
          <w:numId w:val="1"/>
        </w:numPr>
        <w:tabs>
          <w:tab w:val="left" w:pos="1065"/>
        </w:tabs>
      </w:pPr>
      <w:r>
        <w:t>technikák az ön- és emberismeret fejlesztéséhez</w:t>
      </w:r>
    </w:p>
    <w:p w:rsidR="00963538" w:rsidRDefault="00963538" w:rsidP="00963538">
      <w:pPr>
        <w:numPr>
          <w:ilvl w:val="12"/>
          <w:numId w:val="0"/>
        </w:numPr>
      </w:pPr>
      <w:r>
        <w:tab/>
      </w:r>
      <w:r>
        <w:tab/>
        <w:t>- fejlesztő beszélgetések</w:t>
      </w:r>
    </w:p>
    <w:p w:rsidR="00963538" w:rsidRDefault="00963538" w:rsidP="00963538">
      <w:pPr>
        <w:numPr>
          <w:ilvl w:val="12"/>
          <w:numId w:val="0"/>
        </w:numPr>
      </w:pPr>
      <w:r>
        <w:tab/>
      </w:r>
      <w:r>
        <w:tab/>
        <w:t>- fejlesztő játékok</w:t>
      </w:r>
    </w:p>
    <w:p w:rsidR="00963538" w:rsidRDefault="00963538" w:rsidP="00963538">
      <w:pPr>
        <w:numPr>
          <w:ilvl w:val="12"/>
          <w:numId w:val="0"/>
        </w:numPr>
      </w:pPr>
      <w:r>
        <w:tab/>
      </w:r>
      <w:r>
        <w:tab/>
        <w:t>- fejlesztő interjú, stb.</w:t>
      </w:r>
    </w:p>
    <w:p w:rsidR="00963538" w:rsidRDefault="00963538" w:rsidP="00963538">
      <w:pPr>
        <w:numPr>
          <w:ilvl w:val="12"/>
          <w:numId w:val="0"/>
        </w:numPr>
      </w:pPr>
    </w:p>
    <w:p w:rsidR="00963538" w:rsidRDefault="00963538" w:rsidP="00963538">
      <w:pPr>
        <w:numPr>
          <w:ilvl w:val="12"/>
          <w:numId w:val="0"/>
        </w:numPr>
      </w:pPr>
      <w:r>
        <w:tab/>
        <w:t>- szociális készségfejlesztő technikák</w:t>
      </w:r>
    </w:p>
    <w:p w:rsidR="00963538" w:rsidRDefault="00963538" w:rsidP="00963538">
      <w:pPr>
        <w:numPr>
          <w:ilvl w:val="12"/>
          <w:numId w:val="0"/>
        </w:numPr>
      </w:pPr>
      <w:r>
        <w:tab/>
      </w:r>
      <w:r>
        <w:tab/>
        <w:t>- minta- és modellnyújtás</w:t>
      </w:r>
    </w:p>
    <w:p w:rsidR="00963538" w:rsidRDefault="00963538" w:rsidP="00963538">
      <w:pPr>
        <w:numPr>
          <w:ilvl w:val="12"/>
          <w:numId w:val="0"/>
        </w:numPr>
      </w:pPr>
      <w:r>
        <w:tab/>
      </w:r>
      <w:r>
        <w:tab/>
        <w:t>- megerősítés (buzdítás, dicséret, jutalmazás)</w:t>
      </w:r>
    </w:p>
    <w:p w:rsidR="00963538" w:rsidRDefault="00963538" w:rsidP="00963538">
      <w:pPr>
        <w:numPr>
          <w:ilvl w:val="12"/>
          <w:numId w:val="0"/>
        </w:numPr>
      </w:pPr>
      <w:r>
        <w:tab/>
      </w:r>
      <w:r>
        <w:tab/>
        <w:t>- szerepjáték</w:t>
      </w:r>
    </w:p>
    <w:p w:rsidR="00963538" w:rsidRDefault="00963538" w:rsidP="00963538">
      <w:pPr>
        <w:numPr>
          <w:ilvl w:val="12"/>
          <w:numId w:val="0"/>
        </w:numPr>
      </w:pPr>
      <w:r>
        <w:tab/>
      </w:r>
      <w:r>
        <w:tab/>
        <w:t>- dramatizáló tevékenység</w:t>
      </w:r>
    </w:p>
    <w:p w:rsidR="00800C2E" w:rsidRDefault="00800C2E" w:rsidP="00963538">
      <w:pPr>
        <w:numPr>
          <w:ilvl w:val="12"/>
          <w:numId w:val="0"/>
        </w:numPr>
      </w:pPr>
    </w:p>
    <w:p w:rsidR="00800C2E" w:rsidRDefault="00800C2E" w:rsidP="00963538">
      <w:pPr>
        <w:numPr>
          <w:ilvl w:val="12"/>
          <w:numId w:val="0"/>
        </w:numPr>
      </w:pPr>
    </w:p>
    <w:p w:rsidR="00800C2E" w:rsidRDefault="00800C2E" w:rsidP="00963538">
      <w:pPr>
        <w:numPr>
          <w:ilvl w:val="12"/>
          <w:numId w:val="0"/>
        </w:numPr>
      </w:pPr>
    </w:p>
    <w:p w:rsidR="00800C2E" w:rsidRPr="00800C2E" w:rsidRDefault="002E3F09" w:rsidP="00800C2E">
      <w:pPr>
        <w:pageBreakBefore/>
        <w:tabs>
          <w:tab w:val="left" w:pos="709"/>
        </w:tabs>
        <w:spacing w:line="360" w:lineRule="auto"/>
        <w:jc w:val="center"/>
        <w:rPr>
          <w:b/>
          <w:sz w:val="28"/>
          <w:szCs w:val="28"/>
        </w:rPr>
      </w:pPr>
      <w:r>
        <w:rPr>
          <w:b/>
          <w:sz w:val="28"/>
          <w:szCs w:val="28"/>
        </w:rPr>
        <w:lastRenderedPageBreak/>
        <w:t>7</w:t>
      </w:r>
      <w:r w:rsidR="00800C2E" w:rsidRPr="00800C2E">
        <w:rPr>
          <w:b/>
          <w:sz w:val="28"/>
          <w:szCs w:val="28"/>
        </w:rPr>
        <w:t>. A SZEMÉLYISÉGFEJLESZTÉSSEL KAPCSOLATOS</w:t>
      </w:r>
    </w:p>
    <w:p w:rsidR="00800C2E" w:rsidRPr="00800C2E" w:rsidRDefault="00800C2E" w:rsidP="00800C2E">
      <w:pPr>
        <w:tabs>
          <w:tab w:val="left" w:pos="709"/>
        </w:tabs>
        <w:spacing w:line="360" w:lineRule="auto"/>
        <w:jc w:val="center"/>
        <w:rPr>
          <w:b/>
          <w:sz w:val="28"/>
          <w:szCs w:val="28"/>
        </w:rPr>
      </w:pPr>
      <w:r w:rsidRPr="00800C2E">
        <w:rPr>
          <w:b/>
          <w:sz w:val="28"/>
          <w:szCs w:val="28"/>
        </w:rPr>
        <w:t>PEDAGÓGIAI FELADATOK</w:t>
      </w:r>
    </w:p>
    <w:p w:rsidR="00963538" w:rsidRDefault="00963538" w:rsidP="00461C41">
      <w:pPr>
        <w:rPr>
          <w:b/>
        </w:rPr>
      </w:pPr>
    </w:p>
    <w:p w:rsidR="00461C41" w:rsidRPr="00793595" w:rsidRDefault="00461C41" w:rsidP="00461C41">
      <w:pPr>
        <w:rPr>
          <w:b/>
          <w:sz w:val="26"/>
          <w:szCs w:val="26"/>
        </w:rPr>
      </w:pPr>
    </w:p>
    <w:p w:rsidR="00963538" w:rsidRPr="00567924" w:rsidRDefault="00963538" w:rsidP="00963538">
      <w:pPr>
        <w:jc w:val="both"/>
        <w:rPr>
          <w:szCs w:val="24"/>
        </w:rPr>
      </w:pPr>
      <w:r w:rsidRPr="00567924">
        <w:rPr>
          <w:szCs w:val="24"/>
        </w:rPr>
        <w:t>Iskolánk nevelő és oktató munkájának alapvető feladata, hogy a tanulók személyiségét a különféle iskolai tevékenységek megszervezésével széleskörűen fejlessze.</w:t>
      </w:r>
    </w:p>
    <w:p w:rsidR="00963538" w:rsidRPr="00567924" w:rsidRDefault="00963538" w:rsidP="00963538">
      <w:pPr>
        <w:jc w:val="both"/>
        <w:rPr>
          <w:szCs w:val="24"/>
        </w:rPr>
      </w:pPr>
    </w:p>
    <w:p w:rsidR="00963538" w:rsidRPr="00567924" w:rsidRDefault="00963538" w:rsidP="00963538">
      <w:pPr>
        <w:jc w:val="both"/>
        <w:rPr>
          <w:szCs w:val="24"/>
        </w:rPr>
      </w:pPr>
      <w:r w:rsidRPr="00567924">
        <w:rPr>
          <w:szCs w:val="24"/>
        </w:rPr>
        <w:t>Tanulóink személyiségfejlesztésével kapcsolatos feladataink:</w:t>
      </w:r>
    </w:p>
    <w:p w:rsidR="00963538" w:rsidRPr="00567924" w:rsidRDefault="00963538" w:rsidP="00963538">
      <w:pPr>
        <w:jc w:val="both"/>
        <w:rPr>
          <w:szCs w:val="24"/>
        </w:rPr>
      </w:pPr>
    </w:p>
    <w:p w:rsidR="00963538" w:rsidRPr="00567924" w:rsidRDefault="00963538" w:rsidP="0000335E">
      <w:pPr>
        <w:numPr>
          <w:ilvl w:val="0"/>
          <w:numId w:val="18"/>
        </w:numPr>
        <w:jc w:val="both"/>
        <w:rPr>
          <w:szCs w:val="24"/>
        </w:rPr>
      </w:pPr>
      <w:r w:rsidRPr="00567924">
        <w:rPr>
          <w:szCs w:val="24"/>
        </w:rPr>
        <w:t>A tanulók erkölcsi nevelése.</w:t>
      </w:r>
    </w:p>
    <w:p w:rsidR="00963538" w:rsidRPr="00567924" w:rsidRDefault="00963538" w:rsidP="00963538">
      <w:pPr>
        <w:ind w:left="1068"/>
        <w:jc w:val="both"/>
        <w:rPr>
          <w:szCs w:val="24"/>
        </w:rPr>
      </w:pPr>
      <w:r w:rsidRPr="00567924">
        <w:rPr>
          <w:i/>
          <w:szCs w:val="24"/>
        </w:rPr>
        <w:t>Feladata:</w:t>
      </w:r>
      <w:r w:rsidRPr="00567924">
        <w:rPr>
          <w:szCs w:val="24"/>
        </w:rPr>
        <w:t xml:space="preserve"> Az alapvető erkölcsi értékek megismertetése, tudatosítása és meggyőződéssé alakítása.</w:t>
      </w:r>
    </w:p>
    <w:p w:rsidR="00963538" w:rsidRPr="00567924" w:rsidRDefault="00963538" w:rsidP="00963538">
      <w:pPr>
        <w:ind w:left="1068"/>
        <w:jc w:val="both"/>
        <w:rPr>
          <w:szCs w:val="24"/>
        </w:rPr>
      </w:pPr>
    </w:p>
    <w:p w:rsidR="00963538" w:rsidRPr="00567924" w:rsidRDefault="00963538" w:rsidP="0000335E">
      <w:pPr>
        <w:numPr>
          <w:ilvl w:val="0"/>
          <w:numId w:val="18"/>
        </w:numPr>
        <w:jc w:val="both"/>
        <w:rPr>
          <w:szCs w:val="24"/>
        </w:rPr>
      </w:pPr>
      <w:r w:rsidRPr="00567924">
        <w:rPr>
          <w:szCs w:val="24"/>
        </w:rPr>
        <w:t>A tanulók értelmi nevelése.</w:t>
      </w:r>
    </w:p>
    <w:p w:rsidR="00963538" w:rsidRPr="00567924" w:rsidRDefault="00963538" w:rsidP="00963538">
      <w:pPr>
        <w:ind w:left="1068"/>
        <w:jc w:val="both"/>
        <w:rPr>
          <w:szCs w:val="24"/>
        </w:rPr>
      </w:pPr>
      <w:r w:rsidRPr="00567924">
        <w:rPr>
          <w:i/>
          <w:szCs w:val="24"/>
        </w:rPr>
        <w:t>Feladata:</w:t>
      </w:r>
      <w:r w:rsidRPr="00567924">
        <w:rPr>
          <w:szCs w:val="24"/>
        </w:rPr>
        <w:t xml:space="preserve"> Az értelmi képességek, illetve az önálló ismeretszerzéshez szükséges képességek kialakítása, fejlesztése. A világ megismerésére való törekvés igényének kialakítása.</w:t>
      </w:r>
    </w:p>
    <w:p w:rsidR="00963538" w:rsidRPr="00567924" w:rsidRDefault="00963538" w:rsidP="00963538">
      <w:pPr>
        <w:ind w:left="1068"/>
        <w:jc w:val="both"/>
        <w:rPr>
          <w:szCs w:val="24"/>
        </w:rPr>
      </w:pPr>
    </w:p>
    <w:p w:rsidR="00963538" w:rsidRPr="00567924" w:rsidRDefault="00963538" w:rsidP="0000335E">
      <w:pPr>
        <w:numPr>
          <w:ilvl w:val="0"/>
          <w:numId w:val="18"/>
        </w:numPr>
        <w:jc w:val="both"/>
        <w:rPr>
          <w:szCs w:val="24"/>
        </w:rPr>
      </w:pPr>
      <w:r w:rsidRPr="00567924">
        <w:rPr>
          <w:szCs w:val="24"/>
        </w:rPr>
        <w:t>A tanulók közösségi (társas kapcsolatokra felkészítő) nevelése.</w:t>
      </w:r>
    </w:p>
    <w:p w:rsidR="00963538" w:rsidRPr="00567924" w:rsidRDefault="00963538" w:rsidP="00963538">
      <w:pPr>
        <w:ind w:left="1068"/>
        <w:jc w:val="both"/>
        <w:rPr>
          <w:szCs w:val="24"/>
        </w:rPr>
      </w:pPr>
      <w:r w:rsidRPr="00567924">
        <w:rPr>
          <w:i/>
          <w:szCs w:val="24"/>
        </w:rPr>
        <w:t>Feladata:</w:t>
      </w:r>
      <w:r w:rsidRPr="00567924">
        <w:rPr>
          <w:szCs w:val="24"/>
        </w:rPr>
        <w:t xml:space="preserve"> Az emberi együttélés szabályainak megismertetése. A társas kapcsolatok fontosságának tudatosítása, az együttműködési készség kialakítása. A kulturált magatartás és kommunikáció elsajátítása.</w:t>
      </w:r>
    </w:p>
    <w:p w:rsidR="00963538" w:rsidRPr="00567924" w:rsidRDefault="00963538" w:rsidP="00963538">
      <w:pPr>
        <w:ind w:left="1068"/>
        <w:jc w:val="both"/>
        <w:rPr>
          <w:szCs w:val="24"/>
        </w:rPr>
      </w:pPr>
    </w:p>
    <w:p w:rsidR="00963538" w:rsidRPr="00567924" w:rsidRDefault="00963538" w:rsidP="0000335E">
      <w:pPr>
        <w:numPr>
          <w:ilvl w:val="0"/>
          <w:numId w:val="18"/>
        </w:numPr>
        <w:jc w:val="both"/>
        <w:rPr>
          <w:szCs w:val="24"/>
        </w:rPr>
      </w:pPr>
      <w:r w:rsidRPr="00567924">
        <w:rPr>
          <w:szCs w:val="24"/>
        </w:rPr>
        <w:t>A tanulók érzelmi (emocionális) nevelése.</w:t>
      </w:r>
    </w:p>
    <w:p w:rsidR="00963538" w:rsidRPr="00567924" w:rsidRDefault="00963538" w:rsidP="00963538">
      <w:pPr>
        <w:ind w:left="1068"/>
        <w:jc w:val="both"/>
        <w:rPr>
          <w:szCs w:val="24"/>
        </w:rPr>
      </w:pPr>
      <w:r w:rsidRPr="00567924">
        <w:rPr>
          <w:i/>
          <w:szCs w:val="24"/>
        </w:rPr>
        <w:t>Feladata:</w:t>
      </w:r>
      <w:r w:rsidRPr="00567924">
        <w:rPr>
          <w:szCs w:val="24"/>
        </w:rPr>
        <w:t xml:space="preserve"> Az élő és élettelen környezet jelenségeire, a tanulók közösségeire és önmagukra irányuló helyes, cselekvésre és aktivitásra késztető érzelmek kialakítása.</w:t>
      </w:r>
    </w:p>
    <w:p w:rsidR="00963538" w:rsidRPr="00567924" w:rsidRDefault="00963538" w:rsidP="00963538">
      <w:pPr>
        <w:ind w:left="1068"/>
        <w:jc w:val="both"/>
        <w:rPr>
          <w:szCs w:val="24"/>
        </w:rPr>
      </w:pPr>
    </w:p>
    <w:p w:rsidR="00963538" w:rsidRPr="00567924" w:rsidRDefault="00963538" w:rsidP="0000335E">
      <w:pPr>
        <w:numPr>
          <w:ilvl w:val="0"/>
          <w:numId w:val="18"/>
        </w:numPr>
        <w:jc w:val="both"/>
        <w:rPr>
          <w:szCs w:val="24"/>
        </w:rPr>
      </w:pPr>
      <w:r w:rsidRPr="00567924">
        <w:rPr>
          <w:szCs w:val="24"/>
        </w:rPr>
        <w:t>A tanulók akarati nevelése.</w:t>
      </w:r>
    </w:p>
    <w:p w:rsidR="00963538" w:rsidRPr="00567924" w:rsidRDefault="00963538" w:rsidP="00963538">
      <w:pPr>
        <w:ind w:left="1068"/>
        <w:jc w:val="both"/>
        <w:rPr>
          <w:szCs w:val="24"/>
        </w:rPr>
      </w:pPr>
      <w:r w:rsidRPr="00567924">
        <w:rPr>
          <w:i/>
          <w:szCs w:val="24"/>
        </w:rPr>
        <w:t>Feladata:</w:t>
      </w:r>
      <w:r w:rsidRPr="00567924">
        <w:rPr>
          <w:szCs w:val="24"/>
        </w:rPr>
        <w:t xml:space="preserve"> Az önismeret, a tanulók saját személyiségének kibontakoztatására vonatkozó igény felébresztése. A kitartás, a szorgalom, a céltudatosság, az elkötelezettség kialakítása.</w:t>
      </w:r>
    </w:p>
    <w:p w:rsidR="00963538" w:rsidRPr="00567924" w:rsidRDefault="00963538" w:rsidP="00963538">
      <w:pPr>
        <w:ind w:left="1068"/>
        <w:jc w:val="both"/>
        <w:rPr>
          <w:szCs w:val="24"/>
        </w:rPr>
      </w:pPr>
    </w:p>
    <w:p w:rsidR="00963538" w:rsidRPr="00567924" w:rsidRDefault="00963538" w:rsidP="0000335E">
      <w:pPr>
        <w:numPr>
          <w:ilvl w:val="0"/>
          <w:numId w:val="18"/>
        </w:numPr>
        <w:jc w:val="both"/>
        <w:rPr>
          <w:szCs w:val="24"/>
        </w:rPr>
      </w:pPr>
      <w:r w:rsidRPr="00567924">
        <w:rPr>
          <w:szCs w:val="24"/>
        </w:rPr>
        <w:t>A tanulók nemzeti nevelése.</w:t>
      </w:r>
    </w:p>
    <w:p w:rsidR="00963538" w:rsidRPr="00567924" w:rsidRDefault="00963538" w:rsidP="00963538">
      <w:pPr>
        <w:ind w:left="1068"/>
        <w:jc w:val="both"/>
        <w:rPr>
          <w:szCs w:val="24"/>
        </w:rPr>
      </w:pPr>
      <w:r w:rsidRPr="00567924">
        <w:rPr>
          <w:i/>
          <w:szCs w:val="24"/>
        </w:rPr>
        <w:t>Feladata:</w:t>
      </w:r>
      <w:r w:rsidRPr="00567924">
        <w:rPr>
          <w:szCs w:val="24"/>
        </w:rPr>
        <w:t xml:space="preserve"> A szülőhely és a haza múltjának és jelenének megismertetése. A nemzeti hagyományok, a nemzeti kultúra megismertetése, emlékeinek tisztelete, ápolása, megbecsülése. A hazaszeretet érzésének felébresztése.</w:t>
      </w:r>
    </w:p>
    <w:p w:rsidR="00963538" w:rsidRPr="00567924" w:rsidRDefault="00963538" w:rsidP="00963538">
      <w:pPr>
        <w:ind w:left="1068"/>
        <w:jc w:val="both"/>
        <w:rPr>
          <w:szCs w:val="24"/>
        </w:rPr>
      </w:pPr>
    </w:p>
    <w:p w:rsidR="00963538" w:rsidRPr="00567924" w:rsidRDefault="00963538" w:rsidP="0000335E">
      <w:pPr>
        <w:numPr>
          <w:ilvl w:val="0"/>
          <w:numId w:val="18"/>
        </w:numPr>
        <w:jc w:val="both"/>
        <w:rPr>
          <w:szCs w:val="24"/>
        </w:rPr>
      </w:pPr>
      <w:r w:rsidRPr="00567924">
        <w:rPr>
          <w:szCs w:val="24"/>
        </w:rPr>
        <w:t>A tanulók állampolgári nevelése.</w:t>
      </w:r>
    </w:p>
    <w:p w:rsidR="00963538" w:rsidRPr="00567924" w:rsidRDefault="00963538" w:rsidP="00963538">
      <w:pPr>
        <w:ind w:left="1068"/>
        <w:jc w:val="both"/>
        <w:rPr>
          <w:szCs w:val="24"/>
        </w:rPr>
      </w:pPr>
      <w:r w:rsidRPr="00567924">
        <w:rPr>
          <w:i/>
          <w:szCs w:val="24"/>
        </w:rPr>
        <w:t>Feladata:</w:t>
      </w:r>
      <w:r w:rsidRPr="00567924">
        <w:rPr>
          <w:szCs w:val="24"/>
        </w:rPr>
        <w:t xml:space="preserve"> Az alapvető állampolgári jogok és kötelességek megismertetése. Az érdeklődés felkeltése a társadalmi jelenségek és problémák iránt. Igény kialakítása a közösségi tevékenységekre, az iskolai és a helyi közéletben való részvételre.</w:t>
      </w:r>
    </w:p>
    <w:p w:rsidR="00963538" w:rsidRPr="00567924" w:rsidRDefault="00963538" w:rsidP="00963538">
      <w:pPr>
        <w:ind w:left="1068"/>
        <w:jc w:val="both"/>
        <w:rPr>
          <w:szCs w:val="24"/>
        </w:rPr>
      </w:pPr>
    </w:p>
    <w:p w:rsidR="00963538" w:rsidRPr="00567924" w:rsidRDefault="00963538" w:rsidP="00963538">
      <w:pPr>
        <w:ind w:left="1068"/>
        <w:jc w:val="both"/>
        <w:rPr>
          <w:szCs w:val="24"/>
        </w:rPr>
      </w:pPr>
    </w:p>
    <w:p w:rsidR="00963538" w:rsidRPr="00567924" w:rsidRDefault="00963538" w:rsidP="0000335E">
      <w:pPr>
        <w:numPr>
          <w:ilvl w:val="0"/>
          <w:numId w:val="18"/>
        </w:numPr>
        <w:jc w:val="both"/>
        <w:rPr>
          <w:szCs w:val="24"/>
        </w:rPr>
      </w:pPr>
      <w:r w:rsidRPr="00567924">
        <w:rPr>
          <w:szCs w:val="24"/>
        </w:rPr>
        <w:t>A tanulók munkára nevelése.</w:t>
      </w:r>
    </w:p>
    <w:p w:rsidR="00963538" w:rsidRPr="00567924" w:rsidRDefault="00963538" w:rsidP="00963538">
      <w:pPr>
        <w:ind w:left="1068"/>
        <w:jc w:val="both"/>
        <w:rPr>
          <w:szCs w:val="24"/>
        </w:rPr>
      </w:pPr>
      <w:r w:rsidRPr="00567924">
        <w:rPr>
          <w:i/>
          <w:szCs w:val="24"/>
        </w:rPr>
        <w:t>Feladata:</w:t>
      </w:r>
      <w:r w:rsidRPr="00567924">
        <w:rPr>
          <w:szCs w:val="24"/>
        </w:rPr>
        <w:t xml:space="preserve"> Az emberek által végzett munka fontosságának tudatosítása. A tanulók önellátására és környezetük rendben tartására irányuló tevékenységek gyakoroltatása.</w:t>
      </w:r>
    </w:p>
    <w:p w:rsidR="00963538" w:rsidRPr="00567924" w:rsidRDefault="00963538" w:rsidP="00963538">
      <w:pPr>
        <w:ind w:left="1068"/>
        <w:jc w:val="both"/>
        <w:rPr>
          <w:szCs w:val="24"/>
        </w:rPr>
      </w:pPr>
    </w:p>
    <w:p w:rsidR="00963538" w:rsidRPr="00567924" w:rsidRDefault="00963538" w:rsidP="0000335E">
      <w:pPr>
        <w:numPr>
          <w:ilvl w:val="0"/>
          <w:numId w:val="18"/>
        </w:numPr>
        <w:jc w:val="both"/>
        <w:rPr>
          <w:szCs w:val="24"/>
        </w:rPr>
      </w:pPr>
      <w:r w:rsidRPr="00567924">
        <w:rPr>
          <w:szCs w:val="24"/>
        </w:rPr>
        <w:lastRenderedPageBreak/>
        <w:t>A tanulók egészséges életmódra történő nevelése.</w:t>
      </w:r>
    </w:p>
    <w:p w:rsidR="00963538" w:rsidRPr="00567924" w:rsidRDefault="00963538" w:rsidP="00963538">
      <w:pPr>
        <w:ind w:left="1068"/>
        <w:jc w:val="both"/>
        <w:rPr>
          <w:szCs w:val="24"/>
        </w:rPr>
      </w:pPr>
      <w:r w:rsidRPr="00567924">
        <w:rPr>
          <w:i/>
          <w:szCs w:val="24"/>
        </w:rPr>
        <w:t>Feladata:</w:t>
      </w:r>
      <w:r w:rsidRPr="00567924">
        <w:rPr>
          <w:szCs w:val="24"/>
        </w:rPr>
        <w:t xml:space="preserve"> A tanulók testi képességeinek fejlesztése, a testmozgás iránti igény felkeltése. Egészséges, edzett személyiség kialakítása. Az egészséges életmód és az egészségvédelem fontosságának tudatosítása, az egészséges életmód iránti igény kialakítása.</w:t>
      </w:r>
    </w:p>
    <w:p w:rsidR="00963538" w:rsidRPr="00567924" w:rsidRDefault="00963538" w:rsidP="00963538">
      <w:pPr>
        <w:rPr>
          <w:szCs w:val="24"/>
        </w:rPr>
      </w:pPr>
    </w:p>
    <w:p w:rsidR="00963538" w:rsidRDefault="00963538" w:rsidP="00963538"/>
    <w:p w:rsidR="00963538" w:rsidRPr="00461C41" w:rsidRDefault="002E3F09" w:rsidP="00963538">
      <w:pPr>
        <w:pageBreakBefore/>
        <w:tabs>
          <w:tab w:val="left" w:pos="709"/>
        </w:tabs>
        <w:jc w:val="center"/>
        <w:rPr>
          <w:b/>
          <w:sz w:val="28"/>
          <w:szCs w:val="28"/>
        </w:rPr>
      </w:pPr>
      <w:r>
        <w:rPr>
          <w:b/>
          <w:sz w:val="28"/>
          <w:szCs w:val="28"/>
        </w:rPr>
        <w:lastRenderedPageBreak/>
        <w:t>8</w:t>
      </w:r>
      <w:r w:rsidR="00461C41" w:rsidRPr="00461C41">
        <w:rPr>
          <w:b/>
          <w:sz w:val="28"/>
          <w:szCs w:val="28"/>
        </w:rPr>
        <w:t xml:space="preserve">. </w:t>
      </w:r>
      <w:r w:rsidR="00963538" w:rsidRPr="00461C41">
        <w:rPr>
          <w:b/>
          <w:sz w:val="28"/>
          <w:szCs w:val="28"/>
        </w:rPr>
        <w:t>ISKOLAI EGÉSZSÉGNEVELÉSI PROGRAM</w:t>
      </w:r>
    </w:p>
    <w:p w:rsidR="00963538" w:rsidRDefault="00963538" w:rsidP="00963538">
      <w:pPr>
        <w:jc w:val="both"/>
        <w:rPr>
          <w:sz w:val="26"/>
          <w:szCs w:val="26"/>
        </w:rPr>
      </w:pPr>
    </w:p>
    <w:p w:rsidR="00963538" w:rsidRPr="00567924" w:rsidRDefault="00963538" w:rsidP="0000335E">
      <w:pPr>
        <w:numPr>
          <w:ilvl w:val="0"/>
          <w:numId w:val="20"/>
        </w:numPr>
        <w:tabs>
          <w:tab w:val="clear" w:pos="720"/>
        </w:tabs>
        <w:spacing w:after="120"/>
        <w:ind w:left="360" w:hanging="357"/>
        <w:jc w:val="both"/>
        <w:rPr>
          <w:szCs w:val="24"/>
        </w:rPr>
      </w:pPr>
      <w:r w:rsidRPr="00567924">
        <w:rPr>
          <w:szCs w:val="24"/>
        </w:rPr>
        <w:t>Az iskola egészségnevelési tevékenységének kiemelt feladatai:</w:t>
      </w:r>
    </w:p>
    <w:p w:rsidR="00963538" w:rsidRPr="00567924" w:rsidRDefault="00963538" w:rsidP="0000335E">
      <w:pPr>
        <w:numPr>
          <w:ilvl w:val="0"/>
          <w:numId w:val="19"/>
        </w:numPr>
        <w:spacing w:after="120"/>
        <w:ind w:hanging="357"/>
        <w:jc w:val="both"/>
        <w:rPr>
          <w:szCs w:val="24"/>
        </w:rPr>
      </w:pPr>
      <w:r w:rsidRPr="00567924">
        <w:rPr>
          <w:szCs w:val="24"/>
        </w:rPr>
        <w:t>a tanulók korszerű ismeretekkel és az azok gyakorlásához szükséges készségekkel és jártasságokkal rendelkezzenek egészségük megőrzése és védelme érdekében;</w:t>
      </w:r>
    </w:p>
    <w:p w:rsidR="00963538" w:rsidRPr="00567924" w:rsidRDefault="00963538" w:rsidP="0000335E">
      <w:pPr>
        <w:numPr>
          <w:ilvl w:val="0"/>
          <w:numId w:val="19"/>
        </w:numPr>
        <w:spacing w:after="120"/>
        <w:ind w:hanging="357"/>
        <w:jc w:val="both"/>
        <w:rPr>
          <w:szCs w:val="24"/>
        </w:rPr>
      </w:pPr>
      <w:r w:rsidRPr="00567924">
        <w:rPr>
          <w:szCs w:val="24"/>
        </w:rPr>
        <w:t>tanulóinknak bemutatjuk és gyakoroltatjuk velük az egészséges életmód gyakorlását szolgáló tevékenységi formákat, az egészségbarát viselkedésformákat;</w:t>
      </w:r>
    </w:p>
    <w:p w:rsidR="00963538" w:rsidRPr="00567924" w:rsidRDefault="00963538" w:rsidP="0000335E">
      <w:pPr>
        <w:numPr>
          <w:ilvl w:val="0"/>
          <w:numId w:val="19"/>
        </w:numPr>
        <w:jc w:val="both"/>
        <w:rPr>
          <w:szCs w:val="24"/>
        </w:rPr>
      </w:pPr>
      <w:r w:rsidRPr="00567924">
        <w:rPr>
          <w:szCs w:val="24"/>
        </w:rPr>
        <w:t>a tanulók az életkoruknak megfelelő szinten – a tanórai és a tanórán kívüli foglalkozások keretében – foglalkoznak az egészség megőrzésének szempontjából legfontosabb ismeretekkel</w:t>
      </w:r>
    </w:p>
    <w:p w:rsidR="00963538" w:rsidRPr="00567924" w:rsidRDefault="00963538" w:rsidP="0000335E">
      <w:pPr>
        <w:numPr>
          <w:ilvl w:val="0"/>
          <w:numId w:val="21"/>
        </w:numPr>
        <w:tabs>
          <w:tab w:val="clear" w:pos="720"/>
          <w:tab w:val="num" w:pos="1260"/>
        </w:tabs>
        <w:ind w:left="1260"/>
        <w:jc w:val="both"/>
        <w:rPr>
          <w:szCs w:val="24"/>
        </w:rPr>
      </w:pPr>
      <w:r w:rsidRPr="00567924">
        <w:rPr>
          <w:szCs w:val="24"/>
        </w:rPr>
        <w:t>a táplálkozás,</w:t>
      </w:r>
    </w:p>
    <w:p w:rsidR="00963538" w:rsidRPr="00567924" w:rsidRDefault="00963538" w:rsidP="0000335E">
      <w:pPr>
        <w:numPr>
          <w:ilvl w:val="0"/>
          <w:numId w:val="21"/>
        </w:numPr>
        <w:tabs>
          <w:tab w:val="clear" w:pos="720"/>
          <w:tab w:val="num" w:pos="1260"/>
        </w:tabs>
        <w:ind w:left="1260"/>
        <w:jc w:val="both"/>
        <w:rPr>
          <w:szCs w:val="24"/>
        </w:rPr>
      </w:pPr>
      <w:r w:rsidRPr="00567924">
        <w:rPr>
          <w:szCs w:val="24"/>
        </w:rPr>
        <w:t>az alkohol- és kábítószer fogyasztás, dohányzás káros hatásai a szervezetre,</w:t>
      </w:r>
    </w:p>
    <w:p w:rsidR="00963538" w:rsidRPr="00567924" w:rsidRDefault="00963538" w:rsidP="0000335E">
      <w:pPr>
        <w:numPr>
          <w:ilvl w:val="0"/>
          <w:numId w:val="21"/>
        </w:numPr>
        <w:tabs>
          <w:tab w:val="clear" w:pos="720"/>
          <w:tab w:val="num" w:pos="1260"/>
        </w:tabs>
        <w:ind w:left="1260"/>
        <w:jc w:val="both"/>
        <w:rPr>
          <w:szCs w:val="24"/>
        </w:rPr>
      </w:pPr>
      <w:r w:rsidRPr="00567924">
        <w:rPr>
          <w:szCs w:val="24"/>
        </w:rPr>
        <w:t xml:space="preserve">a családi és kortárskapcsolatok, </w:t>
      </w:r>
    </w:p>
    <w:p w:rsidR="00963538" w:rsidRPr="00567924" w:rsidRDefault="00963538" w:rsidP="0000335E">
      <w:pPr>
        <w:numPr>
          <w:ilvl w:val="0"/>
          <w:numId w:val="21"/>
        </w:numPr>
        <w:tabs>
          <w:tab w:val="clear" w:pos="720"/>
          <w:tab w:val="num" w:pos="1260"/>
        </w:tabs>
        <w:ind w:left="1260"/>
        <w:jc w:val="both"/>
        <w:rPr>
          <w:szCs w:val="24"/>
        </w:rPr>
      </w:pPr>
      <w:r w:rsidRPr="00567924">
        <w:rPr>
          <w:szCs w:val="24"/>
        </w:rPr>
        <w:t>a környezet védelme,</w:t>
      </w:r>
    </w:p>
    <w:p w:rsidR="00963538" w:rsidRPr="00567924" w:rsidRDefault="00963538" w:rsidP="0000335E">
      <w:pPr>
        <w:numPr>
          <w:ilvl w:val="0"/>
          <w:numId w:val="21"/>
        </w:numPr>
        <w:tabs>
          <w:tab w:val="clear" w:pos="720"/>
          <w:tab w:val="num" w:pos="1260"/>
        </w:tabs>
        <w:ind w:left="1260"/>
        <w:jc w:val="both"/>
        <w:rPr>
          <w:szCs w:val="24"/>
        </w:rPr>
      </w:pPr>
      <w:r w:rsidRPr="00567924">
        <w:rPr>
          <w:szCs w:val="24"/>
        </w:rPr>
        <w:t>az aktív életmód, a sport,</w:t>
      </w:r>
    </w:p>
    <w:p w:rsidR="00963538" w:rsidRPr="00567924" w:rsidRDefault="00963538" w:rsidP="0000335E">
      <w:pPr>
        <w:numPr>
          <w:ilvl w:val="0"/>
          <w:numId w:val="21"/>
        </w:numPr>
        <w:tabs>
          <w:tab w:val="clear" w:pos="720"/>
          <w:tab w:val="num" w:pos="1260"/>
        </w:tabs>
        <w:ind w:left="1260"/>
        <w:jc w:val="both"/>
        <w:rPr>
          <w:szCs w:val="24"/>
        </w:rPr>
      </w:pPr>
      <w:r w:rsidRPr="00567924">
        <w:rPr>
          <w:szCs w:val="24"/>
        </w:rPr>
        <w:t>a személyes higiénia,</w:t>
      </w:r>
    </w:p>
    <w:p w:rsidR="00963538" w:rsidRPr="00567924" w:rsidRDefault="00963538" w:rsidP="0000335E">
      <w:pPr>
        <w:numPr>
          <w:ilvl w:val="0"/>
          <w:numId w:val="21"/>
        </w:numPr>
        <w:tabs>
          <w:tab w:val="clear" w:pos="720"/>
          <w:tab w:val="num" w:pos="1260"/>
        </w:tabs>
        <w:ind w:left="1260"/>
        <w:jc w:val="both"/>
        <w:rPr>
          <w:szCs w:val="24"/>
        </w:rPr>
      </w:pPr>
      <w:r w:rsidRPr="00567924">
        <w:rPr>
          <w:szCs w:val="24"/>
        </w:rPr>
        <w:t>az elsősegély-nyújtás alapismeretei,</w:t>
      </w:r>
    </w:p>
    <w:p w:rsidR="00963538" w:rsidRPr="00567924" w:rsidRDefault="00963538" w:rsidP="0000335E">
      <w:pPr>
        <w:numPr>
          <w:ilvl w:val="0"/>
          <w:numId w:val="21"/>
        </w:numPr>
        <w:tabs>
          <w:tab w:val="clear" w:pos="720"/>
          <w:tab w:val="num" w:pos="1260"/>
        </w:tabs>
        <w:ind w:left="1260"/>
        <w:jc w:val="both"/>
        <w:rPr>
          <w:szCs w:val="24"/>
        </w:rPr>
      </w:pPr>
      <w:r w:rsidRPr="00567924">
        <w:rPr>
          <w:szCs w:val="24"/>
        </w:rPr>
        <w:t>a szexuális fejlődés</w:t>
      </w:r>
    </w:p>
    <w:p w:rsidR="00963538" w:rsidRPr="00567924" w:rsidRDefault="00963538" w:rsidP="00963538">
      <w:pPr>
        <w:ind w:left="720"/>
        <w:jc w:val="both"/>
        <w:rPr>
          <w:szCs w:val="24"/>
        </w:rPr>
      </w:pPr>
      <w:r w:rsidRPr="00567924">
        <w:rPr>
          <w:szCs w:val="24"/>
        </w:rPr>
        <w:t>területén.</w:t>
      </w:r>
    </w:p>
    <w:p w:rsidR="00963538" w:rsidRPr="00567924" w:rsidRDefault="00963538" w:rsidP="00963538">
      <w:pPr>
        <w:jc w:val="both"/>
        <w:rPr>
          <w:szCs w:val="24"/>
        </w:rPr>
      </w:pPr>
    </w:p>
    <w:p w:rsidR="002071DA" w:rsidRPr="002071DA" w:rsidRDefault="006B4838" w:rsidP="002071DA">
      <w:pPr>
        <w:numPr>
          <w:ilvl w:val="0"/>
          <w:numId w:val="20"/>
        </w:numPr>
        <w:tabs>
          <w:tab w:val="clear" w:pos="720"/>
        </w:tabs>
        <w:ind w:left="360"/>
        <w:jc w:val="both"/>
        <w:rPr>
          <w:szCs w:val="24"/>
        </w:rPr>
      </w:pPr>
      <w:r w:rsidRPr="002071DA">
        <w:rPr>
          <w:szCs w:val="24"/>
        </w:rPr>
        <w:t>Az iskola egészségnevelés</w:t>
      </w:r>
      <w:r w:rsidR="002071DA" w:rsidRPr="002071DA">
        <w:rPr>
          <w:szCs w:val="24"/>
        </w:rPr>
        <w:t>ének hatékonysága</w:t>
      </w:r>
      <w:r w:rsidRPr="002071DA">
        <w:rPr>
          <w:szCs w:val="24"/>
        </w:rPr>
        <w:t xml:space="preserve"> </w:t>
      </w:r>
      <w:r w:rsidR="002071DA" w:rsidRPr="002071DA">
        <w:rPr>
          <w:szCs w:val="24"/>
        </w:rPr>
        <w:t xml:space="preserve">nagymértékben </w:t>
      </w:r>
      <w:r w:rsidRPr="002071DA">
        <w:rPr>
          <w:szCs w:val="24"/>
        </w:rPr>
        <w:t xml:space="preserve">összefügg </w:t>
      </w:r>
      <w:r w:rsidR="002071DA" w:rsidRPr="002071DA">
        <w:rPr>
          <w:szCs w:val="24"/>
        </w:rPr>
        <w:t xml:space="preserve">az intézmény szervezettségével, </w:t>
      </w:r>
      <w:r w:rsidRPr="002071DA">
        <w:rPr>
          <w:szCs w:val="24"/>
        </w:rPr>
        <w:t>a tanár</w:t>
      </w:r>
      <w:r w:rsidR="002071DA" w:rsidRPr="002071DA">
        <w:rPr>
          <w:szCs w:val="24"/>
        </w:rPr>
        <w:t xml:space="preserve">i magatartással, a gondossággal. </w:t>
      </w:r>
    </w:p>
    <w:p w:rsidR="002071DA" w:rsidRPr="00567924" w:rsidRDefault="002071DA" w:rsidP="002071DA">
      <w:pPr>
        <w:ind w:left="360"/>
        <w:jc w:val="both"/>
        <w:rPr>
          <w:szCs w:val="24"/>
        </w:rPr>
      </w:pPr>
      <w:r w:rsidRPr="00567924">
        <w:rPr>
          <w:szCs w:val="24"/>
        </w:rPr>
        <w:t>Az egészségnevelés az iskola minden pedagógusának, illetve minden tanórai és tanórán kívüli foglalkozás</w:t>
      </w:r>
      <w:r>
        <w:rPr>
          <w:szCs w:val="24"/>
        </w:rPr>
        <w:t>nak</w:t>
      </w:r>
      <w:r w:rsidRPr="00567924">
        <w:rPr>
          <w:szCs w:val="24"/>
        </w:rPr>
        <w:t xml:space="preserve"> feladata.</w:t>
      </w:r>
    </w:p>
    <w:p w:rsidR="002071DA" w:rsidRPr="0016113B" w:rsidRDefault="002071DA" w:rsidP="002071DA">
      <w:pPr>
        <w:pStyle w:val="Default"/>
        <w:rPr>
          <w:color w:val="auto"/>
          <w:sz w:val="23"/>
          <w:szCs w:val="23"/>
        </w:rPr>
      </w:pPr>
      <w:r>
        <w:rPr>
          <w:color w:val="FF0000"/>
          <w:sz w:val="23"/>
          <w:szCs w:val="23"/>
        </w:rPr>
        <w:t xml:space="preserve">       </w:t>
      </w:r>
      <w:r w:rsidRPr="0016113B">
        <w:rPr>
          <w:color w:val="auto"/>
          <w:sz w:val="23"/>
          <w:szCs w:val="23"/>
        </w:rPr>
        <w:t xml:space="preserve">Az iskolának kötelessége megfelelően tájékozódni a tanulók tanulást befolyásoló egészségi </w:t>
      </w:r>
    </w:p>
    <w:p w:rsidR="006B4838" w:rsidRPr="0016113B" w:rsidRDefault="002071DA" w:rsidP="002071DA">
      <w:pPr>
        <w:pStyle w:val="Default"/>
        <w:rPr>
          <w:color w:val="auto"/>
          <w:sz w:val="23"/>
          <w:szCs w:val="23"/>
        </w:rPr>
      </w:pPr>
      <w:r w:rsidRPr="0016113B">
        <w:rPr>
          <w:color w:val="auto"/>
          <w:sz w:val="23"/>
          <w:szCs w:val="23"/>
        </w:rPr>
        <w:t xml:space="preserve">       állapotáról.</w:t>
      </w:r>
    </w:p>
    <w:p w:rsidR="006B4838" w:rsidRPr="0016113B" w:rsidRDefault="002071DA" w:rsidP="002071DA">
      <w:pPr>
        <w:pStyle w:val="Default"/>
        <w:ind w:left="360"/>
        <w:jc w:val="both"/>
        <w:rPr>
          <w:color w:val="auto"/>
        </w:rPr>
      </w:pPr>
      <w:r w:rsidRPr="0016113B">
        <w:rPr>
          <w:color w:val="auto"/>
        </w:rPr>
        <w:t xml:space="preserve">Az osztálytermek berendezése meg kell, hogy feleljen az egészségügyi szempontoknak: az asztalok, székek mérete igazodjon az egyes gyerek testmagassághoz, megfelelő legyen a világítás, illetve a számítógépek elhelyezése. A pedagógusok figyeljenek a gyerekek egészséges testtartására. Az ülésrend kialakítása </w:t>
      </w:r>
      <w:r w:rsidR="0016113B" w:rsidRPr="0016113B">
        <w:rPr>
          <w:color w:val="auto"/>
        </w:rPr>
        <w:t xml:space="preserve">tegye lehetővé </w:t>
      </w:r>
      <w:r w:rsidRPr="0016113B">
        <w:rPr>
          <w:color w:val="auto"/>
        </w:rPr>
        <w:t>minden tanuló számára</w:t>
      </w:r>
      <w:r w:rsidR="0016113B" w:rsidRPr="0016113B">
        <w:rPr>
          <w:color w:val="auto"/>
        </w:rPr>
        <w:t xml:space="preserve"> a megfelelő, egyéni adottságai</w:t>
      </w:r>
      <w:r w:rsidRPr="0016113B">
        <w:rPr>
          <w:color w:val="auto"/>
        </w:rPr>
        <w:t xml:space="preserve">t is figyelembe vevő testhelyzetben történő figyelést és tanulást. </w:t>
      </w:r>
      <w:r w:rsidR="0016113B" w:rsidRPr="0016113B">
        <w:rPr>
          <w:color w:val="auto"/>
        </w:rPr>
        <w:t xml:space="preserve">(pl. rövidlátás, hallási zavar stb.) A pedagógusoknak </w:t>
      </w:r>
      <w:r w:rsidRPr="0016113B">
        <w:rPr>
          <w:color w:val="auto"/>
        </w:rPr>
        <w:t xml:space="preserve">az ülésrend időszakonkénti változtatásával </w:t>
      </w:r>
      <w:r w:rsidR="0016113B" w:rsidRPr="0016113B">
        <w:rPr>
          <w:color w:val="auto"/>
        </w:rPr>
        <w:t xml:space="preserve">kell lehetőséget biztosítani arra, hogy elkerüljük </w:t>
      </w:r>
      <w:r w:rsidRPr="0016113B">
        <w:rPr>
          <w:color w:val="auto"/>
        </w:rPr>
        <w:t xml:space="preserve">a gyermekek szemének és gerincének </w:t>
      </w:r>
      <w:r w:rsidR="0016113B" w:rsidRPr="0016113B">
        <w:rPr>
          <w:color w:val="auto"/>
        </w:rPr>
        <w:t>egyoldalú terhelését. Minden tanóra előtt g</w:t>
      </w:r>
      <w:r w:rsidR="006B4838" w:rsidRPr="0016113B">
        <w:rPr>
          <w:color w:val="auto"/>
        </w:rPr>
        <w:t xml:space="preserve">ondoskodunk </w:t>
      </w:r>
      <w:r w:rsidR="0016113B" w:rsidRPr="0016113B">
        <w:rPr>
          <w:color w:val="auto"/>
        </w:rPr>
        <w:t xml:space="preserve">kell </w:t>
      </w:r>
      <w:r w:rsidR="006B4838" w:rsidRPr="0016113B">
        <w:rPr>
          <w:color w:val="auto"/>
        </w:rPr>
        <w:t xml:space="preserve">az osztálytermek megfelelő, rendszeres szellőztetéséről, </w:t>
      </w:r>
    </w:p>
    <w:p w:rsidR="0016113B" w:rsidRPr="0016113B" w:rsidRDefault="0016113B" w:rsidP="0016113B">
      <w:pPr>
        <w:pStyle w:val="Default"/>
        <w:rPr>
          <w:color w:val="auto"/>
        </w:rPr>
      </w:pPr>
      <w:r w:rsidRPr="0016113B">
        <w:rPr>
          <w:color w:val="auto"/>
        </w:rPr>
        <w:t xml:space="preserve">       Ügyelnünk kell arra, hogy az iskolatáska súlya ne haladja meg az optimális mértéket. </w:t>
      </w:r>
    </w:p>
    <w:p w:rsidR="0016113B" w:rsidRDefault="0016113B" w:rsidP="0016113B">
      <w:pPr>
        <w:pStyle w:val="Default"/>
        <w:jc w:val="both"/>
        <w:rPr>
          <w:color w:val="auto"/>
        </w:rPr>
      </w:pPr>
      <w:r w:rsidRPr="0016113B">
        <w:rPr>
          <w:color w:val="auto"/>
        </w:rPr>
        <w:t xml:space="preserve">       </w:t>
      </w:r>
      <w:r>
        <w:rPr>
          <w:color w:val="auto"/>
        </w:rPr>
        <w:t xml:space="preserve">A napi munkarend, </w:t>
      </w:r>
      <w:r w:rsidRPr="0016113B">
        <w:rPr>
          <w:color w:val="auto"/>
        </w:rPr>
        <w:t xml:space="preserve"> órarend tervezésénél az iskolának gondoskodnia kell a</w:t>
      </w:r>
      <w:r>
        <w:rPr>
          <w:color w:val="auto"/>
        </w:rPr>
        <w:t xml:space="preserve"> mozgásigény</w:t>
      </w:r>
      <w:r w:rsidRPr="0016113B">
        <w:rPr>
          <w:color w:val="auto"/>
        </w:rPr>
        <w:t xml:space="preserve"> </w:t>
      </w:r>
      <w:r>
        <w:rPr>
          <w:color w:val="auto"/>
        </w:rPr>
        <w:t xml:space="preserve">    </w:t>
      </w:r>
    </w:p>
    <w:p w:rsidR="006B4838" w:rsidRPr="0016113B" w:rsidRDefault="0016113B" w:rsidP="0016113B">
      <w:pPr>
        <w:pStyle w:val="Default"/>
        <w:rPr>
          <w:color w:val="auto"/>
        </w:rPr>
      </w:pPr>
      <w:r>
        <w:rPr>
          <w:color w:val="auto"/>
        </w:rPr>
        <w:t xml:space="preserve">       </w:t>
      </w:r>
      <w:r w:rsidRPr="0016113B">
        <w:rPr>
          <w:color w:val="auto"/>
        </w:rPr>
        <w:t>kielégítésről.</w:t>
      </w:r>
      <w:r w:rsidRPr="0016113B">
        <w:rPr>
          <w:color w:val="FF0000"/>
        </w:rPr>
        <w:t xml:space="preserve"> </w:t>
      </w:r>
      <w:r>
        <w:rPr>
          <w:color w:val="auto"/>
        </w:rPr>
        <w:t>A tanulókat szünetekben minél többször ki kell vinni az udvarra.</w:t>
      </w:r>
    </w:p>
    <w:p w:rsidR="00963538" w:rsidRPr="00567924" w:rsidRDefault="00963538" w:rsidP="00963538">
      <w:pPr>
        <w:jc w:val="both"/>
        <w:rPr>
          <w:szCs w:val="24"/>
        </w:rPr>
      </w:pPr>
    </w:p>
    <w:p w:rsidR="00963538" w:rsidRPr="00567924" w:rsidRDefault="00963538" w:rsidP="0000335E">
      <w:pPr>
        <w:numPr>
          <w:ilvl w:val="0"/>
          <w:numId w:val="20"/>
        </w:numPr>
        <w:tabs>
          <w:tab w:val="clear" w:pos="720"/>
        </w:tabs>
        <w:spacing w:after="120"/>
        <w:ind w:left="360"/>
        <w:jc w:val="both"/>
        <w:rPr>
          <w:szCs w:val="24"/>
        </w:rPr>
      </w:pPr>
      <w:r w:rsidRPr="00567924">
        <w:rPr>
          <w:szCs w:val="24"/>
        </w:rPr>
        <w:t>Az iskolai egészségnevelést elsősorban a következő tevékenységformák szolgálják:</w:t>
      </w:r>
    </w:p>
    <w:p w:rsidR="00963538" w:rsidRPr="00567924" w:rsidRDefault="00963538" w:rsidP="0000335E">
      <w:pPr>
        <w:numPr>
          <w:ilvl w:val="0"/>
          <w:numId w:val="22"/>
        </w:numPr>
        <w:jc w:val="both"/>
        <w:rPr>
          <w:szCs w:val="24"/>
        </w:rPr>
      </w:pPr>
      <w:r w:rsidRPr="00567924">
        <w:rPr>
          <w:szCs w:val="24"/>
        </w:rPr>
        <w:t xml:space="preserve">a mindennapi testedzés lehetőségének biztosítása: </w:t>
      </w:r>
    </w:p>
    <w:p w:rsidR="00963538" w:rsidRPr="00567924" w:rsidRDefault="00963538" w:rsidP="0000335E">
      <w:pPr>
        <w:numPr>
          <w:ilvl w:val="0"/>
          <w:numId w:val="23"/>
        </w:numPr>
        <w:tabs>
          <w:tab w:val="clear" w:pos="720"/>
          <w:tab w:val="num" w:pos="1080"/>
        </w:tabs>
        <w:ind w:left="1080"/>
        <w:jc w:val="both"/>
        <w:rPr>
          <w:szCs w:val="24"/>
        </w:rPr>
      </w:pPr>
      <w:r w:rsidRPr="00567924">
        <w:rPr>
          <w:szCs w:val="24"/>
        </w:rPr>
        <w:t xml:space="preserve">testnevelés órák; </w:t>
      </w:r>
    </w:p>
    <w:p w:rsidR="00963538" w:rsidRPr="00567924" w:rsidRDefault="00963538" w:rsidP="0000335E">
      <w:pPr>
        <w:numPr>
          <w:ilvl w:val="0"/>
          <w:numId w:val="23"/>
        </w:numPr>
        <w:tabs>
          <w:tab w:val="clear" w:pos="720"/>
          <w:tab w:val="num" w:pos="1080"/>
        </w:tabs>
        <w:ind w:left="1080"/>
        <w:jc w:val="both"/>
        <w:rPr>
          <w:szCs w:val="24"/>
        </w:rPr>
      </w:pPr>
      <w:r w:rsidRPr="00567924">
        <w:rPr>
          <w:szCs w:val="24"/>
        </w:rPr>
        <w:t xml:space="preserve">játékos, </w:t>
      </w:r>
    </w:p>
    <w:p w:rsidR="00963538" w:rsidRPr="00567924" w:rsidRDefault="00963538" w:rsidP="0000335E">
      <w:pPr>
        <w:numPr>
          <w:ilvl w:val="0"/>
          <w:numId w:val="23"/>
        </w:numPr>
        <w:tabs>
          <w:tab w:val="clear" w:pos="720"/>
          <w:tab w:val="num" w:pos="1080"/>
        </w:tabs>
        <w:ind w:left="1080"/>
        <w:jc w:val="both"/>
        <w:rPr>
          <w:szCs w:val="24"/>
        </w:rPr>
      </w:pPr>
      <w:r w:rsidRPr="00567924">
        <w:rPr>
          <w:szCs w:val="24"/>
        </w:rPr>
        <w:t xml:space="preserve">egészségfejlesztő testmozgás az első-negyedik évfolyamon; </w:t>
      </w:r>
    </w:p>
    <w:p w:rsidR="00963538" w:rsidRPr="00567924" w:rsidRDefault="00963538" w:rsidP="0000335E">
      <w:pPr>
        <w:numPr>
          <w:ilvl w:val="0"/>
          <w:numId w:val="23"/>
        </w:numPr>
        <w:tabs>
          <w:tab w:val="clear" w:pos="720"/>
          <w:tab w:val="num" w:pos="1080"/>
        </w:tabs>
        <w:ind w:left="1080"/>
        <w:jc w:val="both"/>
        <w:rPr>
          <w:szCs w:val="24"/>
        </w:rPr>
      </w:pPr>
      <w:r w:rsidRPr="00567924">
        <w:rPr>
          <w:szCs w:val="24"/>
        </w:rPr>
        <w:t xml:space="preserve">az iskolai sportkör foglalkozásai; </w:t>
      </w:r>
    </w:p>
    <w:p w:rsidR="00963538" w:rsidRPr="00567924" w:rsidRDefault="00963538" w:rsidP="0000335E">
      <w:pPr>
        <w:numPr>
          <w:ilvl w:val="0"/>
          <w:numId w:val="23"/>
        </w:numPr>
        <w:tabs>
          <w:tab w:val="clear" w:pos="720"/>
          <w:tab w:val="num" w:pos="1080"/>
        </w:tabs>
        <w:ind w:left="1080"/>
        <w:jc w:val="both"/>
        <w:rPr>
          <w:szCs w:val="24"/>
        </w:rPr>
      </w:pPr>
      <w:r w:rsidRPr="00567924">
        <w:rPr>
          <w:szCs w:val="24"/>
        </w:rPr>
        <w:t xml:space="preserve">tömegsport foglalkozások; </w:t>
      </w:r>
    </w:p>
    <w:p w:rsidR="00963538" w:rsidRPr="00567924" w:rsidRDefault="00963538" w:rsidP="0000335E">
      <w:pPr>
        <w:numPr>
          <w:ilvl w:val="0"/>
          <w:numId w:val="23"/>
        </w:numPr>
        <w:tabs>
          <w:tab w:val="clear" w:pos="720"/>
          <w:tab w:val="num" w:pos="1080"/>
        </w:tabs>
        <w:spacing w:after="120"/>
        <w:ind w:left="1080"/>
        <w:jc w:val="both"/>
        <w:rPr>
          <w:szCs w:val="24"/>
        </w:rPr>
      </w:pPr>
      <w:r w:rsidRPr="00567924">
        <w:rPr>
          <w:szCs w:val="24"/>
        </w:rPr>
        <w:t>úszásoktatás;</w:t>
      </w:r>
    </w:p>
    <w:p w:rsidR="00963538" w:rsidRDefault="00963538" w:rsidP="0000335E">
      <w:pPr>
        <w:numPr>
          <w:ilvl w:val="0"/>
          <w:numId w:val="22"/>
        </w:numPr>
        <w:jc w:val="both"/>
        <w:rPr>
          <w:szCs w:val="24"/>
        </w:rPr>
      </w:pPr>
      <w:r w:rsidRPr="00567924">
        <w:rPr>
          <w:szCs w:val="24"/>
        </w:rPr>
        <w:lastRenderedPageBreak/>
        <w:t>a helyi tantervben szereplő környezetismeret, természetismeret, biológia-egészségtan, technika, életvitel és gyakorlat, testnevelés és sport tantárgyak tananyagai;</w:t>
      </w:r>
    </w:p>
    <w:p w:rsidR="00B3407E" w:rsidRPr="00567924" w:rsidRDefault="00B3407E" w:rsidP="00B3407E">
      <w:pPr>
        <w:ind w:left="720"/>
        <w:jc w:val="both"/>
        <w:rPr>
          <w:szCs w:val="24"/>
        </w:rPr>
      </w:pPr>
    </w:p>
    <w:p w:rsidR="00963538" w:rsidRPr="00567924" w:rsidRDefault="00963538" w:rsidP="0000335E">
      <w:pPr>
        <w:numPr>
          <w:ilvl w:val="0"/>
          <w:numId w:val="22"/>
        </w:numPr>
        <w:spacing w:after="120"/>
        <w:jc w:val="both"/>
        <w:rPr>
          <w:szCs w:val="24"/>
        </w:rPr>
      </w:pPr>
      <w:r w:rsidRPr="00567924">
        <w:rPr>
          <w:szCs w:val="24"/>
        </w:rPr>
        <w:t>az ötödik-nyolcadik évfolyamon az osztályfőnöki órák tanóráin feldolgozott ismeretek;</w:t>
      </w:r>
    </w:p>
    <w:p w:rsidR="00963538" w:rsidRPr="00567924" w:rsidRDefault="00B3407E" w:rsidP="0000335E">
      <w:pPr>
        <w:numPr>
          <w:ilvl w:val="0"/>
          <w:numId w:val="22"/>
        </w:numPr>
        <w:spacing w:after="120"/>
        <w:jc w:val="both"/>
        <w:rPr>
          <w:szCs w:val="24"/>
        </w:rPr>
      </w:pPr>
      <w:r>
        <w:rPr>
          <w:szCs w:val="24"/>
        </w:rPr>
        <w:t>évente két</w:t>
      </w:r>
      <w:r w:rsidR="00963538" w:rsidRPr="00567924">
        <w:rPr>
          <w:szCs w:val="24"/>
        </w:rPr>
        <w:t xml:space="preserve"> egészségvédelemmel, helyes táplálkozással, elsősegély-nyújtással foglalkozó projektnap (témanap) szervezése az alsó és a felső tagozatos</w:t>
      </w:r>
      <w:r>
        <w:rPr>
          <w:szCs w:val="24"/>
        </w:rPr>
        <w:t>, valamint a napközis</w:t>
      </w:r>
      <w:r w:rsidR="00963538" w:rsidRPr="00567924">
        <w:rPr>
          <w:szCs w:val="24"/>
        </w:rPr>
        <w:t xml:space="preserve"> tanulók számára;</w:t>
      </w:r>
    </w:p>
    <w:p w:rsidR="00963538" w:rsidRPr="00567924" w:rsidRDefault="00963538" w:rsidP="0000335E">
      <w:pPr>
        <w:numPr>
          <w:ilvl w:val="0"/>
          <w:numId w:val="22"/>
        </w:numPr>
        <w:jc w:val="both"/>
        <w:rPr>
          <w:szCs w:val="24"/>
        </w:rPr>
      </w:pPr>
      <w:r w:rsidRPr="00567924">
        <w:rPr>
          <w:szCs w:val="24"/>
        </w:rPr>
        <w:t xml:space="preserve">az egészségnevelést szolgáló egyéb (tanórán kívüli) foglalkozások: </w:t>
      </w:r>
    </w:p>
    <w:p w:rsidR="00963538" w:rsidRPr="00567924" w:rsidRDefault="00963538" w:rsidP="0000335E">
      <w:pPr>
        <w:numPr>
          <w:ilvl w:val="0"/>
          <w:numId w:val="23"/>
        </w:numPr>
        <w:tabs>
          <w:tab w:val="clear" w:pos="720"/>
          <w:tab w:val="num" w:pos="1080"/>
        </w:tabs>
        <w:ind w:left="1080"/>
        <w:jc w:val="both"/>
        <w:rPr>
          <w:szCs w:val="24"/>
        </w:rPr>
      </w:pPr>
      <w:r w:rsidRPr="00567924">
        <w:rPr>
          <w:szCs w:val="24"/>
        </w:rPr>
        <w:t xml:space="preserve">szakkörök (Ifjúsági Vöröskereszt, túra); </w:t>
      </w:r>
    </w:p>
    <w:p w:rsidR="00963538" w:rsidRPr="00567924" w:rsidRDefault="00963538" w:rsidP="0000335E">
      <w:pPr>
        <w:numPr>
          <w:ilvl w:val="0"/>
          <w:numId w:val="23"/>
        </w:numPr>
        <w:tabs>
          <w:tab w:val="clear" w:pos="720"/>
          <w:tab w:val="num" w:pos="1080"/>
        </w:tabs>
        <w:ind w:left="1080"/>
        <w:jc w:val="both"/>
        <w:rPr>
          <w:szCs w:val="24"/>
        </w:rPr>
      </w:pPr>
      <w:r w:rsidRPr="00567924">
        <w:rPr>
          <w:szCs w:val="24"/>
        </w:rPr>
        <w:t xml:space="preserve">minden fél évben osztályonként egy-egy gyalog- vagy kerékpártúra szervezése; </w:t>
      </w:r>
    </w:p>
    <w:p w:rsidR="00963538" w:rsidRPr="00567924" w:rsidRDefault="00963538" w:rsidP="0000335E">
      <w:pPr>
        <w:numPr>
          <w:ilvl w:val="0"/>
          <w:numId w:val="23"/>
        </w:numPr>
        <w:tabs>
          <w:tab w:val="clear" w:pos="720"/>
          <w:tab w:val="num" w:pos="1080"/>
        </w:tabs>
        <w:spacing w:after="120"/>
        <w:ind w:left="1077" w:hanging="357"/>
        <w:jc w:val="both"/>
        <w:rPr>
          <w:szCs w:val="24"/>
        </w:rPr>
      </w:pPr>
      <w:r w:rsidRPr="00567924">
        <w:rPr>
          <w:szCs w:val="24"/>
        </w:rPr>
        <w:t>minden évben egy alkalommal játékos vetélkedő az ötödik-nyolcadik évfolyamos osztályoknak az egészséges életmódra vonatkozó tudnivalókkal kapcsolatosan;</w:t>
      </w:r>
    </w:p>
    <w:p w:rsidR="00963538" w:rsidRPr="00567924" w:rsidRDefault="00963538" w:rsidP="0000335E">
      <w:pPr>
        <w:numPr>
          <w:ilvl w:val="0"/>
          <w:numId w:val="22"/>
        </w:numPr>
        <w:jc w:val="both"/>
        <w:rPr>
          <w:szCs w:val="24"/>
        </w:rPr>
      </w:pPr>
      <w:r w:rsidRPr="00567924">
        <w:rPr>
          <w:szCs w:val="24"/>
        </w:rPr>
        <w:t>az iskolai egészségügyi szolgálat (iskolaorvos, védőnő) segítségének igénybe vétele</w:t>
      </w:r>
    </w:p>
    <w:p w:rsidR="00963538" w:rsidRPr="00567924" w:rsidRDefault="00963538" w:rsidP="0000335E">
      <w:pPr>
        <w:numPr>
          <w:ilvl w:val="0"/>
          <w:numId w:val="23"/>
        </w:numPr>
        <w:tabs>
          <w:tab w:val="clear" w:pos="720"/>
          <w:tab w:val="num" w:pos="1080"/>
        </w:tabs>
        <w:ind w:left="1080"/>
        <w:jc w:val="both"/>
        <w:rPr>
          <w:szCs w:val="24"/>
        </w:rPr>
      </w:pPr>
      <w:r w:rsidRPr="00567924">
        <w:rPr>
          <w:szCs w:val="24"/>
        </w:rPr>
        <w:t>évente legalább egy alkalommal az ötödik-nyolcadik évfolyamon egy-egy osztályfőnöki óra megtartásában;</w:t>
      </w:r>
    </w:p>
    <w:p w:rsidR="00963538" w:rsidRPr="00567924" w:rsidRDefault="00963538" w:rsidP="0000335E">
      <w:pPr>
        <w:numPr>
          <w:ilvl w:val="0"/>
          <w:numId w:val="23"/>
        </w:numPr>
        <w:tabs>
          <w:tab w:val="clear" w:pos="720"/>
          <w:tab w:val="num" w:pos="1080"/>
        </w:tabs>
        <w:ind w:left="1080"/>
        <w:jc w:val="both"/>
        <w:rPr>
          <w:szCs w:val="24"/>
        </w:rPr>
      </w:pPr>
      <w:r w:rsidRPr="00567924">
        <w:rPr>
          <w:szCs w:val="24"/>
        </w:rPr>
        <w:t>a tanulók egészségügyi és higiéniai szűrővizsgálatának megszervezésében. (A tanulóknak évenként legalább egyszer fogászati, szemészeti és általános szűrővizsgálaton kell részt venniük.)</w:t>
      </w:r>
    </w:p>
    <w:p w:rsidR="00963538" w:rsidRPr="00567924" w:rsidRDefault="00963538" w:rsidP="00963538">
      <w:pPr>
        <w:jc w:val="both"/>
        <w:rPr>
          <w:szCs w:val="24"/>
        </w:rPr>
      </w:pPr>
    </w:p>
    <w:p w:rsidR="00963538" w:rsidRDefault="00963538" w:rsidP="00963538">
      <w:pPr>
        <w:jc w:val="both"/>
        <w:rPr>
          <w:sz w:val="26"/>
          <w:szCs w:val="26"/>
        </w:rPr>
      </w:pPr>
    </w:p>
    <w:p w:rsidR="00DE2C35" w:rsidRPr="00DE2C35" w:rsidRDefault="00DE2C35" w:rsidP="00DE2C35">
      <w:pPr>
        <w:pStyle w:val="Default"/>
        <w:rPr>
          <w:color w:val="FF0000"/>
          <w:sz w:val="23"/>
          <w:szCs w:val="23"/>
        </w:rPr>
      </w:pPr>
    </w:p>
    <w:p w:rsidR="00DE2C35" w:rsidRPr="00DE2C35" w:rsidRDefault="00DE2C35" w:rsidP="00DE2C35">
      <w:pPr>
        <w:pStyle w:val="Default"/>
        <w:rPr>
          <w:color w:val="FF0000"/>
          <w:sz w:val="23"/>
          <w:szCs w:val="23"/>
        </w:rPr>
      </w:pPr>
    </w:p>
    <w:p w:rsidR="00963538" w:rsidRPr="00461C41" w:rsidRDefault="00A72F01" w:rsidP="00963538">
      <w:pPr>
        <w:pStyle w:val="NormlWeb"/>
        <w:pageBreakBefore/>
        <w:spacing w:after="120" w:line="360" w:lineRule="auto"/>
        <w:ind w:firstLine="181"/>
        <w:jc w:val="center"/>
        <w:rPr>
          <w:b/>
          <w:sz w:val="28"/>
          <w:szCs w:val="28"/>
        </w:rPr>
      </w:pPr>
      <w:r>
        <w:rPr>
          <w:b/>
          <w:iCs/>
          <w:sz w:val="28"/>
          <w:szCs w:val="28"/>
        </w:rPr>
        <w:lastRenderedPageBreak/>
        <w:t>9</w:t>
      </w:r>
      <w:r w:rsidR="00461C41" w:rsidRPr="00461C41">
        <w:rPr>
          <w:b/>
          <w:iCs/>
          <w:sz w:val="28"/>
          <w:szCs w:val="28"/>
        </w:rPr>
        <w:t xml:space="preserve">. </w:t>
      </w:r>
      <w:r w:rsidR="00963538" w:rsidRPr="00461C41">
        <w:rPr>
          <w:b/>
          <w:iCs/>
          <w:sz w:val="28"/>
          <w:szCs w:val="28"/>
        </w:rPr>
        <w:t>AZ</w:t>
      </w:r>
      <w:r w:rsidR="00963538" w:rsidRPr="00461C41">
        <w:rPr>
          <w:b/>
          <w:sz w:val="28"/>
          <w:szCs w:val="28"/>
        </w:rPr>
        <w:t xml:space="preserve"> ELSŐSEGÉLYNYÚJTÁSI ALAPISMERETEK ELSAJÁTÍTÁSÁVAL KAPCSOLATOS ISKOLAI TERV</w:t>
      </w:r>
    </w:p>
    <w:p w:rsidR="00461C41" w:rsidRDefault="00461C41" w:rsidP="00461C41">
      <w:pPr>
        <w:spacing w:after="120"/>
        <w:ind w:left="360"/>
        <w:jc w:val="both"/>
        <w:rPr>
          <w:szCs w:val="24"/>
        </w:rPr>
      </w:pPr>
    </w:p>
    <w:p w:rsidR="00963538" w:rsidRPr="00461C41" w:rsidRDefault="00461C41" w:rsidP="00461C41">
      <w:pPr>
        <w:spacing w:after="120"/>
        <w:jc w:val="both"/>
        <w:rPr>
          <w:szCs w:val="24"/>
        </w:rPr>
      </w:pPr>
      <w:r>
        <w:rPr>
          <w:szCs w:val="24"/>
        </w:rPr>
        <w:t xml:space="preserve">1..  </w:t>
      </w:r>
      <w:r w:rsidR="00963538" w:rsidRPr="00461C41">
        <w:rPr>
          <w:szCs w:val="24"/>
        </w:rPr>
        <w:t>Az elsősegély-nyújtási alapismeretek elsajátításának célja, hogy a tanulók</w:t>
      </w:r>
    </w:p>
    <w:p w:rsidR="00963538" w:rsidRPr="00567924" w:rsidRDefault="00963538" w:rsidP="0000335E">
      <w:pPr>
        <w:numPr>
          <w:ilvl w:val="1"/>
          <w:numId w:val="25"/>
        </w:numPr>
        <w:tabs>
          <w:tab w:val="clear" w:pos="1440"/>
          <w:tab w:val="num" w:pos="720"/>
        </w:tabs>
        <w:spacing w:after="120"/>
        <w:ind w:left="720" w:hanging="357"/>
        <w:jc w:val="both"/>
        <w:rPr>
          <w:szCs w:val="24"/>
        </w:rPr>
      </w:pPr>
      <w:r w:rsidRPr="00567924">
        <w:rPr>
          <w:szCs w:val="24"/>
        </w:rPr>
        <w:t>ismerjék meg az elsősegélynyújtás fogalmát;</w:t>
      </w:r>
    </w:p>
    <w:p w:rsidR="00963538" w:rsidRPr="00567924" w:rsidRDefault="00963538" w:rsidP="0000335E">
      <w:pPr>
        <w:numPr>
          <w:ilvl w:val="1"/>
          <w:numId w:val="25"/>
        </w:numPr>
        <w:tabs>
          <w:tab w:val="clear" w:pos="1440"/>
          <w:tab w:val="num" w:pos="720"/>
        </w:tabs>
        <w:spacing w:after="120"/>
        <w:ind w:left="720" w:hanging="357"/>
        <w:jc w:val="both"/>
        <w:rPr>
          <w:szCs w:val="24"/>
        </w:rPr>
      </w:pPr>
      <w:r w:rsidRPr="00567924">
        <w:rPr>
          <w:szCs w:val="24"/>
        </w:rPr>
        <w:t>ismerjék meg az élettannal, anatómiával kapcsolatos legfontosabb alapfogalmakat.</w:t>
      </w:r>
    </w:p>
    <w:p w:rsidR="00963538" w:rsidRPr="00567924" w:rsidRDefault="00963538" w:rsidP="0000335E">
      <w:pPr>
        <w:numPr>
          <w:ilvl w:val="1"/>
          <w:numId w:val="25"/>
        </w:numPr>
        <w:tabs>
          <w:tab w:val="clear" w:pos="1440"/>
          <w:tab w:val="num" w:pos="720"/>
        </w:tabs>
        <w:spacing w:after="120"/>
        <w:ind w:left="720" w:hanging="357"/>
        <w:jc w:val="both"/>
        <w:rPr>
          <w:szCs w:val="24"/>
        </w:rPr>
      </w:pPr>
      <w:r w:rsidRPr="00567924">
        <w:rPr>
          <w:szCs w:val="24"/>
        </w:rPr>
        <w:t>ismerjék fel a vészhelyzeteket; a maguk és társaik esetében.</w:t>
      </w:r>
    </w:p>
    <w:p w:rsidR="00963538" w:rsidRPr="00567924" w:rsidRDefault="00963538" w:rsidP="0000335E">
      <w:pPr>
        <w:numPr>
          <w:ilvl w:val="1"/>
          <w:numId w:val="25"/>
        </w:numPr>
        <w:tabs>
          <w:tab w:val="clear" w:pos="1440"/>
          <w:tab w:val="num" w:pos="720"/>
        </w:tabs>
        <w:spacing w:after="120"/>
        <w:ind w:left="720" w:hanging="357"/>
        <w:jc w:val="both"/>
        <w:rPr>
          <w:szCs w:val="24"/>
        </w:rPr>
      </w:pPr>
      <w:r w:rsidRPr="00567924">
        <w:rPr>
          <w:szCs w:val="24"/>
        </w:rPr>
        <w:t>Küzdjék le félelmüket, csökkentsék a reakcióidőt; reagáljanak határozottan.</w:t>
      </w:r>
    </w:p>
    <w:p w:rsidR="00963538" w:rsidRPr="00567924" w:rsidRDefault="00963538" w:rsidP="0000335E">
      <w:pPr>
        <w:numPr>
          <w:ilvl w:val="1"/>
          <w:numId w:val="25"/>
        </w:numPr>
        <w:tabs>
          <w:tab w:val="clear" w:pos="1440"/>
          <w:tab w:val="num" w:pos="720"/>
        </w:tabs>
        <w:spacing w:after="120"/>
        <w:ind w:left="720" w:hanging="357"/>
        <w:jc w:val="both"/>
        <w:rPr>
          <w:szCs w:val="24"/>
        </w:rPr>
      </w:pPr>
      <w:r w:rsidRPr="00567924">
        <w:rPr>
          <w:szCs w:val="24"/>
        </w:rPr>
        <w:t>Mérlegeljék tetteik következményeit.</w:t>
      </w:r>
    </w:p>
    <w:p w:rsidR="00963538" w:rsidRPr="00567924" w:rsidRDefault="00963538" w:rsidP="0000335E">
      <w:pPr>
        <w:numPr>
          <w:ilvl w:val="1"/>
          <w:numId w:val="25"/>
        </w:numPr>
        <w:tabs>
          <w:tab w:val="clear" w:pos="1440"/>
          <w:tab w:val="num" w:pos="720"/>
        </w:tabs>
        <w:spacing w:after="120"/>
        <w:ind w:left="720" w:hanging="357"/>
        <w:jc w:val="both"/>
        <w:rPr>
          <w:szCs w:val="24"/>
        </w:rPr>
      </w:pPr>
      <w:r w:rsidRPr="00567924">
        <w:rPr>
          <w:szCs w:val="24"/>
        </w:rPr>
        <w:t>tudják a leggyakrabban előforduló sérülések élettani hátterét,  okát, várható következményeit.</w:t>
      </w:r>
    </w:p>
    <w:p w:rsidR="00963538" w:rsidRPr="00567924" w:rsidRDefault="00963538" w:rsidP="0000335E">
      <w:pPr>
        <w:numPr>
          <w:ilvl w:val="1"/>
          <w:numId w:val="25"/>
        </w:numPr>
        <w:tabs>
          <w:tab w:val="clear" w:pos="1440"/>
          <w:tab w:val="num" w:pos="720"/>
        </w:tabs>
        <w:spacing w:after="120"/>
        <w:ind w:left="720" w:hanging="357"/>
        <w:jc w:val="both"/>
        <w:rPr>
          <w:szCs w:val="24"/>
        </w:rPr>
      </w:pPr>
      <w:r w:rsidRPr="00567924">
        <w:rPr>
          <w:szCs w:val="24"/>
        </w:rPr>
        <w:t>készség szintjén ismerjék a leggyakoribb baleseti szituációkat és kerüljék el azokat.</w:t>
      </w:r>
    </w:p>
    <w:p w:rsidR="00963538" w:rsidRPr="00567924" w:rsidRDefault="00963538" w:rsidP="0000335E">
      <w:pPr>
        <w:numPr>
          <w:ilvl w:val="1"/>
          <w:numId w:val="25"/>
        </w:numPr>
        <w:tabs>
          <w:tab w:val="clear" w:pos="1440"/>
          <w:tab w:val="num" w:pos="720"/>
        </w:tabs>
        <w:spacing w:after="120"/>
        <w:ind w:left="720" w:hanging="357"/>
        <w:jc w:val="both"/>
        <w:rPr>
          <w:szCs w:val="24"/>
        </w:rPr>
      </w:pPr>
      <w:r w:rsidRPr="00567924">
        <w:rPr>
          <w:szCs w:val="24"/>
        </w:rPr>
        <w:t>sajátítsák el a legalapvetőbb elsősegély   nyújtási módokat;</w:t>
      </w:r>
    </w:p>
    <w:p w:rsidR="00963538" w:rsidRPr="00567924" w:rsidRDefault="00963538" w:rsidP="0000335E">
      <w:pPr>
        <w:numPr>
          <w:ilvl w:val="1"/>
          <w:numId w:val="25"/>
        </w:numPr>
        <w:tabs>
          <w:tab w:val="clear" w:pos="1440"/>
          <w:tab w:val="num" w:pos="720"/>
        </w:tabs>
        <w:spacing w:after="120"/>
        <w:ind w:left="720" w:hanging="357"/>
        <w:jc w:val="both"/>
        <w:rPr>
          <w:szCs w:val="24"/>
        </w:rPr>
      </w:pPr>
      <w:r w:rsidRPr="00567924">
        <w:rPr>
          <w:szCs w:val="24"/>
        </w:rPr>
        <w:t>ismerkedjenek meg a mentőszolgálat felépítésével és működésével;</w:t>
      </w:r>
    </w:p>
    <w:p w:rsidR="00963538" w:rsidRPr="00567924" w:rsidRDefault="00963538" w:rsidP="0000335E">
      <w:pPr>
        <w:numPr>
          <w:ilvl w:val="1"/>
          <w:numId w:val="25"/>
        </w:numPr>
        <w:tabs>
          <w:tab w:val="clear" w:pos="1440"/>
          <w:tab w:val="num" w:pos="720"/>
        </w:tabs>
        <w:ind w:left="720"/>
        <w:jc w:val="both"/>
        <w:rPr>
          <w:szCs w:val="24"/>
        </w:rPr>
      </w:pPr>
      <w:r w:rsidRPr="00567924">
        <w:rPr>
          <w:szCs w:val="24"/>
        </w:rPr>
        <w:t>sajátítsák el, mikor és hogyan kell mentőt hívni.</w:t>
      </w:r>
    </w:p>
    <w:p w:rsidR="00963538" w:rsidRDefault="00963538" w:rsidP="00963538">
      <w:pPr>
        <w:jc w:val="both"/>
        <w:rPr>
          <w:szCs w:val="24"/>
        </w:rPr>
      </w:pPr>
    </w:p>
    <w:p w:rsidR="00461C41" w:rsidRPr="00567924" w:rsidRDefault="00461C41" w:rsidP="00963538">
      <w:pPr>
        <w:jc w:val="both"/>
        <w:rPr>
          <w:szCs w:val="24"/>
        </w:rPr>
      </w:pPr>
    </w:p>
    <w:p w:rsidR="00963538" w:rsidRPr="00567924" w:rsidRDefault="00963538" w:rsidP="00461C41">
      <w:pPr>
        <w:numPr>
          <w:ilvl w:val="0"/>
          <w:numId w:val="25"/>
        </w:numPr>
        <w:tabs>
          <w:tab w:val="clear" w:pos="720"/>
          <w:tab w:val="num" w:pos="360"/>
        </w:tabs>
        <w:spacing w:line="276" w:lineRule="auto"/>
        <w:ind w:left="360"/>
        <w:jc w:val="both"/>
        <w:rPr>
          <w:szCs w:val="24"/>
        </w:rPr>
      </w:pPr>
      <w:r w:rsidRPr="00567924">
        <w:rPr>
          <w:szCs w:val="24"/>
        </w:rPr>
        <w:t>Az elsősegély-nyújtási alapismeretek elsajátításával kapcsolatos kiemelt feladatok:</w:t>
      </w:r>
    </w:p>
    <w:p w:rsidR="00461C41" w:rsidRPr="00461C41" w:rsidRDefault="00963538" w:rsidP="00461C41">
      <w:pPr>
        <w:numPr>
          <w:ilvl w:val="1"/>
          <w:numId w:val="25"/>
        </w:numPr>
        <w:tabs>
          <w:tab w:val="clear" w:pos="1440"/>
          <w:tab w:val="num" w:pos="720"/>
        </w:tabs>
        <w:spacing w:line="276" w:lineRule="auto"/>
        <w:ind w:left="720"/>
        <w:jc w:val="both"/>
        <w:rPr>
          <w:szCs w:val="24"/>
        </w:rPr>
      </w:pPr>
      <w:r w:rsidRPr="00567924">
        <w:rPr>
          <w:szCs w:val="24"/>
        </w:rPr>
        <w:t>a tanulók korszerű ismeretekkel és az azok gyakorlásához szükséges készségekkel és jártasságokkal rendelkezzenek elsősegélynyújtási alapismeretek területén;</w:t>
      </w:r>
    </w:p>
    <w:p w:rsidR="00963538" w:rsidRPr="00567924" w:rsidRDefault="00963538" w:rsidP="00461C41">
      <w:pPr>
        <w:numPr>
          <w:ilvl w:val="1"/>
          <w:numId w:val="25"/>
        </w:numPr>
        <w:tabs>
          <w:tab w:val="clear" w:pos="1440"/>
          <w:tab w:val="num" w:pos="720"/>
        </w:tabs>
        <w:spacing w:line="276" w:lineRule="auto"/>
        <w:ind w:left="720"/>
        <w:jc w:val="both"/>
        <w:rPr>
          <w:szCs w:val="24"/>
        </w:rPr>
      </w:pPr>
      <w:r w:rsidRPr="00567924">
        <w:rPr>
          <w:szCs w:val="24"/>
        </w:rPr>
        <w:t>a tanulóknak bemutatjuk és gyakoroltatjuk velük az elsősegélynyújtás alapismereteit;</w:t>
      </w:r>
    </w:p>
    <w:p w:rsidR="00963538" w:rsidRPr="00567924" w:rsidRDefault="00963538" w:rsidP="00461C41">
      <w:pPr>
        <w:numPr>
          <w:ilvl w:val="1"/>
          <w:numId w:val="25"/>
        </w:numPr>
        <w:tabs>
          <w:tab w:val="clear" w:pos="1440"/>
          <w:tab w:val="num" w:pos="720"/>
        </w:tabs>
        <w:spacing w:line="276" w:lineRule="auto"/>
        <w:ind w:left="720"/>
        <w:jc w:val="both"/>
        <w:rPr>
          <w:szCs w:val="24"/>
        </w:rPr>
      </w:pPr>
      <w:r w:rsidRPr="00567924">
        <w:rPr>
          <w:szCs w:val="24"/>
        </w:rPr>
        <w:t>a tanulók az életkoruknak megfelelő szinten – a tanórai és a tanórán kívüli (egyéb) foglalkozások keretében – foglalkoznak az elsősegélynyújtással kapcsolatos legfontosabb alapismeretekkel.</w:t>
      </w:r>
    </w:p>
    <w:p w:rsidR="00963538" w:rsidRDefault="00963538" w:rsidP="00963538">
      <w:pPr>
        <w:rPr>
          <w:szCs w:val="24"/>
        </w:rPr>
      </w:pPr>
    </w:p>
    <w:p w:rsidR="00461C41" w:rsidRPr="00567924" w:rsidRDefault="00461C41" w:rsidP="00963538">
      <w:pPr>
        <w:rPr>
          <w:szCs w:val="24"/>
        </w:rPr>
      </w:pPr>
    </w:p>
    <w:p w:rsidR="00963538" w:rsidRPr="00567924" w:rsidRDefault="00963538" w:rsidP="00461C41">
      <w:pPr>
        <w:numPr>
          <w:ilvl w:val="0"/>
          <w:numId w:val="25"/>
        </w:numPr>
        <w:tabs>
          <w:tab w:val="clear" w:pos="720"/>
          <w:tab w:val="num" w:pos="360"/>
        </w:tabs>
        <w:spacing w:after="120" w:line="276" w:lineRule="auto"/>
        <w:ind w:left="360" w:hanging="357"/>
        <w:rPr>
          <w:szCs w:val="24"/>
        </w:rPr>
      </w:pPr>
      <w:r w:rsidRPr="00567924">
        <w:rPr>
          <w:szCs w:val="24"/>
        </w:rPr>
        <w:t>Az elsősegélynyújtási alapismeretek elsajátításával kapcsolatos feladatok megvalósításának elősegítése érdekében</w:t>
      </w:r>
    </w:p>
    <w:p w:rsidR="00963538" w:rsidRPr="00567924" w:rsidRDefault="00963538" w:rsidP="00461C41">
      <w:pPr>
        <w:numPr>
          <w:ilvl w:val="1"/>
          <w:numId w:val="25"/>
        </w:numPr>
        <w:tabs>
          <w:tab w:val="clear" w:pos="1440"/>
          <w:tab w:val="num" w:pos="720"/>
        </w:tabs>
        <w:spacing w:after="120" w:line="276" w:lineRule="auto"/>
        <w:ind w:left="720" w:hanging="357"/>
        <w:jc w:val="both"/>
        <w:rPr>
          <w:szCs w:val="24"/>
        </w:rPr>
      </w:pPr>
      <w:r w:rsidRPr="00567924">
        <w:rPr>
          <w:szCs w:val="24"/>
        </w:rPr>
        <w:t>az iskola kapcsolatot épít ki az iskolaorvossal, a védőnővel</w:t>
      </w:r>
    </w:p>
    <w:p w:rsidR="00963538" w:rsidRPr="00567924" w:rsidRDefault="00963538" w:rsidP="00461C41">
      <w:pPr>
        <w:numPr>
          <w:ilvl w:val="1"/>
          <w:numId w:val="25"/>
        </w:numPr>
        <w:tabs>
          <w:tab w:val="clear" w:pos="1440"/>
          <w:tab w:val="num" w:pos="720"/>
        </w:tabs>
        <w:spacing w:after="120" w:line="276" w:lineRule="auto"/>
        <w:ind w:left="720" w:hanging="357"/>
        <w:jc w:val="both"/>
        <w:rPr>
          <w:szCs w:val="24"/>
        </w:rPr>
      </w:pPr>
      <w:r w:rsidRPr="00567924">
        <w:rPr>
          <w:szCs w:val="24"/>
        </w:rPr>
        <w:t>tanulóink bekapcsolódnak az elsősegélynyújtással kapcsolatos iskolán kívüli vetélkedőkbe (Katasztrófavédelmi Ifjúsági Verseny);</w:t>
      </w:r>
    </w:p>
    <w:p w:rsidR="00963538" w:rsidRPr="00567924" w:rsidRDefault="00963538" w:rsidP="00461C41">
      <w:pPr>
        <w:numPr>
          <w:ilvl w:val="1"/>
          <w:numId w:val="25"/>
        </w:numPr>
        <w:tabs>
          <w:tab w:val="clear" w:pos="1440"/>
          <w:tab w:val="num" w:pos="720"/>
        </w:tabs>
        <w:spacing w:line="276" w:lineRule="auto"/>
        <w:ind w:left="720"/>
        <w:jc w:val="both"/>
        <w:rPr>
          <w:szCs w:val="24"/>
        </w:rPr>
      </w:pPr>
      <w:r w:rsidRPr="00567924">
        <w:rPr>
          <w:szCs w:val="24"/>
        </w:rPr>
        <w:t>anyagi és egyéb feltételek megléte esetén támogatjuk a pedagógusok részvételét elsősegélynyújtási ismeretekkel foglalkozó továbbképzésen.</w:t>
      </w:r>
    </w:p>
    <w:p w:rsidR="00963538" w:rsidRDefault="00963538" w:rsidP="00461C41">
      <w:pPr>
        <w:spacing w:line="276" w:lineRule="auto"/>
        <w:ind w:left="720"/>
        <w:jc w:val="both"/>
        <w:rPr>
          <w:szCs w:val="24"/>
        </w:rPr>
      </w:pPr>
    </w:p>
    <w:p w:rsidR="00461C41" w:rsidRPr="00567924" w:rsidRDefault="00461C41" w:rsidP="00963538">
      <w:pPr>
        <w:ind w:left="720"/>
        <w:jc w:val="both"/>
        <w:rPr>
          <w:szCs w:val="24"/>
        </w:rPr>
      </w:pPr>
    </w:p>
    <w:p w:rsidR="00963538" w:rsidRPr="00567924" w:rsidRDefault="00963538" w:rsidP="00461C41">
      <w:pPr>
        <w:numPr>
          <w:ilvl w:val="0"/>
          <w:numId w:val="25"/>
        </w:numPr>
        <w:tabs>
          <w:tab w:val="clear" w:pos="720"/>
          <w:tab w:val="num" w:pos="360"/>
        </w:tabs>
        <w:spacing w:after="120" w:line="276" w:lineRule="auto"/>
        <w:ind w:left="357" w:hanging="357"/>
        <w:jc w:val="both"/>
        <w:rPr>
          <w:szCs w:val="24"/>
        </w:rPr>
      </w:pPr>
      <w:r w:rsidRPr="00567924">
        <w:rPr>
          <w:szCs w:val="24"/>
        </w:rPr>
        <w:t>Az elsősegély-nyújtási alapismeretek elsajátítását elsősorban a következő tevékenységformák szolgálják:</w:t>
      </w:r>
    </w:p>
    <w:p w:rsidR="00963538" w:rsidRPr="00567924" w:rsidRDefault="00963538" w:rsidP="00963538">
      <w:pPr>
        <w:spacing w:after="60"/>
        <w:ind w:left="720"/>
        <w:jc w:val="both"/>
        <w:rPr>
          <w:szCs w:val="24"/>
        </w:rPr>
      </w:pPr>
    </w:p>
    <w:p w:rsidR="00963538" w:rsidRPr="00567924" w:rsidRDefault="00963538" w:rsidP="00963538">
      <w:pPr>
        <w:spacing w:after="60"/>
        <w:ind w:left="720"/>
        <w:jc w:val="both"/>
        <w:rPr>
          <w:szCs w:val="24"/>
        </w:rPr>
      </w:pPr>
    </w:p>
    <w:tbl>
      <w:tblPr>
        <w:tblW w:w="82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4860"/>
      </w:tblGrid>
      <w:tr w:rsidR="00963538" w:rsidRPr="00567924" w:rsidTr="007D6E34">
        <w:tc>
          <w:tcPr>
            <w:tcW w:w="3420" w:type="dxa"/>
            <w:vAlign w:val="center"/>
          </w:tcPr>
          <w:p w:rsidR="00963538" w:rsidRPr="00567924" w:rsidRDefault="00963538" w:rsidP="007D6E34">
            <w:pPr>
              <w:jc w:val="center"/>
              <w:rPr>
                <w:b/>
                <w:szCs w:val="24"/>
              </w:rPr>
            </w:pPr>
            <w:r w:rsidRPr="00567924">
              <w:rPr>
                <w:b/>
                <w:szCs w:val="24"/>
              </w:rPr>
              <w:lastRenderedPageBreak/>
              <w:t>TANTÁRGY</w:t>
            </w:r>
          </w:p>
        </w:tc>
        <w:tc>
          <w:tcPr>
            <w:tcW w:w="4860" w:type="dxa"/>
            <w:vAlign w:val="center"/>
          </w:tcPr>
          <w:p w:rsidR="00963538" w:rsidRPr="00567924" w:rsidRDefault="00963538" w:rsidP="007D6E34">
            <w:pPr>
              <w:jc w:val="center"/>
              <w:rPr>
                <w:b/>
                <w:szCs w:val="24"/>
              </w:rPr>
            </w:pPr>
            <w:r w:rsidRPr="00567924">
              <w:rPr>
                <w:b/>
                <w:szCs w:val="24"/>
              </w:rPr>
              <w:t>ELSŐSEGÉLY-NYÚJTÁSI ALAPISMERETEK</w:t>
            </w:r>
          </w:p>
        </w:tc>
      </w:tr>
      <w:tr w:rsidR="00963538" w:rsidRPr="00567924" w:rsidTr="007D6E34">
        <w:tc>
          <w:tcPr>
            <w:tcW w:w="3420" w:type="dxa"/>
            <w:vAlign w:val="center"/>
          </w:tcPr>
          <w:p w:rsidR="00963538" w:rsidRPr="00567924" w:rsidRDefault="00963538" w:rsidP="007D6E34">
            <w:pPr>
              <w:rPr>
                <w:szCs w:val="24"/>
              </w:rPr>
            </w:pPr>
            <w:r w:rsidRPr="00567924">
              <w:rPr>
                <w:szCs w:val="24"/>
              </w:rPr>
              <w:t>környezetismeret</w:t>
            </w:r>
          </w:p>
        </w:tc>
        <w:tc>
          <w:tcPr>
            <w:tcW w:w="4860" w:type="dxa"/>
          </w:tcPr>
          <w:p w:rsidR="00963538" w:rsidRPr="00567924" w:rsidRDefault="00963538" w:rsidP="0000335E">
            <w:pPr>
              <w:numPr>
                <w:ilvl w:val="0"/>
                <w:numId w:val="24"/>
              </w:numPr>
              <w:tabs>
                <w:tab w:val="clear" w:pos="1440"/>
                <w:tab w:val="num" w:pos="576"/>
              </w:tabs>
              <w:ind w:left="576"/>
              <w:rPr>
                <w:szCs w:val="24"/>
              </w:rPr>
            </w:pPr>
            <w:r w:rsidRPr="00567924">
              <w:rPr>
                <w:szCs w:val="24"/>
              </w:rPr>
              <w:t xml:space="preserve">prevenciós oktatás, baleset-elkerülési technikák, főbb balesetforrások szünidőben </w:t>
            </w:r>
          </w:p>
          <w:p w:rsidR="00963538" w:rsidRPr="00567924" w:rsidRDefault="00963538" w:rsidP="0000335E">
            <w:pPr>
              <w:numPr>
                <w:ilvl w:val="0"/>
                <w:numId w:val="24"/>
              </w:numPr>
              <w:tabs>
                <w:tab w:val="clear" w:pos="1440"/>
                <w:tab w:val="num" w:pos="576"/>
              </w:tabs>
              <w:ind w:left="576"/>
              <w:rPr>
                <w:szCs w:val="24"/>
              </w:rPr>
            </w:pPr>
            <w:r w:rsidRPr="00567924">
              <w:rPr>
                <w:szCs w:val="24"/>
              </w:rPr>
              <w:t xml:space="preserve">mentő hívása </w:t>
            </w:r>
          </w:p>
          <w:p w:rsidR="00963538" w:rsidRPr="00567924" w:rsidRDefault="00963538" w:rsidP="0000335E">
            <w:pPr>
              <w:numPr>
                <w:ilvl w:val="0"/>
                <w:numId w:val="24"/>
              </w:numPr>
              <w:tabs>
                <w:tab w:val="clear" w:pos="1440"/>
                <w:tab w:val="num" w:pos="576"/>
              </w:tabs>
              <w:ind w:left="576"/>
              <w:rPr>
                <w:szCs w:val="24"/>
              </w:rPr>
            </w:pPr>
            <w:r w:rsidRPr="00567924">
              <w:rPr>
                <w:szCs w:val="24"/>
              </w:rPr>
              <w:t>vérzések, törések, fulladás felismerése</w:t>
            </w:r>
          </w:p>
          <w:p w:rsidR="00963538" w:rsidRPr="00567924" w:rsidRDefault="00963538" w:rsidP="0000335E">
            <w:pPr>
              <w:numPr>
                <w:ilvl w:val="0"/>
                <w:numId w:val="24"/>
              </w:numPr>
              <w:tabs>
                <w:tab w:val="clear" w:pos="1440"/>
                <w:tab w:val="num" w:pos="576"/>
              </w:tabs>
              <w:ind w:left="576"/>
              <w:rPr>
                <w:szCs w:val="24"/>
              </w:rPr>
            </w:pPr>
            <w:r w:rsidRPr="00567924">
              <w:rPr>
                <w:szCs w:val="24"/>
              </w:rPr>
              <w:t>tennivalók ájulás, eszméletvesztés esetén</w:t>
            </w:r>
          </w:p>
        </w:tc>
      </w:tr>
      <w:tr w:rsidR="00963538" w:rsidRPr="00567924" w:rsidTr="007D6E34">
        <w:tc>
          <w:tcPr>
            <w:tcW w:w="3420" w:type="dxa"/>
            <w:vAlign w:val="center"/>
          </w:tcPr>
          <w:p w:rsidR="00963538" w:rsidRPr="00567924" w:rsidRDefault="00963538" w:rsidP="007D6E34">
            <w:pPr>
              <w:rPr>
                <w:szCs w:val="24"/>
              </w:rPr>
            </w:pPr>
            <w:r w:rsidRPr="00567924">
              <w:rPr>
                <w:szCs w:val="24"/>
              </w:rPr>
              <w:t>fizika</w:t>
            </w:r>
          </w:p>
        </w:tc>
        <w:tc>
          <w:tcPr>
            <w:tcW w:w="4860" w:type="dxa"/>
          </w:tcPr>
          <w:p w:rsidR="00963538" w:rsidRPr="00567924" w:rsidRDefault="00963538" w:rsidP="0000335E">
            <w:pPr>
              <w:numPr>
                <w:ilvl w:val="0"/>
                <w:numId w:val="24"/>
              </w:numPr>
              <w:tabs>
                <w:tab w:val="clear" w:pos="1440"/>
                <w:tab w:val="num" w:pos="576"/>
              </w:tabs>
              <w:ind w:left="576"/>
              <w:rPr>
                <w:szCs w:val="24"/>
              </w:rPr>
            </w:pPr>
            <w:r w:rsidRPr="00567924">
              <w:rPr>
                <w:szCs w:val="24"/>
              </w:rPr>
              <w:t>égési sérülések (kontakt égés, forrázás, gőz, napozás)</w:t>
            </w:r>
          </w:p>
          <w:p w:rsidR="00963538" w:rsidRPr="00567924" w:rsidRDefault="00963538" w:rsidP="0000335E">
            <w:pPr>
              <w:numPr>
                <w:ilvl w:val="0"/>
                <w:numId w:val="24"/>
              </w:numPr>
              <w:tabs>
                <w:tab w:val="clear" w:pos="1440"/>
                <w:tab w:val="num" w:pos="576"/>
              </w:tabs>
              <w:ind w:left="576"/>
              <w:rPr>
                <w:szCs w:val="24"/>
              </w:rPr>
            </w:pPr>
            <w:r w:rsidRPr="00567924">
              <w:rPr>
                <w:szCs w:val="24"/>
              </w:rPr>
              <w:t>áramütés</w:t>
            </w:r>
          </w:p>
        </w:tc>
      </w:tr>
      <w:tr w:rsidR="00963538" w:rsidRPr="00567924" w:rsidTr="007D6E34">
        <w:tc>
          <w:tcPr>
            <w:tcW w:w="3420" w:type="dxa"/>
            <w:vAlign w:val="center"/>
          </w:tcPr>
          <w:p w:rsidR="00963538" w:rsidRPr="00567924" w:rsidRDefault="00963538" w:rsidP="007D6E34">
            <w:pPr>
              <w:rPr>
                <w:szCs w:val="24"/>
              </w:rPr>
            </w:pPr>
            <w:r w:rsidRPr="00567924">
              <w:rPr>
                <w:szCs w:val="24"/>
              </w:rPr>
              <w:t>biológia</w:t>
            </w:r>
          </w:p>
        </w:tc>
        <w:tc>
          <w:tcPr>
            <w:tcW w:w="4860" w:type="dxa"/>
          </w:tcPr>
          <w:p w:rsidR="00963538" w:rsidRPr="00567924" w:rsidRDefault="00963538" w:rsidP="0000335E">
            <w:pPr>
              <w:numPr>
                <w:ilvl w:val="0"/>
                <w:numId w:val="24"/>
              </w:numPr>
              <w:tabs>
                <w:tab w:val="clear" w:pos="1440"/>
                <w:tab w:val="num" w:pos="576"/>
              </w:tabs>
              <w:ind w:left="576"/>
              <w:rPr>
                <w:szCs w:val="24"/>
              </w:rPr>
            </w:pPr>
            <w:r w:rsidRPr="00567924">
              <w:rPr>
                <w:szCs w:val="24"/>
              </w:rPr>
              <w:t>rovarcsípések</w:t>
            </w:r>
          </w:p>
          <w:p w:rsidR="00963538" w:rsidRPr="00567924" w:rsidRDefault="00963538" w:rsidP="0000335E">
            <w:pPr>
              <w:numPr>
                <w:ilvl w:val="0"/>
                <w:numId w:val="24"/>
              </w:numPr>
              <w:tabs>
                <w:tab w:val="clear" w:pos="1440"/>
                <w:tab w:val="num" w:pos="576"/>
              </w:tabs>
              <w:ind w:left="576"/>
              <w:rPr>
                <w:szCs w:val="24"/>
              </w:rPr>
            </w:pPr>
            <w:r w:rsidRPr="00567924">
              <w:rPr>
                <w:szCs w:val="24"/>
              </w:rPr>
              <w:t>légúti akadály</w:t>
            </w:r>
          </w:p>
          <w:p w:rsidR="00963538" w:rsidRPr="00567924" w:rsidRDefault="00963538" w:rsidP="0000335E">
            <w:pPr>
              <w:numPr>
                <w:ilvl w:val="0"/>
                <w:numId w:val="24"/>
              </w:numPr>
              <w:tabs>
                <w:tab w:val="clear" w:pos="1440"/>
                <w:tab w:val="num" w:pos="576"/>
              </w:tabs>
              <w:ind w:left="576"/>
              <w:rPr>
                <w:szCs w:val="24"/>
              </w:rPr>
            </w:pPr>
            <w:r w:rsidRPr="00567924">
              <w:rPr>
                <w:szCs w:val="24"/>
              </w:rPr>
              <w:t>artériás és visszeres vérzés</w:t>
            </w:r>
          </w:p>
          <w:p w:rsidR="00963538" w:rsidRPr="00567924" w:rsidRDefault="00963538" w:rsidP="0000335E">
            <w:pPr>
              <w:numPr>
                <w:ilvl w:val="0"/>
                <w:numId w:val="24"/>
              </w:numPr>
              <w:tabs>
                <w:tab w:val="clear" w:pos="1440"/>
                <w:tab w:val="num" w:pos="576"/>
              </w:tabs>
              <w:ind w:left="576"/>
              <w:rPr>
                <w:szCs w:val="24"/>
              </w:rPr>
            </w:pPr>
            <w:r w:rsidRPr="00567924">
              <w:rPr>
                <w:szCs w:val="24"/>
              </w:rPr>
              <w:t>komplex újraélesztés</w:t>
            </w:r>
          </w:p>
        </w:tc>
      </w:tr>
      <w:tr w:rsidR="00963538" w:rsidRPr="00567924" w:rsidTr="007D6E34">
        <w:tc>
          <w:tcPr>
            <w:tcW w:w="3420" w:type="dxa"/>
            <w:vAlign w:val="center"/>
          </w:tcPr>
          <w:p w:rsidR="00963538" w:rsidRPr="00567924" w:rsidRDefault="00963538" w:rsidP="007D6E34">
            <w:pPr>
              <w:rPr>
                <w:szCs w:val="24"/>
              </w:rPr>
            </w:pPr>
            <w:r w:rsidRPr="00567924">
              <w:rPr>
                <w:szCs w:val="24"/>
              </w:rPr>
              <w:t>kémia</w:t>
            </w:r>
          </w:p>
        </w:tc>
        <w:tc>
          <w:tcPr>
            <w:tcW w:w="4860" w:type="dxa"/>
          </w:tcPr>
          <w:p w:rsidR="00963538" w:rsidRPr="00567924" w:rsidRDefault="00963538" w:rsidP="0000335E">
            <w:pPr>
              <w:numPr>
                <w:ilvl w:val="0"/>
                <w:numId w:val="24"/>
              </w:numPr>
              <w:tabs>
                <w:tab w:val="clear" w:pos="1440"/>
                <w:tab w:val="num" w:pos="576"/>
              </w:tabs>
              <w:ind w:left="576"/>
              <w:rPr>
                <w:szCs w:val="24"/>
              </w:rPr>
            </w:pPr>
            <w:r w:rsidRPr="00567924">
              <w:rPr>
                <w:szCs w:val="24"/>
              </w:rPr>
              <w:t>mérgezések (szén-monoxid, szén-dioxid, füst, sav, lúg)</w:t>
            </w:r>
          </w:p>
          <w:p w:rsidR="00963538" w:rsidRPr="00567924" w:rsidRDefault="00963538" w:rsidP="0000335E">
            <w:pPr>
              <w:numPr>
                <w:ilvl w:val="0"/>
                <w:numId w:val="24"/>
              </w:numPr>
              <w:tabs>
                <w:tab w:val="clear" w:pos="1440"/>
                <w:tab w:val="num" w:pos="576"/>
              </w:tabs>
              <w:ind w:left="576"/>
              <w:rPr>
                <w:szCs w:val="24"/>
              </w:rPr>
            </w:pPr>
            <w:r w:rsidRPr="00567924">
              <w:rPr>
                <w:szCs w:val="24"/>
              </w:rPr>
              <w:t>vegyszer okozta bőrsérülések (sav- és lúgmarás)</w:t>
            </w:r>
          </w:p>
          <w:p w:rsidR="00963538" w:rsidRPr="00567924" w:rsidRDefault="00963538" w:rsidP="0000335E">
            <w:pPr>
              <w:numPr>
                <w:ilvl w:val="0"/>
                <w:numId w:val="24"/>
              </w:numPr>
              <w:tabs>
                <w:tab w:val="clear" w:pos="1440"/>
                <w:tab w:val="num" w:pos="576"/>
              </w:tabs>
              <w:ind w:left="576"/>
              <w:rPr>
                <w:szCs w:val="24"/>
              </w:rPr>
            </w:pPr>
            <w:r w:rsidRPr="00567924">
              <w:rPr>
                <w:szCs w:val="24"/>
              </w:rPr>
              <w:t>égési sérülések (kontakt égés, forrázás, gőz, napozás, vegyszerek)</w:t>
            </w:r>
          </w:p>
          <w:p w:rsidR="00963538" w:rsidRPr="00567924" w:rsidRDefault="00963538" w:rsidP="0000335E">
            <w:pPr>
              <w:numPr>
                <w:ilvl w:val="0"/>
                <w:numId w:val="24"/>
              </w:numPr>
              <w:tabs>
                <w:tab w:val="clear" w:pos="1440"/>
                <w:tab w:val="num" w:pos="576"/>
              </w:tabs>
              <w:ind w:left="576"/>
              <w:rPr>
                <w:szCs w:val="24"/>
              </w:rPr>
            </w:pPr>
            <w:r w:rsidRPr="00567924">
              <w:rPr>
                <w:szCs w:val="24"/>
              </w:rPr>
              <w:t>áramütés</w:t>
            </w:r>
          </w:p>
        </w:tc>
      </w:tr>
      <w:tr w:rsidR="00963538" w:rsidRPr="00567924" w:rsidTr="007D6E34">
        <w:tc>
          <w:tcPr>
            <w:tcW w:w="3420" w:type="dxa"/>
            <w:vAlign w:val="center"/>
          </w:tcPr>
          <w:p w:rsidR="00963538" w:rsidRPr="00567924" w:rsidRDefault="00963538" w:rsidP="007D6E34">
            <w:pPr>
              <w:rPr>
                <w:szCs w:val="24"/>
              </w:rPr>
            </w:pPr>
            <w:r w:rsidRPr="00567924">
              <w:rPr>
                <w:szCs w:val="24"/>
              </w:rPr>
              <w:t>technika</w:t>
            </w:r>
          </w:p>
          <w:p w:rsidR="00963538" w:rsidRPr="00567924" w:rsidRDefault="00963538" w:rsidP="007D6E34">
            <w:pPr>
              <w:rPr>
                <w:szCs w:val="24"/>
              </w:rPr>
            </w:pPr>
          </w:p>
          <w:p w:rsidR="00963538" w:rsidRPr="00567924" w:rsidRDefault="00963538" w:rsidP="007D6E34">
            <w:pPr>
              <w:rPr>
                <w:szCs w:val="24"/>
              </w:rPr>
            </w:pPr>
          </w:p>
        </w:tc>
        <w:tc>
          <w:tcPr>
            <w:tcW w:w="4860" w:type="dxa"/>
          </w:tcPr>
          <w:p w:rsidR="00963538" w:rsidRPr="00567924" w:rsidRDefault="00963538" w:rsidP="0000335E">
            <w:pPr>
              <w:numPr>
                <w:ilvl w:val="0"/>
                <w:numId w:val="24"/>
              </w:numPr>
              <w:tabs>
                <w:tab w:val="clear" w:pos="1440"/>
                <w:tab w:val="num" w:pos="576"/>
              </w:tabs>
              <w:ind w:left="576"/>
              <w:rPr>
                <w:szCs w:val="24"/>
              </w:rPr>
            </w:pPr>
            <w:r w:rsidRPr="00567924">
              <w:rPr>
                <w:szCs w:val="24"/>
              </w:rPr>
              <w:t xml:space="preserve">prevenciós oktatás, baleset-elkerülési technikák, főbb balesetforrások szünidőben </w:t>
            </w:r>
          </w:p>
          <w:p w:rsidR="00963538" w:rsidRPr="00567924" w:rsidRDefault="00963538" w:rsidP="0000335E">
            <w:pPr>
              <w:numPr>
                <w:ilvl w:val="0"/>
                <w:numId w:val="24"/>
              </w:numPr>
              <w:tabs>
                <w:tab w:val="clear" w:pos="1440"/>
                <w:tab w:val="num" w:pos="576"/>
              </w:tabs>
              <w:ind w:left="576"/>
              <w:rPr>
                <w:szCs w:val="24"/>
              </w:rPr>
            </w:pPr>
            <w:r w:rsidRPr="00567924">
              <w:rPr>
                <w:szCs w:val="24"/>
              </w:rPr>
              <w:t>szerszámok okozta sérülések</w:t>
            </w:r>
          </w:p>
          <w:p w:rsidR="00963538" w:rsidRPr="00567924" w:rsidRDefault="00963538" w:rsidP="0000335E">
            <w:pPr>
              <w:numPr>
                <w:ilvl w:val="0"/>
                <w:numId w:val="24"/>
              </w:numPr>
              <w:tabs>
                <w:tab w:val="clear" w:pos="1440"/>
                <w:tab w:val="num" w:pos="576"/>
              </w:tabs>
              <w:ind w:left="576"/>
              <w:rPr>
                <w:szCs w:val="24"/>
              </w:rPr>
            </w:pPr>
            <w:r w:rsidRPr="00567924">
              <w:rPr>
                <w:szCs w:val="24"/>
              </w:rPr>
              <w:t>égési sérülések</w:t>
            </w:r>
          </w:p>
          <w:p w:rsidR="00963538" w:rsidRPr="00567924" w:rsidRDefault="00963538" w:rsidP="0000335E">
            <w:pPr>
              <w:numPr>
                <w:ilvl w:val="0"/>
                <w:numId w:val="24"/>
              </w:numPr>
              <w:tabs>
                <w:tab w:val="clear" w:pos="1440"/>
                <w:tab w:val="num" w:pos="576"/>
              </w:tabs>
              <w:ind w:left="576"/>
              <w:rPr>
                <w:szCs w:val="24"/>
              </w:rPr>
            </w:pPr>
            <w:r w:rsidRPr="00567924">
              <w:rPr>
                <w:szCs w:val="24"/>
              </w:rPr>
              <w:t>áramütés</w:t>
            </w:r>
          </w:p>
          <w:p w:rsidR="00963538" w:rsidRPr="00567924" w:rsidRDefault="00963538" w:rsidP="0000335E">
            <w:pPr>
              <w:numPr>
                <w:ilvl w:val="0"/>
                <w:numId w:val="24"/>
              </w:numPr>
              <w:tabs>
                <w:tab w:val="clear" w:pos="1440"/>
                <w:tab w:val="num" w:pos="576"/>
              </w:tabs>
              <w:ind w:left="576"/>
              <w:rPr>
                <w:szCs w:val="24"/>
              </w:rPr>
            </w:pPr>
            <w:r w:rsidRPr="00567924">
              <w:rPr>
                <w:szCs w:val="24"/>
              </w:rPr>
              <w:t xml:space="preserve">mentő hívása </w:t>
            </w:r>
          </w:p>
          <w:p w:rsidR="00963538" w:rsidRPr="00567924" w:rsidRDefault="00963538" w:rsidP="0000335E">
            <w:pPr>
              <w:numPr>
                <w:ilvl w:val="0"/>
                <w:numId w:val="24"/>
              </w:numPr>
              <w:tabs>
                <w:tab w:val="clear" w:pos="1440"/>
                <w:tab w:val="num" w:pos="576"/>
              </w:tabs>
              <w:ind w:left="576"/>
              <w:rPr>
                <w:szCs w:val="24"/>
              </w:rPr>
            </w:pPr>
            <w:r w:rsidRPr="00567924">
              <w:rPr>
                <w:szCs w:val="24"/>
              </w:rPr>
              <w:t>vérzések, törések, fulladás felismerése</w:t>
            </w:r>
          </w:p>
          <w:p w:rsidR="00963538" w:rsidRPr="00567924" w:rsidRDefault="00963538" w:rsidP="0000335E">
            <w:pPr>
              <w:numPr>
                <w:ilvl w:val="0"/>
                <w:numId w:val="24"/>
              </w:numPr>
              <w:tabs>
                <w:tab w:val="clear" w:pos="1440"/>
                <w:tab w:val="num" w:pos="576"/>
              </w:tabs>
              <w:ind w:left="576"/>
              <w:rPr>
                <w:szCs w:val="24"/>
              </w:rPr>
            </w:pPr>
            <w:r w:rsidRPr="00567924">
              <w:rPr>
                <w:szCs w:val="24"/>
              </w:rPr>
              <w:t xml:space="preserve">tennivalók ájulás, eszméletvesztés esetén </w:t>
            </w:r>
          </w:p>
        </w:tc>
      </w:tr>
      <w:tr w:rsidR="00963538" w:rsidRPr="00567924" w:rsidTr="007D6E34">
        <w:tc>
          <w:tcPr>
            <w:tcW w:w="3420" w:type="dxa"/>
            <w:vAlign w:val="center"/>
          </w:tcPr>
          <w:p w:rsidR="00963538" w:rsidRPr="00567924" w:rsidRDefault="00963538" w:rsidP="007D6E34">
            <w:pPr>
              <w:rPr>
                <w:szCs w:val="24"/>
              </w:rPr>
            </w:pPr>
            <w:r w:rsidRPr="00567924">
              <w:rPr>
                <w:szCs w:val="24"/>
              </w:rPr>
              <w:t>testnevelés, tánc</w:t>
            </w:r>
          </w:p>
        </w:tc>
        <w:tc>
          <w:tcPr>
            <w:tcW w:w="4860" w:type="dxa"/>
          </w:tcPr>
          <w:p w:rsidR="00963538" w:rsidRPr="00567924" w:rsidRDefault="00963538" w:rsidP="0000335E">
            <w:pPr>
              <w:numPr>
                <w:ilvl w:val="0"/>
                <w:numId w:val="24"/>
              </w:numPr>
              <w:tabs>
                <w:tab w:val="clear" w:pos="1440"/>
                <w:tab w:val="num" w:pos="576"/>
              </w:tabs>
              <w:ind w:left="576"/>
              <w:rPr>
                <w:szCs w:val="24"/>
              </w:rPr>
            </w:pPr>
            <w:r w:rsidRPr="00567924">
              <w:rPr>
                <w:szCs w:val="24"/>
              </w:rPr>
              <w:t>ficamok,rándulások,törések</w:t>
            </w:r>
          </w:p>
          <w:p w:rsidR="00963538" w:rsidRPr="00567924" w:rsidRDefault="00963538" w:rsidP="0000335E">
            <w:pPr>
              <w:numPr>
                <w:ilvl w:val="0"/>
                <w:numId w:val="24"/>
              </w:numPr>
              <w:tabs>
                <w:tab w:val="clear" w:pos="1440"/>
                <w:tab w:val="num" w:pos="576"/>
              </w:tabs>
              <w:ind w:left="576"/>
              <w:rPr>
                <w:szCs w:val="24"/>
              </w:rPr>
            </w:pPr>
            <w:r w:rsidRPr="00567924">
              <w:rPr>
                <w:szCs w:val="24"/>
              </w:rPr>
              <w:t>a koponya sérülései</w:t>
            </w:r>
          </w:p>
          <w:p w:rsidR="00963538" w:rsidRPr="00567924" w:rsidRDefault="00963538" w:rsidP="0000335E">
            <w:pPr>
              <w:numPr>
                <w:ilvl w:val="0"/>
                <w:numId w:val="24"/>
              </w:numPr>
              <w:tabs>
                <w:tab w:val="clear" w:pos="1440"/>
                <w:tab w:val="num" w:pos="576"/>
              </w:tabs>
              <w:ind w:left="576"/>
              <w:rPr>
                <w:szCs w:val="24"/>
              </w:rPr>
            </w:pPr>
            <w:r w:rsidRPr="00567924">
              <w:rPr>
                <w:szCs w:val="24"/>
              </w:rPr>
              <w:t>tárgyak,sportszerek okozta sérülések</w:t>
            </w:r>
          </w:p>
          <w:p w:rsidR="00963538" w:rsidRPr="00567924" w:rsidRDefault="00963538" w:rsidP="0000335E">
            <w:pPr>
              <w:numPr>
                <w:ilvl w:val="0"/>
                <w:numId w:val="24"/>
              </w:numPr>
              <w:tabs>
                <w:tab w:val="clear" w:pos="1440"/>
                <w:tab w:val="num" w:pos="576"/>
              </w:tabs>
              <w:ind w:left="576"/>
              <w:rPr>
                <w:szCs w:val="24"/>
              </w:rPr>
            </w:pPr>
            <w:r w:rsidRPr="00567924">
              <w:rPr>
                <w:szCs w:val="24"/>
              </w:rPr>
              <w:t>sportág-specifikus tipikus sérülések</w:t>
            </w:r>
          </w:p>
          <w:p w:rsidR="00963538" w:rsidRPr="00567924" w:rsidRDefault="00963538" w:rsidP="0000335E">
            <w:pPr>
              <w:numPr>
                <w:ilvl w:val="0"/>
                <w:numId w:val="24"/>
              </w:numPr>
              <w:tabs>
                <w:tab w:val="clear" w:pos="1440"/>
                <w:tab w:val="num" w:pos="576"/>
              </w:tabs>
              <w:ind w:left="576"/>
              <w:rPr>
                <w:szCs w:val="24"/>
              </w:rPr>
            </w:pPr>
            <w:r w:rsidRPr="00567924">
              <w:rPr>
                <w:szCs w:val="24"/>
              </w:rPr>
              <w:t>a túlterhelés jeleinek következményei</w:t>
            </w:r>
          </w:p>
          <w:p w:rsidR="00963538" w:rsidRPr="00567924" w:rsidRDefault="00963538" w:rsidP="0000335E">
            <w:pPr>
              <w:numPr>
                <w:ilvl w:val="0"/>
                <w:numId w:val="24"/>
              </w:numPr>
              <w:tabs>
                <w:tab w:val="clear" w:pos="1440"/>
                <w:tab w:val="num" w:pos="576"/>
              </w:tabs>
              <w:ind w:left="576"/>
              <w:rPr>
                <w:szCs w:val="24"/>
              </w:rPr>
            </w:pPr>
            <w:r w:rsidRPr="00567924">
              <w:rPr>
                <w:szCs w:val="24"/>
              </w:rPr>
              <w:t>élettani eredetű balesetek</w:t>
            </w:r>
          </w:p>
          <w:p w:rsidR="00963538" w:rsidRPr="00567924" w:rsidRDefault="00963538" w:rsidP="0000335E">
            <w:pPr>
              <w:numPr>
                <w:ilvl w:val="0"/>
                <w:numId w:val="24"/>
              </w:numPr>
              <w:tabs>
                <w:tab w:val="clear" w:pos="1440"/>
                <w:tab w:val="num" w:pos="576"/>
              </w:tabs>
              <w:ind w:left="576"/>
              <w:rPr>
                <w:szCs w:val="24"/>
              </w:rPr>
            </w:pPr>
            <w:r w:rsidRPr="00567924">
              <w:rPr>
                <w:szCs w:val="24"/>
              </w:rPr>
              <w:t>magasból esés</w:t>
            </w:r>
          </w:p>
          <w:p w:rsidR="00963538" w:rsidRPr="00567924" w:rsidRDefault="00963538" w:rsidP="0000335E">
            <w:pPr>
              <w:numPr>
                <w:ilvl w:val="0"/>
                <w:numId w:val="24"/>
              </w:numPr>
              <w:tabs>
                <w:tab w:val="clear" w:pos="1440"/>
                <w:tab w:val="num" w:pos="576"/>
              </w:tabs>
              <w:ind w:left="576"/>
              <w:rPr>
                <w:szCs w:val="24"/>
              </w:rPr>
            </w:pPr>
            <w:r w:rsidRPr="00567924">
              <w:rPr>
                <w:szCs w:val="24"/>
              </w:rPr>
              <w:t>csont- és ízületi sérülések</w:t>
            </w:r>
          </w:p>
          <w:p w:rsidR="00963538" w:rsidRPr="00567924" w:rsidRDefault="00963538" w:rsidP="0000335E">
            <w:pPr>
              <w:numPr>
                <w:ilvl w:val="0"/>
                <w:numId w:val="24"/>
              </w:numPr>
              <w:tabs>
                <w:tab w:val="clear" w:pos="1440"/>
                <w:tab w:val="num" w:pos="576"/>
              </w:tabs>
              <w:ind w:left="576"/>
              <w:rPr>
                <w:szCs w:val="24"/>
              </w:rPr>
            </w:pPr>
            <w:r w:rsidRPr="00567924">
              <w:rPr>
                <w:szCs w:val="24"/>
              </w:rPr>
              <w:t>magasból esés sérülései (agyrázkódás, eszméletvesztés)</w:t>
            </w:r>
          </w:p>
          <w:p w:rsidR="00963538" w:rsidRPr="00567924" w:rsidRDefault="00963538" w:rsidP="0000335E">
            <w:pPr>
              <w:numPr>
                <w:ilvl w:val="0"/>
                <w:numId w:val="24"/>
              </w:numPr>
              <w:tabs>
                <w:tab w:val="clear" w:pos="1440"/>
                <w:tab w:val="num" w:pos="576"/>
              </w:tabs>
              <w:ind w:left="576"/>
              <w:rPr>
                <w:szCs w:val="24"/>
              </w:rPr>
            </w:pPr>
            <w:r w:rsidRPr="00567924">
              <w:rPr>
                <w:szCs w:val="24"/>
              </w:rPr>
              <w:t>hajszáleres vérzés (horzsolás)</w:t>
            </w:r>
          </w:p>
          <w:p w:rsidR="00963538" w:rsidRPr="00567924" w:rsidRDefault="00963538" w:rsidP="0000335E">
            <w:pPr>
              <w:numPr>
                <w:ilvl w:val="0"/>
                <w:numId w:val="24"/>
              </w:numPr>
              <w:tabs>
                <w:tab w:val="clear" w:pos="1440"/>
                <w:tab w:val="num" w:pos="576"/>
              </w:tabs>
              <w:ind w:left="576"/>
              <w:rPr>
                <w:szCs w:val="24"/>
              </w:rPr>
            </w:pPr>
            <w:r w:rsidRPr="00567924">
              <w:rPr>
                <w:szCs w:val="24"/>
              </w:rPr>
              <w:t xml:space="preserve">égési sérülés </w:t>
            </w:r>
          </w:p>
        </w:tc>
      </w:tr>
    </w:tbl>
    <w:p w:rsidR="00963538" w:rsidRPr="00567924" w:rsidRDefault="00963538" w:rsidP="00963538">
      <w:pPr>
        <w:spacing w:after="120"/>
        <w:jc w:val="both"/>
        <w:rPr>
          <w:i/>
          <w:szCs w:val="24"/>
          <w:u w:val="single"/>
        </w:rPr>
      </w:pPr>
    </w:p>
    <w:p w:rsidR="00963538" w:rsidRPr="00567924" w:rsidRDefault="00963538" w:rsidP="00461C41">
      <w:pPr>
        <w:numPr>
          <w:ilvl w:val="1"/>
          <w:numId w:val="25"/>
        </w:numPr>
        <w:tabs>
          <w:tab w:val="clear" w:pos="1440"/>
          <w:tab w:val="num" w:pos="720"/>
          <w:tab w:val="num" w:pos="1080"/>
        </w:tabs>
        <w:spacing w:line="276" w:lineRule="auto"/>
        <w:ind w:left="720"/>
        <w:jc w:val="both"/>
        <w:rPr>
          <w:szCs w:val="24"/>
        </w:rPr>
      </w:pPr>
      <w:r w:rsidRPr="00567924">
        <w:rPr>
          <w:szCs w:val="24"/>
        </w:rPr>
        <w:t xml:space="preserve">az ötödik-nyolcadik évfolyamon az osztályfőnöki órák tanóráin feldolgozott elsősegélynyújtási ismeretek: teendők közlekedési baleset esetén, segítségnyújtás baleseteknél; a mentőszolgálat felépítése és működése; a mentők hívásának helyes módja; valamint az iskolai egészségügyi szolgálat (iskolaorvos, védőnő) segítségének igénybe vétele félévente egy alkalommal az ötödik-nyolcadik évfolyamon egy-egy </w:t>
      </w:r>
      <w:r w:rsidRPr="00567924">
        <w:rPr>
          <w:szCs w:val="24"/>
        </w:rPr>
        <w:lastRenderedPageBreak/>
        <w:t>osztályfőnöki óra megtartásában az elsősegélynyújtási alapismeretekkel kapcsolatosan.</w:t>
      </w:r>
    </w:p>
    <w:p w:rsidR="00963538" w:rsidRPr="00567924" w:rsidRDefault="00963538" w:rsidP="00461C41">
      <w:pPr>
        <w:spacing w:line="276" w:lineRule="auto"/>
        <w:jc w:val="both"/>
        <w:rPr>
          <w:szCs w:val="24"/>
        </w:rPr>
      </w:pPr>
    </w:p>
    <w:p w:rsidR="00963538" w:rsidRPr="00567924" w:rsidRDefault="00963538" w:rsidP="00461C41">
      <w:pPr>
        <w:numPr>
          <w:ilvl w:val="0"/>
          <w:numId w:val="25"/>
        </w:numPr>
        <w:tabs>
          <w:tab w:val="clear" w:pos="720"/>
          <w:tab w:val="num" w:pos="360"/>
        </w:tabs>
        <w:spacing w:after="120" w:line="276" w:lineRule="auto"/>
        <w:ind w:left="360" w:hanging="357"/>
        <w:jc w:val="both"/>
        <w:rPr>
          <w:szCs w:val="24"/>
        </w:rPr>
      </w:pPr>
      <w:r w:rsidRPr="00567924">
        <w:rPr>
          <w:szCs w:val="24"/>
        </w:rPr>
        <w:t xml:space="preserve">Az egészségnevelést szolgáló egyéb (tanórán kívüli) foglalkozások: </w:t>
      </w:r>
    </w:p>
    <w:p w:rsidR="00963538" w:rsidRPr="00567924" w:rsidRDefault="00963538" w:rsidP="00461C41">
      <w:pPr>
        <w:numPr>
          <w:ilvl w:val="1"/>
          <w:numId w:val="25"/>
        </w:numPr>
        <w:tabs>
          <w:tab w:val="clear" w:pos="1440"/>
          <w:tab w:val="num" w:pos="720"/>
          <w:tab w:val="num" w:pos="1080"/>
        </w:tabs>
        <w:spacing w:after="120" w:line="276" w:lineRule="auto"/>
        <w:ind w:left="720" w:hanging="357"/>
        <w:jc w:val="both"/>
        <w:rPr>
          <w:szCs w:val="24"/>
        </w:rPr>
      </w:pPr>
      <w:r w:rsidRPr="00567924">
        <w:rPr>
          <w:szCs w:val="24"/>
        </w:rPr>
        <w:t xml:space="preserve">szakkörök (Vöröskereszt, elsősegélynyújtó); </w:t>
      </w:r>
    </w:p>
    <w:p w:rsidR="00963538" w:rsidRPr="00567924" w:rsidRDefault="00963538" w:rsidP="00461C41">
      <w:pPr>
        <w:numPr>
          <w:ilvl w:val="1"/>
          <w:numId w:val="25"/>
        </w:numPr>
        <w:tabs>
          <w:tab w:val="clear" w:pos="1440"/>
          <w:tab w:val="num" w:pos="720"/>
        </w:tabs>
        <w:spacing w:after="120" w:line="276" w:lineRule="auto"/>
        <w:ind w:left="720" w:hanging="357"/>
        <w:jc w:val="both"/>
        <w:rPr>
          <w:szCs w:val="24"/>
        </w:rPr>
      </w:pPr>
      <w:r w:rsidRPr="00567924">
        <w:rPr>
          <w:szCs w:val="24"/>
        </w:rPr>
        <w:t>minden évben egy alkalommal elsősegélynyújtási bemutatót szervezünk a tanulóknak az Országos Mentőszolgálat, Magyar Ifjúsági Vöröskereszt vagy az Ifjúsági Elsősegélynyújtók Országos Egyesületének vagy más hasonló profilú cégnek a bevonásával;</w:t>
      </w:r>
    </w:p>
    <w:p w:rsidR="00963538" w:rsidRPr="00567924" w:rsidRDefault="00963538" w:rsidP="00461C41">
      <w:pPr>
        <w:numPr>
          <w:ilvl w:val="1"/>
          <w:numId w:val="25"/>
        </w:numPr>
        <w:tabs>
          <w:tab w:val="clear" w:pos="1440"/>
          <w:tab w:val="num" w:pos="720"/>
        </w:tabs>
        <w:spacing w:line="276" w:lineRule="auto"/>
        <w:ind w:left="720"/>
        <w:jc w:val="both"/>
        <w:rPr>
          <w:szCs w:val="24"/>
        </w:rPr>
      </w:pPr>
      <w:r w:rsidRPr="00567924">
        <w:rPr>
          <w:szCs w:val="24"/>
        </w:rPr>
        <w:t>évente egy egészségvédelemmel, helyes táplálkozással, elsősegélynyújtással foglalkozó projektnap (egészségnap) szervezése az alsó és a felső tagozatos tanulók számára.</w:t>
      </w:r>
    </w:p>
    <w:p w:rsidR="00963538" w:rsidRPr="00567924" w:rsidRDefault="00963538" w:rsidP="00461C41">
      <w:pPr>
        <w:numPr>
          <w:ilvl w:val="1"/>
          <w:numId w:val="25"/>
        </w:numPr>
        <w:tabs>
          <w:tab w:val="clear" w:pos="1440"/>
          <w:tab w:val="num" w:pos="720"/>
        </w:tabs>
        <w:spacing w:line="276" w:lineRule="auto"/>
        <w:ind w:left="720"/>
        <w:jc w:val="both"/>
        <w:rPr>
          <w:szCs w:val="24"/>
        </w:rPr>
      </w:pPr>
      <w:r w:rsidRPr="00567924">
        <w:rPr>
          <w:szCs w:val="24"/>
        </w:rPr>
        <w:t>Markó utcai Mentőállomás megtekintése.</w:t>
      </w:r>
    </w:p>
    <w:p w:rsidR="00963538" w:rsidRDefault="00A72F01" w:rsidP="00963538">
      <w:pPr>
        <w:pStyle w:val="Szvegtrzsbehzssal3"/>
        <w:pageBreakBefore/>
        <w:spacing w:line="360" w:lineRule="auto"/>
        <w:ind w:left="0"/>
        <w:jc w:val="center"/>
        <w:rPr>
          <w:b/>
          <w:sz w:val="28"/>
          <w:szCs w:val="28"/>
        </w:rPr>
      </w:pPr>
      <w:r>
        <w:rPr>
          <w:b/>
          <w:sz w:val="28"/>
          <w:szCs w:val="28"/>
        </w:rPr>
        <w:lastRenderedPageBreak/>
        <w:t>10</w:t>
      </w:r>
      <w:r w:rsidR="00461C41">
        <w:rPr>
          <w:b/>
          <w:sz w:val="28"/>
          <w:szCs w:val="28"/>
        </w:rPr>
        <w:t xml:space="preserve">. </w:t>
      </w:r>
      <w:r w:rsidR="00963538">
        <w:rPr>
          <w:b/>
          <w:sz w:val="28"/>
          <w:szCs w:val="28"/>
        </w:rPr>
        <w:t>ISKOLAI KÖRNYEZETI NEVELÉSI PROGRAM</w:t>
      </w:r>
    </w:p>
    <w:p w:rsidR="00963538" w:rsidRDefault="00963538" w:rsidP="00461C41">
      <w:pPr>
        <w:pStyle w:val="Szvegtrzsbehzssal3"/>
        <w:spacing w:line="360" w:lineRule="auto"/>
        <w:ind w:left="0"/>
        <w:rPr>
          <w:b/>
          <w:sz w:val="28"/>
          <w:szCs w:val="28"/>
        </w:rPr>
      </w:pPr>
    </w:p>
    <w:p w:rsidR="00963538" w:rsidRPr="00567924" w:rsidRDefault="00963538" w:rsidP="0000335E">
      <w:pPr>
        <w:numPr>
          <w:ilvl w:val="0"/>
          <w:numId w:val="31"/>
        </w:numPr>
        <w:tabs>
          <w:tab w:val="clear" w:pos="720"/>
        </w:tabs>
        <w:spacing w:after="120"/>
        <w:ind w:left="360" w:hanging="357"/>
        <w:jc w:val="both"/>
        <w:rPr>
          <w:szCs w:val="24"/>
        </w:rPr>
      </w:pPr>
      <w:r w:rsidRPr="00567924">
        <w:rPr>
          <w:szCs w:val="24"/>
        </w:rPr>
        <w:t>Az iskola környezeti nevelési tevékenységének kiemelt feladatai:</w:t>
      </w:r>
    </w:p>
    <w:p w:rsidR="00963538" w:rsidRPr="00567924" w:rsidRDefault="00963538" w:rsidP="0000335E">
      <w:pPr>
        <w:numPr>
          <w:ilvl w:val="0"/>
          <w:numId w:val="32"/>
        </w:numPr>
        <w:spacing w:after="120"/>
        <w:ind w:hanging="357"/>
        <w:jc w:val="both"/>
        <w:rPr>
          <w:szCs w:val="24"/>
        </w:rPr>
      </w:pPr>
      <w:r w:rsidRPr="00567924">
        <w:rPr>
          <w:szCs w:val="24"/>
        </w:rPr>
        <w:t>a tanulókban a környezettudatos magatartás, a környezetért felelős életvitel elősegítése; a természetet, az embert, az épített és a társadalmi környezetet tisztelő szokásrendszer megalapozása;</w:t>
      </w:r>
    </w:p>
    <w:p w:rsidR="00963538" w:rsidRPr="00567924" w:rsidRDefault="00963538" w:rsidP="0000335E">
      <w:pPr>
        <w:numPr>
          <w:ilvl w:val="0"/>
          <w:numId w:val="32"/>
        </w:numPr>
        <w:spacing w:after="120"/>
        <w:ind w:hanging="357"/>
        <w:jc w:val="both"/>
        <w:rPr>
          <w:szCs w:val="24"/>
        </w:rPr>
      </w:pPr>
      <w:r w:rsidRPr="00567924">
        <w:rPr>
          <w:szCs w:val="24"/>
        </w:rPr>
        <w:t>tanulóinknak bemutatjuk és gyakoroltatjuk velük azokat a környezet megóvásához szükséges képességeket és készségeket, amelyek a természeti és a társadalmi környezet zavartalan működését elősegíthetik;</w:t>
      </w:r>
    </w:p>
    <w:p w:rsidR="00963538" w:rsidRPr="00567924" w:rsidRDefault="00963538" w:rsidP="0000335E">
      <w:pPr>
        <w:numPr>
          <w:ilvl w:val="0"/>
          <w:numId w:val="32"/>
        </w:numPr>
        <w:jc w:val="both"/>
        <w:rPr>
          <w:szCs w:val="24"/>
        </w:rPr>
      </w:pPr>
      <w:r w:rsidRPr="00567924">
        <w:rPr>
          <w:szCs w:val="24"/>
        </w:rPr>
        <w:t>a tanulók az életkoruknak megfelelő szinten – a tanórai és a tanórán kívüli foglalkozások keretében – foglalkoznak a környezet megóvásának szempontjából legfontosabb ismeretekkel:</w:t>
      </w:r>
    </w:p>
    <w:p w:rsidR="00963538" w:rsidRPr="00567924" w:rsidRDefault="00963538" w:rsidP="0000335E">
      <w:pPr>
        <w:numPr>
          <w:ilvl w:val="0"/>
          <w:numId w:val="30"/>
        </w:numPr>
        <w:tabs>
          <w:tab w:val="clear" w:pos="720"/>
          <w:tab w:val="num" w:pos="1080"/>
        </w:tabs>
        <w:ind w:left="1080"/>
        <w:jc w:val="both"/>
        <w:rPr>
          <w:szCs w:val="24"/>
        </w:rPr>
      </w:pPr>
      <w:r w:rsidRPr="00567924">
        <w:rPr>
          <w:szCs w:val="24"/>
        </w:rPr>
        <w:t xml:space="preserve">a környezet fogalmával, </w:t>
      </w:r>
    </w:p>
    <w:p w:rsidR="00963538" w:rsidRPr="00567924" w:rsidRDefault="00963538" w:rsidP="0000335E">
      <w:pPr>
        <w:numPr>
          <w:ilvl w:val="0"/>
          <w:numId w:val="30"/>
        </w:numPr>
        <w:tabs>
          <w:tab w:val="clear" w:pos="720"/>
          <w:tab w:val="num" w:pos="1080"/>
        </w:tabs>
        <w:ind w:left="1080"/>
        <w:jc w:val="both"/>
        <w:rPr>
          <w:szCs w:val="24"/>
        </w:rPr>
      </w:pPr>
      <w:r w:rsidRPr="00567924">
        <w:rPr>
          <w:szCs w:val="24"/>
        </w:rPr>
        <w:t>a földi rendszer egységével,</w:t>
      </w:r>
    </w:p>
    <w:p w:rsidR="00963538" w:rsidRPr="00567924" w:rsidRDefault="00963538" w:rsidP="0000335E">
      <w:pPr>
        <w:numPr>
          <w:ilvl w:val="0"/>
          <w:numId w:val="30"/>
        </w:numPr>
        <w:tabs>
          <w:tab w:val="clear" w:pos="720"/>
          <w:tab w:val="num" w:pos="1080"/>
        </w:tabs>
        <w:ind w:left="1080"/>
        <w:jc w:val="both"/>
        <w:rPr>
          <w:szCs w:val="24"/>
        </w:rPr>
      </w:pPr>
      <w:r w:rsidRPr="00567924">
        <w:rPr>
          <w:szCs w:val="24"/>
        </w:rPr>
        <w:t xml:space="preserve">a környezetszennyezés formáival és hatásaival, </w:t>
      </w:r>
    </w:p>
    <w:p w:rsidR="00963538" w:rsidRPr="00567924" w:rsidRDefault="00963538" w:rsidP="0000335E">
      <w:pPr>
        <w:numPr>
          <w:ilvl w:val="0"/>
          <w:numId w:val="30"/>
        </w:numPr>
        <w:tabs>
          <w:tab w:val="clear" w:pos="720"/>
          <w:tab w:val="num" w:pos="1080"/>
        </w:tabs>
        <w:ind w:left="1080"/>
        <w:jc w:val="both"/>
        <w:rPr>
          <w:szCs w:val="24"/>
        </w:rPr>
      </w:pPr>
      <w:r w:rsidRPr="00567924">
        <w:rPr>
          <w:szCs w:val="24"/>
        </w:rPr>
        <w:t xml:space="preserve">a környezetvédelem lehetőségeivel, </w:t>
      </w:r>
    </w:p>
    <w:p w:rsidR="00963538" w:rsidRPr="00567924" w:rsidRDefault="00963538" w:rsidP="0000335E">
      <w:pPr>
        <w:numPr>
          <w:ilvl w:val="0"/>
          <w:numId w:val="30"/>
        </w:numPr>
        <w:tabs>
          <w:tab w:val="clear" w:pos="720"/>
          <w:tab w:val="num" w:pos="1080"/>
        </w:tabs>
        <w:ind w:left="1080"/>
        <w:jc w:val="both"/>
        <w:rPr>
          <w:szCs w:val="24"/>
        </w:rPr>
      </w:pPr>
      <w:r w:rsidRPr="00567924">
        <w:rPr>
          <w:szCs w:val="24"/>
        </w:rPr>
        <w:t xml:space="preserve">lakóhelyünk természeti értékeivel, </w:t>
      </w:r>
    </w:p>
    <w:p w:rsidR="00963538" w:rsidRPr="00567924" w:rsidRDefault="00963538" w:rsidP="0000335E">
      <w:pPr>
        <w:numPr>
          <w:ilvl w:val="0"/>
          <w:numId w:val="30"/>
        </w:numPr>
        <w:tabs>
          <w:tab w:val="clear" w:pos="720"/>
          <w:tab w:val="num" w:pos="1080"/>
        </w:tabs>
        <w:ind w:left="1080"/>
        <w:jc w:val="both"/>
        <w:rPr>
          <w:szCs w:val="24"/>
        </w:rPr>
      </w:pPr>
      <w:r w:rsidRPr="00567924">
        <w:rPr>
          <w:szCs w:val="24"/>
        </w:rPr>
        <w:t xml:space="preserve">lakóhelyünk környezetvédelmi feladataival </w:t>
      </w:r>
    </w:p>
    <w:p w:rsidR="00963538" w:rsidRPr="00567924" w:rsidRDefault="00963538" w:rsidP="00963538">
      <w:pPr>
        <w:ind w:left="720"/>
        <w:jc w:val="both"/>
        <w:rPr>
          <w:szCs w:val="24"/>
        </w:rPr>
      </w:pPr>
      <w:r w:rsidRPr="00567924">
        <w:rPr>
          <w:szCs w:val="24"/>
        </w:rPr>
        <w:t>kapcsolatosan.</w:t>
      </w:r>
    </w:p>
    <w:p w:rsidR="00963538" w:rsidRPr="00567924" w:rsidRDefault="00963538" w:rsidP="00963538">
      <w:pPr>
        <w:jc w:val="both"/>
        <w:rPr>
          <w:szCs w:val="24"/>
        </w:rPr>
      </w:pPr>
    </w:p>
    <w:p w:rsidR="00963538" w:rsidRPr="00567924" w:rsidRDefault="00963538" w:rsidP="0000335E">
      <w:pPr>
        <w:numPr>
          <w:ilvl w:val="0"/>
          <w:numId w:val="31"/>
        </w:numPr>
        <w:tabs>
          <w:tab w:val="clear" w:pos="720"/>
        </w:tabs>
        <w:ind w:left="360"/>
        <w:jc w:val="both"/>
        <w:rPr>
          <w:szCs w:val="24"/>
        </w:rPr>
      </w:pPr>
      <w:r w:rsidRPr="00567924">
        <w:rPr>
          <w:szCs w:val="24"/>
        </w:rPr>
        <w:t>A környezeti nevelés az iskola minden pedagógusának, illetve minden tanórai és tanórán kívüli foglalkozás feladata.</w:t>
      </w:r>
    </w:p>
    <w:p w:rsidR="00963538" w:rsidRPr="00567924" w:rsidRDefault="00963538" w:rsidP="00963538">
      <w:pPr>
        <w:jc w:val="both"/>
        <w:rPr>
          <w:szCs w:val="24"/>
        </w:rPr>
      </w:pPr>
    </w:p>
    <w:p w:rsidR="00963538" w:rsidRPr="00567924" w:rsidRDefault="00963538" w:rsidP="0000335E">
      <w:pPr>
        <w:numPr>
          <w:ilvl w:val="0"/>
          <w:numId w:val="31"/>
        </w:numPr>
        <w:tabs>
          <w:tab w:val="clear" w:pos="720"/>
        </w:tabs>
        <w:spacing w:after="120"/>
        <w:ind w:left="360"/>
        <w:jc w:val="both"/>
        <w:rPr>
          <w:szCs w:val="24"/>
        </w:rPr>
      </w:pPr>
      <w:r w:rsidRPr="00567924">
        <w:rPr>
          <w:szCs w:val="24"/>
        </w:rPr>
        <w:t>Az iskolai környezeti nevelést elsősorban a következő tevékenységformák szolgálják:</w:t>
      </w:r>
    </w:p>
    <w:p w:rsidR="00963538" w:rsidRPr="00567924" w:rsidRDefault="00963538" w:rsidP="0000335E">
      <w:pPr>
        <w:numPr>
          <w:ilvl w:val="0"/>
          <w:numId w:val="33"/>
        </w:numPr>
        <w:jc w:val="both"/>
        <w:rPr>
          <w:szCs w:val="24"/>
        </w:rPr>
      </w:pPr>
      <w:r w:rsidRPr="00567924">
        <w:rPr>
          <w:szCs w:val="24"/>
        </w:rPr>
        <w:t>a helyi tantervben szereplő környezetismeret, technika és életvitel, rajz és vizuális kultúra, informatika, természetismeret, földrajz, fizika, biológia, kémia tantárgyak tananyagai</w:t>
      </w:r>
    </w:p>
    <w:p w:rsidR="00963538" w:rsidRPr="00567924" w:rsidRDefault="00963538" w:rsidP="00963538">
      <w:pPr>
        <w:ind w:left="720"/>
        <w:jc w:val="both"/>
        <w:rPr>
          <w:szCs w:val="24"/>
        </w:rPr>
      </w:pPr>
    </w:p>
    <w:p w:rsidR="00963538" w:rsidRPr="00567924" w:rsidRDefault="00963538" w:rsidP="0000335E">
      <w:pPr>
        <w:numPr>
          <w:ilvl w:val="0"/>
          <w:numId w:val="33"/>
        </w:numPr>
        <w:spacing w:after="120"/>
        <w:jc w:val="both"/>
        <w:rPr>
          <w:b/>
          <w:szCs w:val="24"/>
        </w:rPr>
      </w:pPr>
      <w:r w:rsidRPr="00567924">
        <w:rPr>
          <w:szCs w:val="24"/>
        </w:rPr>
        <w:t>az ötödik-nyolcadik évfolyamon az osztályfőnöki órák tanóráin feldolgozott ismeretek;</w:t>
      </w:r>
    </w:p>
    <w:p w:rsidR="00963538" w:rsidRPr="00567924" w:rsidRDefault="00963538" w:rsidP="0000335E">
      <w:pPr>
        <w:numPr>
          <w:ilvl w:val="0"/>
          <w:numId w:val="33"/>
        </w:numPr>
        <w:spacing w:after="120"/>
        <w:jc w:val="both"/>
        <w:rPr>
          <w:b/>
          <w:szCs w:val="24"/>
        </w:rPr>
      </w:pPr>
      <w:r w:rsidRPr="00567924">
        <w:rPr>
          <w:szCs w:val="24"/>
        </w:rPr>
        <w:t xml:space="preserve">a környezeti nevelést szolgáló egyéb (tanórán kívüli) foglalkozások: </w:t>
      </w:r>
    </w:p>
    <w:p w:rsidR="00963538" w:rsidRPr="00567924" w:rsidRDefault="00963538" w:rsidP="0000335E">
      <w:pPr>
        <w:numPr>
          <w:ilvl w:val="0"/>
          <w:numId w:val="23"/>
        </w:numPr>
        <w:tabs>
          <w:tab w:val="clear" w:pos="720"/>
          <w:tab w:val="num" w:pos="1080"/>
        </w:tabs>
        <w:spacing w:after="120"/>
        <w:ind w:left="1080"/>
        <w:jc w:val="both"/>
        <w:rPr>
          <w:szCs w:val="24"/>
        </w:rPr>
      </w:pPr>
      <w:r w:rsidRPr="00567924">
        <w:rPr>
          <w:szCs w:val="24"/>
        </w:rPr>
        <w:t xml:space="preserve">minden félévben osztályonként egy-egy gyalog- vagy kerékpártúra a környékre a környezeti értékek felfedezésére; </w:t>
      </w:r>
    </w:p>
    <w:p w:rsidR="00963538" w:rsidRPr="00567924" w:rsidRDefault="00963538" w:rsidP="0000335E">
      <w:pPr>
        <w:numPr>
          <w:ilvl w:val="0"/>
          <w:numId w:val="23"/>
        </w:numPr>
        <w:tabs>
          <w:tab w:val="clear" w:pos="720"/>
          <w:tab w:val="num" w:pos="1080"/>
        </w:tabs>
        <w:spacing w:after="120"/>
        <w:ind w:left="1080"/>
        <w:jc w:val="both"/>
        <w:rPr>
          <w:szCs w:val="24"/>
        </w:rPr>
      </w:pPr>
      <w:r w:rsidRPr="00567924">
        <w:rPr>
          <w:szCs w:val="24"/>
        </w:rPr>
        <w:t>évente egy környezetvédelemmel, természetvédelemmel foglalkozó projektnap (témanap) szervezése a „Föld napja” alkalmából játékos vetélkedővel, akadályversennyel az alsó és a felső tagozatos tanulók számára;</w:t>
      </w:r>
    </w:p>
    <w:p w:rsidR="00963538" w:rsidRPr="00567924" w:rsidRDefault="00963538" w:rsidP="0000335E">
      <w:pPr>
        <w:numPr>
          <w:ilvl w:val="0"/>
          <w:numId w:val="23"/>
        </w:numPr>
        <w:tabs>
          <w:tab w:val="clear" w:pos="720"/>
          <w:tab w:val="num" w:pos="1080"/>
        </w:tabs>
        <w:spacing w:after="120"/>
        <w:ind w:left="1080"/>
        <w:jc w:val="both"/>
        <w:rPr>
          <w:szCs w:val="24"/>
        </w:rPr>
      </w:pPr>
      <w:r w:rsidRPr="00567924">
        <w:rPr>
          <w:szCs w:val="24"/>
        </w:rPr>
        <w:t>tisztasági verseny szervezése az osztályok között a tanév során folyamatosan;</w:t>
      </w:r>
    </w:p>
    <w:p w:rsidR="00963538" w:rsidRPr="00567924" w:rsidRDefault="00963538" w:rsidP="0000335E">
      <w:pPr>
        <w:numPr>
          <w:ilvl w:val="0"/>
          <w:numId w:val="23"/>
        </w:numPr>
        <w:tabs>
          <w:tab w:val="clear" w:pos="720"/>
          <w:tab w:val="num" w:pos="1080"/>
        </w:tabs>
        <w:ind w:left="1080"/>
        <w:jc w:val="both"/>
        <w:rPr>
          <w:szCs w:val="24"/>
        </w:rPr>
      </w:pPr>
      <w:r w:rsidRPr="00567924">
        <w:rPr>
          <w:szCs w:val="24"/>
        </w:rPr>
        <w:t>a szelektív hulladékgyűjtés megszervezése az iskolában.</w:t>
      </w:r>
    </w:p>
    <w:p w:rsidR="00963538" w:rsidRPr="00567924" w:rsidRDefault="00963538" w:rsidP="00963538">
      <w:pPr>
        <w:jc w:val="both"/>
        <w:rPr>
          <w:szCs w:val="24"/>
        </w:rPr>
      </w:pPr>
      <w:r w:rsidRPr="00567924">
        <w:rPr>
          <w:szCs w:val="24"/>
        </w:rPr>
        <w:t>Alsó tagozaton magasabb, felső tagozaton - a 6 és 8 osztályos gimnáziumok elszívó hatása illetve a gyakori költözködések miatt - általában alacsonyabbak az osztálylétszámok.</w:t>
      </w:r>
    </w:p>
    <w:p w:rsidR="00963538" w:rsidRPr="00567924" w:rsidRDefault="00963538" w:rsidP="00963538">
      <w:pPr>
        <w:jc w:val="both"/>
        <w:rPr>
          <w:szCs w:val="24"/>
        </w:rPr>
      </w:pPr>
      <w:r w:rsidRPr="00567924">
        <w:rPr>
          <w:szCs w:val="24"/>
        </w:rPr>
        <w:t>Napközis csoportjaink a mindenkori igények szerint alsó tagozaton általában osztályonként, felső tagozaton vegyes csoportként szerveződnek, illetve igény szerint tanulószobai csoportot indítunk.</w:t>
      </w:r>
    </w:p>
    <w:p w:rsidR="00963538" w:rsidRDefault="00963538" w:rsidP="00963538"/>
    <w:p w:rsidR="00963538" w:rsidRPr="00461C41" w:rsidRDefault="00A72F01" w:rsidP="00461C41">
      <w:pPr>
        <w:pageBreakBefore/>
        <w:ind w:left="180"/>
        <w:jc w:val="center"/>
        <w:rPr>
          <w:b/>
          <w:sz w:val="28"/>
          <w:szCs w:val="28"/>
        </w:rPr>
      </w:pPr>
      <w:r>
        <w:rPr>
          <w:b/>
          <w:sz w:val="28"/>
          <w:szCs w:val="28"/>
        </w:rPr>
        <w:lastRenderedPageBreak/>
        <w:t>11</w:t>
      </w:r>
      <w:r w:rsidR="00461C41">
        <w:rPr>
          <w:b/>
          <w:sz w:val="28"/>
          <w:szCs w:val="28"/>
        </w:rPr>
        <w:t>.</w:t>
      </w:r>
      <w:r w:rsidR="00461C41" w:rsidRPr="00461C41">
        <w:rPr>
          <w:b/>
          <w:sz w:val="28"/>
          <w:szCs w:val="28"/>
        </w:rPr>
        <w:t xml:space="preserve"> </w:t>
      </w:r>
      <w:r w:rsidR="00963538" w:rsidRPr="00461C41">
        <w:rPr>
          <w:b/>
          <w:sz w:val="28"/>
          <w:szCs w:val="28"/>
        </w:rPr>
        <w:t>A KÖZÖSSÉGFEJLESZTÉSSEL KAPCSOLATOS FELADATOK</w:t>
      </w:r>
    </w:p>
    <w:p w:rsidR="00963538" w:rsidRDefault="00963538" w:rsidP="00963538">
      <w:pPr>
        <w:jc w:val="both"/>
        <w:rPr>
          <w:sz w:val="26"/>
          <w:szCs w:val="26"/>
        </w:rPr>
      </w:pPr>
    </w:p>
    <w:p w:rsidR="00963538" w:rsidRPr="00567924" w:rsidRDefault="00963538" w:rsidP="00963538">
      <w:pPr>
        <w:jc w:val="both"/>
        <w:rPr>
          <w:szCs w:val="24"/>
        </w:rPr>
      </w:pPr>
      <w:r w:rsidRPr="00567924">
        <w:rPr>
          <w:szCs w:val="24"/>
        </w:rPr>
        <w:t>A tanulók közösségben, illetve közösség által történő nevelésének megszervezése, irányítása iskolánk nevelő-oktató munkájának alapvető feladata.</w:t>
      </w:r>
    </w:p>
    <w:p w:rsidR="00963538" w:rsidRDefault="00D868DC" w:rsidP="00963538">
      <w:pPr>
        <w:jc w:val="both"/>
        <w:rPr>
          <w:rFonts w:eastAsiaTheme="minorHAnsi"/>
          <w:color w:val="000000"/>
          <w:sz w:val="23"/>
          <w:szCs w:val="23"/>
          <w:lang w:eastAsia="en-US"/>
        </w:rPr>
      </w:pPr>
      <w:r>
        <w:rPr>
          <w:rFonts w:eastAsiaTheme="minorHAnsi"/>
          <w:color w:val="000000"/>
          <w:sz w:val="23"/>
          <w:szCs w:val="23"/>
          <w:lang w:eastAsia="en-US"/>
        </w:rPr>
        <w:t xml:space="preserve">A klasszikus feladatok mellett, mint például: </w:t>
      </w:r>
      <w:r w:rsidRPr="009742C3">
        <w:rPr>
          <w:rFonts w:eastAsiaTheme="minorHAnsi"/>
          <w:color w:val="000000"/>
          <w:sz w:val="23"/>
          <w:szCs w:val="23"/>
          <w:lang w:eastAsia="en-US"/>
        </w:rPr>
        <w:t>az alkalmazott változatos munkaformák erősítsék a közösségért és az egymásért val</w:t>
      </w:r>
      <w:r>
        <w:rPr>
          <w:rFonts w:eastAsiaTheme="minorHAnsi"/>
          <w:color w:val="000000"/>
          <w:sz w:val="23"/>
          <w:szCs w:val="23"/>
          <w:lang w:eastAsia="en-US"/>
        </w:rPr>
        <w:t>ó felelősség érzését</w:t>
      </w:r>
      <w:proofErr w:type="gramStart"/>
      <w:r>
        <w:rPr>
          <w:rFonts w:eastAsiaTheme="minorHAnsi"/>
          <w:color w:val="000000"/>
          <w:sz w:val="23"/>
          <w:szCs w:val="23"/>
          <w:lang w:eastAsia="en-US"/>
        </w:rPr>
        <w:t xml:space="preserve">; </w:t>
      </w:r>
      <w:r w:rsidRPr="009742C3">
        <w:rPr>
          <w:rFonts w:eastAsiaTheme="minorHAnsi"/>
          <w:color w:val="000000"/>
          <w:sz w:val="23"/>
          <w:szCs w:val="23"/>
          <w:lang w:eastAsia="en-US"/>
        </w:rPr>
        <w:t xml:space="preserve"> közösségfejlesztés</w:t>
      </w:r>
      <w:proofErr w:type="gramEnd"/>
      <w:r w:rsidRPr="009742C3">
        <w:rPr>
          <w:rFonts w:eastAsiaTheme="minorHAnsi"/>
          <w:color w:val="000000"/>
          <w:sz w:val="23"/>
          <w:szCs w:val="23"/>
          <w:lang w:eastAsia="en-US"/>
        </w:rPr>
        <w:t xml:space="preserve"> során </w:t>
      </w:r>
      <w:r>
        <w:rPr>
          <w:rFonts w:eastAsiaTheme="minorHAnsi"/>
          <w:color w:val="000000"/>
          <w:sz w:val="23"/>
          <w:szCs w:val="23"/>
          <w:lang w:eastAsia="en-US"/>
        </w:rPr>
        <w:t>a tanulók kapja</w:t>
      </w:r>
      <w:r w:rsidRPr="009742C3">
        <w:rPr>
          <w:rFonts w:eastAsiaTheme="minorHAnsi"/>
          <w:color w:val="000000"/>
          <w:sz w:val="23"/>
          <w:szCs w:val="23"/>
          <w:lang w:eastAsia="en-US"/>
        </w:rPr>
        <w:t>n</w:t>
      </w:r>
      <w:r>
        <w:rPr>
          <w:rFonts w:eastAsiaTheme="minorHAnsi"/>
          <w:color w:val="000000"/>
          <w:sz w:val="23"/>
          <w:szCs w:val="23"/>
          <w:lang w:eastAsia="en-US"/>
        </w:rPr>
        <w:t>ak  átfogó k</w:t>
      </w:r>
      <w:r w:rsidR="008C466D">
        <w:rPr>
          <w:rFonts w:eastAsiaTheme="minorHAnsi"/>
          <w:color w:val="000000"/>
          <w:sz w:val="23"/>
          <w:szCs w:val="23"/>
          <w:lang w:eastAsia="en-US"/>
        </w:rPr>
        <w:t xml:space="preserve">  </w:t>
      </w:r>
      <w:r w:rsidR="00FA7D05">
        <w:rPr>
          <w:rFonts w:eastAsiaTheme="minorHAnsi"/>
          <w:color w:val="000000"/>
          <w:sz w:val="23"/>
          <w:szCs w:val="23"/>
          <w:lang w:eastAsia="en-US"/>
        </w:rPr>
        <w:t xml:space="preserve"> </w:t>
      </w:r>
      <w:r>
        <w:rPr>
          <w:rFonts w:eastAsiaTheme="minorHAnsi"/>
          <w:color w:val="000000"/>
          <w:sz w:val="23"/>
          <w:szCs w:val="23"/>
          <w:lang w:eastAsia="en-US"/>
        </w:rPr>
        <w:t xml:space="preserve">épet a munka világáról; </w:t>
      </w:r>
      <w:r w:rsidRPr="009742C3">
        <w:rPr>
          <w:rFonts w:eastAsiaTheme="minorHAnsi"/>
          <w:color w:val="000000"/>
          <w:sz w:val="23"/>
          <w:szCs w:val="23"/>
          <w:lang w:eastAsia="en-US"/>
        </w:rPr>
        <w:t xml:space="preserve"> </w:t>
      </w:r>
      <w:r>
        <w:rPr>
          <w:rFonts w:eastAsiaTheme="minorHAnsi"/>
          <w:color w:val="000000"/>
          <w:sz w:val="23"/>
          <w:szCs w:val="23"/>
          <w:lang w:eastAsia="en-US"/>
        </w:rPr>
        <w:t>fejlesszük</w:t>
      </w:r>
      <w:r w:rsidRPr="009742C3">
        <w:rPr>
          <w:rFonts w:eastAsiaTheme="minorHAnsi"/>
          <w:color w:val="000000"/>
          <w:sz w:val="23"/>
          <w:szCs w:val="23"/>
          <w:lang w:eastAsia="en-US"/>
        </w:rPr>
        <w:t xml:space="preserve"> a beteg, sérült és fogyatékos embertársak iránti elfogadó és segítőkész magatartást, </w:t>
      </w:r>
      <w:r>
        <w:rPr>
          <w:rFonts w:eastAsiaTheme="minorHAnsi"/>
          <w:color w:val="000000"/>
          <w:sz w:val="23"/>
          <w:szCs w:val="23"/>
          <w:lang w:eastAsia="en-US"/>
        </w:rPr>
        <w:t>stb., k</w:t>
      </w:r>
      <w:r w:rsidR="003B501B">
        <w:rPr>
          <w:rFonts w:eastAsiaTheme="minorHAnsi"/>
          <w:color w:val="000000"/>
          <w:sz w:val="23"/>
          <w:szCs w:val="23"/>
          <w:lang w:eastAsia="en-US"/>
        </w:rPr>
        <w:t>orunk iskoláival szemben megjelennek újszerű elvárások is</w:t>
      </w:r>
      <w:r>
        <w:rPr>
          <w:rFonts w:eastAsiaTheme="minorHAnsi"/>
          <w:color w:val="000000"/>
          <w:sz w:val="23"/>
          <w:szCs w:val="23"/>
          <w:lang w:eastAsia="en-US"/>
        </w:rPr>
        <w:t>. Mint</w:t>
      </w:r>
      <w:r w:rsidR="003B501B">
        <w:rPr>
          <w:rFonts w:eastAsiaTheme="minorHAnsi"/>
          <w:color w:val="000000"/>
          <w:sz w:val="23"/>
          <w:szCs w:val="23"/>
          <w:lang w:eastAsia="en-US"/>
        </w:rPr>
        <w:t xml:space="preserve"> például: </w:t>
      </w:r>
      <w:r>
        <w:rPr>
          <w:rFonts w:eastAsiaTheme="minorHAnsi"/>
          <w:color w:val="000000"/>
          <w:sz w:val="23"/>
          <w:szCs w:val="23"/>
          <w:lang w:eastAsia="en-US"/>
        </w:rPr>
        <w:t xml:space="preserve">az iskola </w:t>
      </w:r>
      <w:r w:rsidR="003B501B">
        <w:rPr>
          <w:rFonts w:eastAsiaTheme="minorHAnsi"/>
          <w:color w:val="000000"/>
          <w:sz w:val="23"/>
          <w:szCs w:val="23"/>
          <w:lang w:eastAsia="en-US"/>
        </w:rPr>
        <w:t>f</w:t>
      </w:r>
      <w:r w:rsidR="003B501B" w:rsidRPr="009742C3">
        <w:rPr>
          <w:rFonts w:eastAsiaTheme="minorHAnsi"/>
          <w:color w:val="000000"/>
          <w:sz w:val="23"/>
          <w:szCs w:val="23"/>
          <w:lang w:eastAsia="en-US"/>
        </w:rPr>
        <w:t>ejlessze ki a tanuló</w:t>
      </w:r>
      <w:r>
        <w:rPr>
          <w:rFonts w:eastAsiaTheme="minorHAnsi"/>
          <w:color w:val="000000"/>
          <w:sz w:val="23"/>
          <w:szCs w:val="23"/>
          <w:lang w:eastAsia="en-US"/>
        </w:rPr>
        <w:t>k</w:t>
      </w:r>
      <w:r w:rsidR="003B501B" w:rsidRPr="009742C3">
        <w:rPr>
          <w:rFonts w:eastAsiaTheme="minorHAnsi"/>
          <w:color w:val="000000"/>
          <w:sz w:val="23"/>
          <w:szCs w:val="23"/>
          <w:lang w:eastAsia="en-US"/>
        </w:rPr>
        <w:t>ban az új információs rendszerben való eligazodás, valamint annak kritikai módo</w:t>
      </w:r>
      <w:r w:rsidR="003B501B">
        <w:rPr>
          <w:rFonts w:eastAsiaTheme="minorHAnsi"/>
          <w:color w:val="000000"/>
          <w:sz w:val="23"/>
          <w:szCs w:val="23"/>
          <w:lang w:eastAsia="en-US"/>
        </w:rPr>
        <w:t>n való használatának képességét.</w:t>
      </w:r>
    </w:p>
    <w:p w:rsidR="003B501B" w:rsidRPr="00567924" w:rsidRDefault="003B501B" w:rsidP="00963538">
      <w:pPr>
        <w:jc w:val="both"/>
        <w:rPr>
          <w:szCs w:val="24"/>
        </w:rPr>
      </w:pPr>
    </w:p>
    <w:p w:rsidR="00963538" w:rsidRPr="00567924" w:rsidRDefault="00963538" w:rsidP="00963538">
      <w:pPr>
        <w:jc w:val="both"/>
        <w:rPr>
          <w:szCs w:val="24"/>
        </w:rPr>
      </w:pPr>
      <w:r w:rsidRPr="00567924">
        <w:rPr>
          <w:szCs w:val="24"/>
        </w:rPr>
        <w:t xml:space="preserve">A tanulói közösségek fejlesztésével kapcsolatos </w:t>
      </w:r>
      <w:r w:rsidR="00D868DC">
        <w:rPr>
          <w:szCs w:val="24"/>
        </w:rPr>
        <w:t xml:space="preserve">alapvető </w:t>
      </w:r>
      <w:r w:rsidRPr="00567924">
        <w:rPr>
          <w:szCs w:val="24"/>
        </w:rPr>
        <w:t>feladataink:</w:t>
      </w:r>
    </w:p>
    <w:p w:rsidR="00963538" w:rsidRPr="00567924" w:rsidRDefault="00963538" w:rsidP="00963538">
      <w:pPr>
        <w:jc w:val="both"/>
        <w:rPr>
          <w:szCs w:val="24"/>
        </w:rPr>
      </w:pPr>
    </w:p>
    <w:p w:rsidR="00963538" w:rsidRPr="00567924" w:rsidRDefault="00963538" w:rsidP="0000335E">
      <w:pPr>
        <w:numPr>
          <w:ilvl w:val="0"/>
          <w:numId w:val="12"/>
        </w:numPr>
        <w:jc w:val="both"/>
        <w:rPr>
          <w:szCs w:val="24"/>
        </w:rPr>
      </w:pPr>
      <w:r w:rsidRPr="00567924">
        <w:rPr>
          <w:szCs w:val="24"/>
        </w:rPr>
        <w:t>A különféle iskolai tanulói közösségek megszervezése, nevelői irányítása.</w:t>
      </w:r>
    </w:p>
    <w:p w:rsidR="00963538" w:rsidRPr="00567924" w:rsidRDefault="00963538" w:rsidP="00963538">
      <w:pPr>
        <w:ind w:left="1068"/>
        <w:jc w:val="both"/>
        <w:rPr>
          <w:szCs w:val="24"/>
        </w:rPr>
      </w:pPr>
      <w:r w:rsidRPr="00567924">
        <w:rPr>
          <w:i/>
          <w:szCs w:val="24"/>
        </w:rPr>
        <w:t>Feladata:</w:t>
      </w:r>
      <w:r w:rsidRPr="00567924">
        <w:rPr>
          <w:szCs w:val="24"/>
        </w:rPr>
        <w:t xml:space="preserve"> Az iskolai élet egyes területeihez (tanórákhoz, tanórán kívüli tevékenységekhez) kapcsolódó tanulói közösségek kialakítása, valamint ezek életének tudatos, tervszerű nevelői fejlesztése.</w:t>
      </w:r>
    </w:p>
    <w:p w:rsidR="00963538" w:rsidRPr="00567924" w:rsidRDefault="00963538" w:rsidP="00963538">
      <w:pPr>
        <w:ind w:left="1068"/>
        <w:jc w:val="both"/>
        <w:rPr>
          <w:szCs w:val="24"/>
        </w:rPr>
      </w:pPr>
    </w:p>
    <w:p w:rsidR="00963538" w:rsidRPr="00567924" w:rsidRDefault="00963538" w:rsidP="0000335E">
      <w:pPr>
        <w:numPr>
          <w:ilvl w:val="0"/>
          <w:numId w:val="12"/>
        </w:numPr>
        <w:jc w:val="both"/>
        <w:rPr>
          <w:szCs w:val="24"/>
        </w:rPr>
      </w:pPr>
      <w:r w:rsidRPr="00567924">
        <w:rPr>
          <w:szCs w:val="24"/>
        </w:rPr>
        <w:t>A tanulók életkori fejlettségének figyelembevétele a tanulóközösségek fejlesztésében.</w:t>
      </w:r>
    </w:p>
    <w:p w:rsidR="00963538" w:rsidRPr="00567924" w:rsidRDefault="00963538" w:rsidP="00963538">
      <w:pPr>
        <w:ind w:left="1068"/>
        <w:jc w:val="both"/>
        <w:rPr>
          <w:szCs w:val="24"/>
        </w:rPr>
      </w:pPr>
      <w:r w:rsidRPr="00567924">
        <w:rPr>
          <w:i/>
          <w:szCs w:val="24"/>
        </w:rPr>
        <w:t>Feladata:</w:t>
      </w:r>
      <w:r w:rsidRPr="00567924">
        <w:rPr>
          <w:szCs w:val="24"/>
        </w:rPr>
        <w:t xml:space="preserve"> A tanulói közösségek irányításánál a nevelőknek alkalmazkodniuk kell az életkorral változó közösségi magatartáshoz: a kisgyermek heteronóm – a felnőttek elvárásainak megfelelni akaró – személyiségének lassú átalakulásától az autonóm – önmagát értékelni és irányítani képes – személyiséggé válásig.</w:t>
      </w:r>
    </w:p>
    <w:p w:rsidR="00963538" w:rsidRPr="00567924" w:rsidRDefault="00963538" w:rsidP="00963538">
      <w:pPr>
        <w:ind w:left="1068"/>
        <w:jc w:val="both"/>
        <w:rPr>
          <w:szCs w:val="24"/>
        </w:rPr>
      </w:pPr>
    </w:p>
    <w:p w:rsidR="00963538" w:rsidRPr="00567924" w:rsidRDefault="00963538" w:rsidP="0000335E">
      <w:pPr>
        <w:numPr>
          <w:ilvl w:val="0"/>
          <w:numId w:val="12"/>
        </w:numPr>
        <w:jc w:val="both"/>
        <w:rPr>
          <w:szCs w:val="24"/>
        </w:rPr>
      </w:pPr>
      <w:r w:rsidRPr="00567924">
        <w:rPr>
          <w:szCs w:val="24"/>
        </w:rPr>
        <w:t>Az önkormányzás képességének kialakítása.</w:t>
      </w:r>
    </w:p>
    <w:p w:rsidR="00963538" w:rsidRPr="00567924" w:rsidRDefault="00963538" w:rsidP="00963538">
      <w:pPr>
        <w:ind w:left="1068"/>
        <w:jc w:val="both"/>
        <w:rPr>
          <w:szCs w:val="24"/>
        </w:rPr>
      </w:pPr>
      <w:r w:rsidRPr="00567924">
        <w:rPr>
          <w:i/>
          <w:szCs w:val="24"/>
        </w:rPr>
        <w:t>Feladata:</w:t>
      </w:r>
      <w:r w:rsidRPr="00567924">
        <w:rPr>
          <w:szCs w:val="24"/>
        </w:rPr>
        <w:t xml:space="preserve"> A tanulói közösségek fejlesztése során ki kell alakítani a közösségekben, hogy nevelői segítséggel közösen tudjanak maguk elé célt kitűzni, a cél eléréséért összehangolt módon tevékenykedjenek, illetve az elvégzett munkát értékelni tudják.</w:t>
      </w:r>
    </w:p>
    <w:p w:rsidR="00963538" w:rsidRPr="00567924" w:rsidRDefault="00963538" w:rsidP="00963538">
      <w:pPr>
        <w:ind w:left="1068"/>
        <w:jc w:val="both"/>
        <w:rPr>
          <w:szCs w:val="24"/>
        </w:rPr>
      </w:pPr>
    </w:p>
    <w:p w:rsidR="00963538" w:rsidRPr="00567924" w:rsidRDefault="00963538" w:rsidP="0000335E">
      <w:pPr>
        <w:numPr>
          <w:ilvl w:val="0"/>
          <w:numId w:val="12"/>
        </w:numPr>
        <w:jc w:val="both"/>
        <w:rPr>
          <w:szCs w:val="24"/>
        </w:rPr>
      </w:pPr>
      <w:r w:rsidRPr="00567924">
        <w:rPr>
          <w:szCs w:val="24"/>
        </w:rPr>
        <w:t>A tanulói közösségek tevékenységének megszervezése.</w:t>
      </w:r>
    </w:p>
    <w:p w:rsidR="00963538" w:rsidRPr="00567924" w:rsidRDefault="00963538" w:rsidP="00963538">
      <w:pPr>
        <w:ind w:left="1068"/>
        <w:jc w:val="both"/>
        <w:rPr>
          <w:szCs w:val="24"/>
        </w:rPr>
      </w:pPr>
      <w:r w:rsidRPr="00567924">
        <w:rPr>
          <w:i/>
          <w:szCs w:val="24"/>
        </w:rPr>
        <w:t>Feladata:</w:t>
      </w:r>
      <w:r w:rsidRPr="00567924">
        <w:rPr>
          <w:szCs w:val="24"/>
        </w:rPr>
        <w:t xml:space="preserve"> A tanulói közösségeket irányító pedagógusok legfontosabb feladata, a közösségek tevékenységének tudatos tervezése és folyamatos megszervezése, hiszen a tanulói közösség által történő közvetett nevelés csak akkor érvényesülhet, ha a tanulók a közösség által szervezett tevékenységekbe bekapcsolódnak, azokban aktívan részt vesznek, és ott a közösségi együttéléshez szükséges magatartáshoz és viselkedési formákhoz tapasztalatokat gyűjthetnek.</w:t>
      </w:r>
    </w:p>
    <w:p w:rsidR="00963538" w:rsidRPr="00567924" w:rsidRDefault="00963538" w:rsidP="00963538">
      <w:pPr>
        <w:ind w:left="1068"/>
        <w:jc w:val="both"/>
        <w:rPr>
          <w:szCs w:val="24"/>
        </w:rPr>
      </w:pPr>
    </w:p>
    <w:p w:rsidR="00963538" w:rsidRPr="00567924" w:rsidRDefault="00963538" w:rsidP="0000335E">
      <w:pPr>
        <w:numPr>
          <w:ilvl w:val="0"/>
          <w:numId w:val="12"/>
        </w:numPr>
        <w:jc w:val="both"/>
        <w:rPr>
          <w:szCs w:val="24"/>
        </w:rPr>
      </w:pPr>
      <w:r w:rsidRPr="00567924">
        <w:rPr>
          <w:szCs w:val="24"/>
        </w:rPr>
        <w:t>A közösség egyéni arculatának, hagyományainak kialakítása.</w:t>
      </w:r>
    </w:p>
    <w:p w:rsidR="00963538" w:rsidRPr="00567924" w:rsidRDefault="00963538" w:rsidP="00963538">
      <w:pPr>
        <w:ind w:left="1068"/>
        <w:jc w:val="both"/>
        <w:rPr>
          <w:szCs w:val="24"/>
        </w:rPr>
      </w:pPr>
      <w:r w:rsidRPr="00567924">
        <w:rPr>
          <w:i/>
          <w:szCs w:val="24"/>
        </w:rPr>
        <w:t>Feladata:</w:t>
      </w:r>
      <w:r w:rsidRPr="00567924">
        <w:rPr>
          <w:szCs w:val="24"/>
        </w:rPr>
        <w:t xml:space="preserve"> A tanulói közösségre jellemző, az összetartozást erősítő erkölcsi, viselkedési normák, formai keretek és tevékenységek rendszeressé válásának kialakítása, ápolása.</w:t>
      </w:r>
    </w:p>
    <w:p w:rsidR="00963538" w:rsidRPr="00567924" w:rsidRDefault="00963538" w:rsidP="00963538">
      <w:pPr>
        <w:rPr>
          <w:szCs w:val="24"/>
        </w:rPr>
      </w:pPr>
    </w:p>
    <w:p w:rsidR="000A6BAB" w:rsidRPr="000A6BAB" w:rsidRDefault="000A6BAB" w:rsidP="000A6BAB">
      <w:pPr>
        <w:autoSpaceDE w:val="0"/>
        <w:autoSpaceDN w:val="0"/>
        <w:adjustRightInd w:val="0"/>
        <w:rPr>
          <w:rFonts w:eastAsiaTheme="minorHAnsi"/>
          <w:color w:val="000000"/>
          <w:szCs w:val="24"/>
          <w:lang w:eastAsia="en-US"/>
        </w:rPr>
      </w:pPr>
      <w:r w:rsidRPr="000A6BAB">
        <w:rPr>
          <w:rFonts w:eastAsiaTheme="minorHAnsi"/>
          <w:color w:val="000000"/>
          <w:szCs w:val="24"/>
          <w:lang w:eastAsia="en-US"/>
        </w:rPr>
        <w:t xml:space="preserve">Törekedjünk arra, hogy minden tanuló: </w:t>
      </w:r>
    </w:p>
    <w:p w:rsidR="000A6BAB" w:rsidRDefault="000A6BAB" w:rsidP="000A6BAB">
      <w:pPr>
        <w:autoSpaceDE w:val="0"/>
        <w:autoSpaceDN w:val="0"/>
        <w:adjustRightInd w:val="0"/>
        <w:spacing w:after="27"/>
        <w:ind w:firstLine="708"/>
        <w:rPr>
          <w:rFonts w:eastAsiaTheme="minorHAnsi"/>
          <w:color w:val="000000"/>
          <w:szCs w:val="24"/>
          <w:lang w:eastAsia="en-US"/>
        </w:rPr>
      </w:pPr>
      <w:r w:rsidRPr="000A6BAB">
        <w:rPr>
          <w:rFonts w:eastAsiaTheme="minorHAnsi"/>
          <w:color w:val="000000"/>
          <w:szCs w:val="24"/>
          <w:lang w:eastAsia="en-US"/>
        </w:rPr>
        <w:t xml:space="preserve">- megismerje népünk kulturális örökségének jellemző sajátosságait, nemzeti kultúránk </w:t>
      </w:r>
      <w:r>
        <w:rPr>
          <w:rFonts w:eastAsiaTheme="minorHAnsi"/>
          <w:color w:val="000000"/>
          <w:szCs w:val="24"/>
          <w:lang w:eastAsia="en-US"/>
        </w:rPr>
        <w:t xml:space="preserve">     </w:t>
      </w:r>
    </w:p>
    <w:p w:rsidR="000A6BAB" w:rsidRPr="000A6BAB" w:rsidRDefault="000A6BAB" w:rsidP="000A6BAB">
      <w:pPr>
        <w:autoSpaceDE w:val="0"/>
        <w:autoSpaceDN w:val="0"/>
        <w:adjustRightInd w:val="0"/>
        <w:spacing w:after="27"/>
        <w:ind w:firstLine="708"/>
        <w:rPr>
          <w:rFonts w:eastAsiaTheme="minorHAnsi"/>
          <w:color w:val="000000"/>
          <w:szCs w:val="24"/>
          <w:lang w:eastAsia="en-US"/>
        </w:rPr>
      </w:pPr>
      <w:r>
        <w:rPr>
          <w:rFonts w:eastAsiaTheme="minorHAnsi"/>
          <w:color w:val="000000"/>
          <w:szCs w:val="24"/>
          <w:lang w:eastAsia="en-US"/>
        </w:rPr>
        <w:t xml:space="preserve">  </w:t>
      </w:r>
      <w:r w:rsidRPr="000A6BAB">
        <w:rPr>
          <w:rFonts w:eastAsiaTheme="minorHAnsi"/>
          <w:color w:val="000000"/>
          <w:szCs w:val="24"/>
          <w:lang w:eastAsia="en-US"/>
        </w:rPr>
        <w:t xml:space="preserve">nagy múltú értékeit, </w:t>
      </w:r>
    </w:p>
    <w:p w:rsidR="000A6BAB" w:rsidRDefault="000A6BAB" w:rsidP="000A6BAB">
      <w:pPr>
        <w:autoSpaceDE w:val="0"/>
        <w:autoSpaceDN w:val="0"/>
        <w:adjustRightInd w:val="0"/>
        <w:spacing w:after="27"/>
        <w:ind w:left="708"/>
        <w:rPr>
          <w:rFonts w:eastAsiaTheme="minorHAnsi"/>
          <w:color w:val="000000"/>
          <w:szCs w:val="24"/>
          <w:lang w:eastAsia="en-US"/>
        </w:rPr>
      </w:pPr>
      <w:r w:rsidRPr="000A6BAB">
        <w:rPr>
          <w:rFonts w:eastAsiaTheme="minorHAnsi"/>
          <w:color w:val="000000"/>
          <w:szCs w:val="24"/>
          <w:lang w:eastAsia="en-US"/>
        </w:rPr>
        <w:t xml:space="preserve">- sajátítsa el azokat az ismereteket és gyakorolja azokat az egyéni és közösségi </w:t>
      </w:r>
      <w:r>
        <w:rPr>
          <w:rFonts w:eastAsiaTheme="minorHAnsi"/>
          <w:color w:val="000000"/>
          <w:szCs w:val="24"/>
          <w:lang w:eastAsia="en-US"/>
        </w:rPr>
        <w:t xml:space="preserve">  </w:t>
      </w:r>
    </w:p>
    <w:p w:rsidR="000A6BAB" w:rsidRDefault="000A6BAB" w:rsidP="000A6BAB">
      <w:pPr>
        <w:autoSpaceDE w:val="0"/>
        <w:autoSpaceDN w:val="0"/>
        <w:adjustRightInd w:val="0"/>
        <w:spacing w:after="27"/>
        <w:ind w:left="708"/>
        <w:rPr>
          <w:rFonts w:eastAsiaTheme="minorHAnsi"/>
          <w:color w:val="000000"/>
          <w:szCs w:val="24"/>
          <w:lang w:eastAsia="en-US"/>
        </w:rPr>
      </w:pPr>
      <w:r>
        <w:rPr>
          <w:rFonts w:eastAsiaTheme="minorHAnsi"/>
          <w:color w:val="000000"/>
          <w:szCs w:val="24"/>
          <w:lang w:eastAsia="en-US"/>
        </w:rPr>
        <w:t xml:space="preserve">  </w:t>
      </w:r>
      <w:r w:rsidRPr="000A6BAB">
        <w:rPr>
          <w:rFonts w:eastAsiaTheme="minorHAnsi"/>
          <w:color w:val="000000"/>
          <w:szCs w:val="24"/>
          <w:lang w:eastAsia="en-US"/>
        </w:rPr>
        <w:t>tevékenységeket, amelyek az otthon, a lakóhe</w:t>
      </w:r>
      <w:r>
        <w:rPr>
          <w:rFonts w:eastAsiaTheme="minorHAnsi"/>
          <w:color w:val="000000"/>
          <w:szCs w:val="24"/>
          <w:lang w:eastAsia="en-US"/>
        </w:rPr>
        <w:t>ly, a szülőföld, a haza megismeréséhez,</w:t>
      </w:r>
      <w:r w:rsidRPr="000A6BAB">
        <w:rPr>
          <w:rFonts w:eastAsiaTheme="minorHAnsi"/>
          <w:color w:val="000000"/>
          <w:szCs w:val="24"/>
          <w:lang w:eastAsia="en-US"/>
        </w:rPr>
        <w:t xml:space="preserve"> </w:t>
      </w:r>
      <w:r>
        <w:rPr>
          <w:rFonts w:eastAsiaTheme="minorHAnsi"/>
          <w:color w:val="000000"/>
          <w:szCs w:val="24"/>
          <w:lang w:eastAsia="en-US"/>
        </w:rPr>
        <w:t xml:space="preserve">  </w:t>
      </w:r>
    </w:p>
    <w:p w:rsidR="000A6BAB" w:rsidRPr="000A6BAB" w:rsidRDefault="000A6BAB" w:rsidP="000A6BAB">
      <w:pPr>
        <w:autoSpaceDE w:val="0"/>
        <w:autoSpaceDN w:val="0"/>
        <w:adjustRightInd w:val="0"/>
        <w:spacing w:after="27"/>
        <w:ind w:left="708"/>
        <w:rPr>
          <w:rFonts w:eastAsiaTheme="minorHAnsi"/>
          <w:color w:val="000000"/>
          <w:szCs w:val="24"/>
          <w:lang w:eastAsia="en-US"/>
        </w:rPr>
      </w:pPr>
      <w:r>
        <w:rPr>
          <w:rFonts w:eastAsiaTheme="minorHAnsi"/>
          <w:color w:val="000000"/>
          <w:szCs w:val="24"/>
          <w:lang w:eastAsia="en-US"/>
        </w:rPr>
        <w:t xml:space="preserve">  megbecsüléséhez, a velük</w:t>
      </w:r>
      <w:r w:rsidRPr="000A6BAB">
        <w:rPr>
          <w:rFonts w:eastAsiaTheme="minorHAnsi"/>
          <w:color w:val="000000"/>
          <w:szCs w:val="24"/>
          <w:lang w:eastAsia="en-US"/>
        </w:rPr>
        <w:t xml:space="preserve"> való azonosuláshoz vezetnek, </w:t>
      </w:r>
    </w:p>
    <w:p w:rsidR="000A6BAB" w:rsidRDefault="000A6BAB" w:rsidP="000A6BAB">
      <w:pPr>
        <w:autoSpaceDE w:val="0"/>
        <w:autoSpaceDN w:val="0"/>
        <w:adjustRightInd w:val="0"/>
        <w:spacing w:after="27"/>
        <w:ind w:firstLine="708"/>
        <w:rPr>
          <w:rFonts w:eastAsiaTheme="minorHAnsi"/>
          <w:color w:val="000000"/>
          <w:szCs w:val="24"/>
          <w:lang w:eastAsia="en-US"/>
        </w:rPr>
      </w:pPr>
      <w:r w:rsidRPr="000A6BAB">
        <w:rPr>
          <w:rFonts w:eastAsiaTheme="minorHAnsi"/>
          <w:color w:val="000000"/>
          <w:szCs w:val="24"/>
          <w:lang w:eastAsia="en-US"/>
        </w:rPr>
        <w:lastRenderedPageBreak/>
        <w:t xml:space="preserve">- legyen nyitott, megértő a különböző szokások, </w:t>
      </w:r>
      <w:r>
        <w:rPr>
          <w:rFonts w:eastAsiaTheme="minorHAnsi"/>
          <w:color w:val="000000"/>
          <w:szCs w:val="24"/>
          <w:lang w:eastAsia="en-US"/>
        </w:rPr>
        <w:t>életmódok, kultúrák, vallások</w:t>
      </w:r>
      <w:r w:rsidRPr="000A6BAB">
        <w:rPr>
          <w:rFonts w:eastAsiaTheme="minorHAnsi"/>
          <w:color w:val="000000"/>
          <w:szCs w:val="24"/>
          <w:lang w:eastAsia="en-US"/>
        </w:rPr>
        <w:t xml:space="preserve"> </w:t>
      </w:r>
    </w:p>
    <w:p w:rsidR="000A6BAB" w:rsidRPr="000A6BAB" w:rsidRDefault="000A6BAB" w:rsidP="000A6BAB">
      <w:pPr>
        <w:autoSpaceDE w:val="0"/>
        <w:autoSpaceDN w:val="0"/>
        <w:adjustRightInd w:val="0"/>
        <w:spacing w:after="27"/>
        <w:ind w:firstLine="708"/>
        <w:rPr>
          <w:rFonts w:eastAsiaTheme="minorHAnsi"/>
          <w:color w:val="000000"/>
          <w:szCs w:val="24"/>
          <w:lang w:eastAsia="en-US"/>
        </w:rPr>
      </w:pPr>
      <w:r>
        <w:rPr>
          <w:rFonts w:eastAsiaTheme="minorHAnsi"/>
          <w:color w:val="000000"/>
          <w:szCs w:val="24"/>
          <w:lang w:eastAsia="en-US"/>
        </w:rPr>
        <w:t xml:space="preserve">  </w:t>
      </w:r>
      <w:r w:rsidRPr="000A6BAB">
        <w:rPr>
          <w:rFonts w:eastAsiaTheme="minorHAnsi"/>
          <w:color w:val="000000"/>
          <w:szCs w:val="24"/>
          <w:lang w:eastAsia="en-US"/>
        </w:rPr>
        <w:t xml:space="preserve">iránt, becsülje meg ezeket, </w:t>
      </w:r>
    </w:p>
    <w:p w:rsidR="000A6BAB" w:rsidRDefault="000A6BAB" w:rsidP="000A6BAB">
      <w:pPr>
        <w:autoSpaceDE w:val="0"/>
        <w:autoSpaceDN w:val="0"/>
        <w:adjustRightInd w:val="0"/>
        <w:ind w:firstLine="708"/>
        <w:rPr>
          <w:rFonts w:eastAsiaTheme="minorHAnsi"/>
          <w:color w:val="000000"/>
          <w:szCs w:val="24"/>
          <w:lang w:eastAsia="en-US"/>
        </w:rPr>
      </w:pPr>
      <w:r w:rsidRPr="000A6BAB">
        <w:rPr>
          <w:rFonts w:eastAsiaTheme="minorHAnsi"/>
          <w:color w:val="000000"/>
          <w:szCs w:val="24"/>
          <w:lang w:eastAsia="en-US"/>
        </w:rPr>
        <w:t xml:space="preserve">- váljon érzékennyé környezete állapota iránt, </w:t>
      </w:r>
    </w:p>
    <w:p w:rsidR="00295388" w:rsidRPr="000A6BAB" w:rsidRDefault="00295388" w:rsidP="000A6BAB">
      <w:pPr>
        <w:autoSpaceDE w:val="0"/>
        <w:autoSpaceDN w:val="0"/>
        <w:adjustRightInd w:val="0"/>
        <w:ind w:firstLine="708"/>
        <w:rPr>
          <w:rFonts w:eastAsiaTheme="minorHAnsi"/>
          <w:color w:val="000000"/>
          <w:szCs w:val="24"/>
          <w:lang w:eastAsia="en-US"/>
        </w:rPr>
      </w:pPr>
      <w:r>
        <w:rPr>
          <w:sz w:val="23"/>
          <w:szCs w:val="23"/>
        </w:rPr>
        <w:t>- legyen tisztában azzal, hogy életpályája során többször pályamódosításra kényszerülhet,</w:t>
      </w:r>
    </w:p>
    <w:p w:rsidR="000A6BAB" w:rsidRPr="000A6BAB" w:rsidRDefault="000A6BAB" w:rsidP="000A6BAB">
      <w:pPr>
        <w:autoSpaceDE w:val="0"/>
        <w:autoSpaceDN w:val="0"/>
        <w:adjustRightInd w:val="0"/>
        <w:ind w:firstLine="708"/>
        <w:rPr>
          <w:rFonts w:eastAsiaTheme="minorHAnsi"/>
          <w:color w:val="000000"/>
          <w:szCs w:val="24"/>
          <w:lang w:eastAsia="en-US"/>
        </w:rPr>
      </w:pPr>
      <w:r w:rsidRPr="000A6BAB">
        <w:rPr>
          <w:rFonts w:eastAsiaTheme="minorHAnsi"/>
          <w:color w:val="000000"/>
          <w:szCs w:val="24"/>
          <w:lang w:eastAsia="en-US"/>
        </w:rPr>
        <w:t xml:space="preserve">- kapcsolódjon be közvetlen környezetének értékeinek megőrzésébe, gyarapításába, </w:t>
      </w:r>
    </w:p>
    <w:p w:rsidR="000A6BAB" w:rsidRDefault="000A6BAB" w:rsidP="000A6BAB">
      <w:pPr>
        <w:autoSpaceDE w:val="0"/>
        <w:autoSpaceDN w:val="0"/>
        <w:adjustRightInd w:val="0"/>
        <w:ind w:left="708"/>
        <w:rPr>
          <w:rFonts w:eastAsiaTheme="minorHAnsi"/>
          <w:color w:val="000000"/>
          <w:szCs w:val="24"/>
          <w:lang w:eastAsia="en-US"/>
        </w:rPr>
      </w:pPr>
      <w:r w:rsidRPr="000A6BAB">
        <w:rPr>
          <w:rFonts w:eastAsiaTheme="minorHAnsi"/>
          <w:color w:val="000000"/>
          <w:szCs w:val="24"/>
          <w:lang w:eastAsia="en-US"/>
        </w:rPr>
        <w:t xml:space="preserve">- életmódjában a természet tisztelete, a felelősség, a környezeti károk megelőzésére </w:t>
      </w:r>
      <w:r>
        <w:rPr>
          <w:rFonts w:eastAsiaTheme="minorHAnsi"/>
          <w:color w:val="000000"/>
          <w:szCs w:val="24"/>
          <w:lang w:eastAsia="en-US"/>
        </w:rPr>
        <w:t xml:space="preserve">  </w:t>
      </w:r>
    </w:p>
    <w:p w:rsidR="000A6BAB" w:rsidRPr="000A6BAB" w:rsidRDefault="000A6BAB" w:rsidP="000A6BAB">
      <w:pPr>
        <w:autoSpaceDE w:val="0"/>
        <w:autoSpaceDN w:val="0"/>
        <w:adjustRightInd w:val="0"/>
        <w:ind w:left="708"/>
        <w:rPr>
          <w:rFonts w:eastAsiaTheme="minorHAnsi"/>
          <w:color w:val="000000"/>
          <w:szCs w:val="24"/>
          <w:lang w:eastAsia="en-US"/>
        </w:rPr>
      </w:pPr>
      <w:r>
        <w:rPr>
          <w:rFonts w:eastAsiaTheme="minorHAnsi"/>
          <w:color w:val="000000"/>
          <w:szCs w:val="24"/>
          <w:lang w:eastAsia="en-US"/>
        </w:rPr>
        <w:t xml:space="preserve">  </w:t>
      </w:r>
      <w:r w:rsidRPr="000A6BAB">
        <w:rPr>
          <w:rFonts w:eastAsiaTheme="minorHAnsi"/>
          <w:color w:val="000000"/>
          <w:szCs w:val="24"/>
          <w:lang w:eastAsia="en-US"/>
        </w:rPr>
        <w:t xml:space="preserve">törekvés váljon meghatározóvá, </w:t>
      </w:r>
    </w:p>
    <w:p w:rsidR="000A6BAB" w:rsidRPr="000A6BAB" w:rsidRDefault="000A6BAB" w:rsidP="000A6BAB">
      <w:pPr>
        <w:autoSpaceDE w:val="0"/>
        <w:autoSpaceDN w:val="0"/>
        <w:adjustRightInd w:val="0"/>
        <w:ind w:firstLine="708"/>
        <w:rPr>
          <w:rFonts w:eastAsiaTheme="minorHAnsi"/>
          <w:color w:val="000000"/>
          <w:szCs w:val="24"/>
          <w:lang w:eastAsia="en-US"/>
        </w:rPr>
      </w:pPr>
      <w:r w:rsidRPr="000A6BAB">
        <w:rPr>
          <w:rFonts w:eastAsiaTheme="minorHAnsi"/>
          <w:color w:val="000000"/>
          <w:szCs w:val="24"/>
          <w:lang w:eastAsia="en-US"/>
        </w:rPr>
        <w:t xml:space="preserve">- legyen képes az új audiovizuális környezetet megérteni és azt szelektíven használni </w:t>
      </w:r>
    </w:p>
    <w:p w:rsidR="000A6BAB" w:rsidRDefault="000A6BAB" w:rsidP="000A6BAB">
      <w:pPr>
        <w:ind w:firstLine="708"/>
        <w:jc w:val="both"/>
        <w:rPr>
          <w:rFonts w:eastAsiaTheme="minorHAnsi"/>
          <w:color w:val="000000"/>
          <w:szCs w:val="24"/>
          <w:lang w:eastAsia="en-US"/>
        </w:rPr>
      </w:pPr>
      <w:r>
        <w:rPr>
          <w:rFonts w:eastAsiaTheme="minorHAnsi"/>
          <w:color w:val="000000"/>
          <w:szCs w:val="24"/>
          <w:lang w:eastAsia="en-US"/>
        </w:rPr>
        <w:t>- későbbi</w:t>
      </w:r>
      <w:r w:rsidRPr="000A6BAB">
        <w:rPr>
          <w:rFonts w:eastAsiaTheme="minorHAnsi"/>
          <w:color w:val="000000"/>
          <w:szCs w:val="24"/>
          <w:lang w:eastAsia="en-US"/>
        </w:rPr>
        <w:t xml:space="preserve"> önálló, felnőtt élet</w:t>
      </w:r>
      <w:r>
        <w:rPr>
          <w:rFonts w:eastAsiaTheme="minorHAnsi"/>
          <w:color w:val="000000"/>
          <w:szCs w:val="24"/>
          <w:lang w:eastAsia="en-US"/>
        </w:rPr>
        <w:t>vitelébe</w:t>
      </w:r>
      <w:r w:rsidRPr="000A6BAB">
        <w:rPr>
          <w:rFonts w:eastAsiaTheme="minorHAnsi"/>
          <w:color w:val="000000"/>
          <w:szCs w:val="24"/>
          <w:lang w:eastAsia="en-US"/>
        </w:rPr>
        <w:t xml:space="preserve"> képes legyen </w:t>
      </w:r>
      <w:r>
        <w:rPr>
          <w:rFonts w:eastAsiaTheme="minorHAnsi"/>
          <w:color w:val="000000"/>
          <w:szCs w:val="24"/>
          <w:lang w:eastAsia="en-US"/>
        </w:rPr>
        <w:t xml:space="preserve">a tanultakat beépíteni, és </w:t>
      </w:r>
    </w:p>
    <w:p w:rsidR="000A6BAB" w:rsidRPr="000A6BAB" w:rsidRDefault="000A6BAB" w:rsidP="000A6BAB">
      <w:pPr>
        <w:ind w:firstLine="708"/>
        <w:jc w:val="both"/>
        <w:rPr>
          <w:rFonts w:eastAsiaTheme="minorHAnsi"/>
          <w:color w:val="000000"/>
          <w:szCs w:val="24"/>
          <w:lang w:eastAsia="en-US"/>
        </w:rPr>
      </w:pPr>
      <w:r>
        <w:rPr>
          <w:rFonts w:eastAsiaTheme="minorHAnsi"/>
          <w:color w:val="000000"/>
          <w:szCs w:val="24"/>
          <w:lang w:eastAsia="en-US"/>
        </w:rPr>
        <w:t xml:space="preserve">  </w:t>
      </w:r>
      <w:r w:rsidRPr="000A6BAB">
        <w:rPr>
          <w:rFonts w:eastAsiaTheme="minorHAnsi"/>
          <w:color w:val="000000"/>
          <w:szCs w:val="24"/>
          <w:lang w:eastAsia="en-US"/>
        </w:rPr>
        <w:t>életmódjára vonatkozóan helyes döntéseket hozni</w:t>
      </w:r>
      <w:r>
        <w:rPr>
          <w:rFonts w:eastAsiaTheme="minorHAnsi"/>
          <w:color w:val="000000"/>
          <w:szCs w:val="24"/>
          <w:lang w:eastAsia="en-US"/>
        </w:rPr>
        <w:t>.</w:t>
      </w:r>
    </w:p>
    <w:p w:rsidR="000A6BAB" w:rsidRPr="000A6BAB" w:rsidRDefault="000A6BAB" w:rsidP="003B501B">
      <w:pPr>
        <w:jc w:val="both"/>
        <w:rPr>
          <w:szCs w:val="24"/>
        </w:rPr>
      </w:pPr>
    </w:p>
    <w:p w:rsidR="003B501B" w:rsidRPr="000A6BAB" w:rsidRDefault="003B501B" w:rsidP="003B501B">
      <w:pPr>
        <w:jc w:val="both"/>
        <w:rPr>
          <w:szCs w:val="24"/>
        </w:rPr>
      </w:pPr>
      <w:r w:rsidRPr="000A6BAB">
        <w:rPr>
          <w:szCs w:val="24"/>
        </w:rPr>
        <w:t>A tanulói személyiség fejlesztésére irányuló nevelő és oktató munka iskolánkban egyrészt a nevelők és a tanulók közvetlen, személyes kapcsolata révén valósul meg, másrészt közvetett módon, a tanulói közösség ráhatásán keresztül érvényesül.</w:t>
      </w:r>
    </w:p>
    <w:p w:rsidR="003B501B" w:rsidRPr="000A6BAB" w:rsidRDefault="003B501B" w:rsidP="003B501B">
      <w:pPr>
        <w:autoSpaceDE w:val="0"/>
        <w:autoSpaceDN w:val="0"/>
        <w:adjustRightInd w:val="0"/>
        <w:jc w:val="both"/>
        <w:rPr>
          <w:rFonts w:eastAsiaTheme="minorHAnsi"/>
          <w:color w:val="000000"/>
          <w:szCs w:val="24"/>
          <w:lang w:eastAsia="en-US"/>
        </w:rPr>
      </w:pPr>
      <w:r w:rsidRPr="000A6BAB">
        <w:rPr>
          <w:rFonts w:eastAsiaTheme="minorHAnsi"/>
          <w:color w:val="000000"/>
          <w:szCs w:val="24"/>
          <w:lang w:eastAsia="en-US"/>
        </w:rPr>
        <w:t xml:space="preserve">Fontos hangsúlyoznunk, hogy a közösségfejlesztéssel kapcsolatosan nem csak a pedagógusoknak van feladatuk, hanem az iskolában foglalkoztatott valamennyi dolgozónak, sőt az iskolában működő, illetve az iskolát segítő szervezetek képviselőinek is, hiszen megjelenésével, viselkedésével, beszédstílusával, társas kapcsolatával az intézmény valamennyi dolgozója példaként kell, hogy álljon a diákok előtt. </w:t>
      </w:r>
    </w:p>
    <w:p w:rsidR="003B501B" w:rsidRDefault="003B501B" w:rsidP="003B501B">
      <w:pPr>
        <w:autoSpaceDE w:val="0"/>
        <w:autoSpaceDN w:val="0"/>
        <w:adjustRightInd w:val="0"/>
        <w:jc w:val="both"/>
        <w:rPr>
          <w:rFonts w:eastAsiaTheme="minorHAnsi"/>
          <w:color w:val="000000"/>
          <w:szCs w:val="24"/>
          <w:lang w:eastAsia="en-US"/>
        </w:rPr>
      </w:pPr>
      <w:r w:rsidRPr="000A6BAB">
        <w:rPr>
          <w:rFonts w:eastAsiaTheme="minorHAnsi"/>
          <w:color w:val="000000"/>
          <w:szCs w:val="24"/>
          <w:lang w:eastAsia="en-US"/>
        </w:rPr>
        <w:t>Ezért iskolánkban a közösségfejlesztéssel kapcsolatos éves feladatokat, elvárásokat a nevelőtestület a szülői munkaközösséggel és a diákönkormányzattal egyeztetve</w:t>
      </w:r>
      <w:r w:rsidR="00D868DC" w:rsidRPr="000A6BAB">
        <w:rPr>
          <w:rFonts w:eastAsiaTheme="minorHAnsi"/>
          <w:color w:val="000000"/>
          <w:szCs w:val="24"/>
          <w:lang w:eastAsia="en-US"/>
        </w:rPr>
        <w:t xml:space="preserve"> határozz</w:t>
      </w:r>
      <w:r w:rsidRPr="000A6BAB">
        <w:rPr>
          <w:rFonts w:eastAsiaTheme="minorHAnsi"/>
          <w:color w:val="000000"/>
          <w:szCs w:val="24"/>
          <w:lang w:eastAsia="en-US"/>
        </w:rPr>
        <w:t>a meg</w:t>
      </w:r>
      <w:r w:rsidR="00D868DC" w:rsidRPr="000A6BAB">
        <w:rPr>
          <w:rFonts w:eastAsiaTheme="minorHAnsi"/>
          <w:color w:val="000000"/>
          <w:szCs w:val="24"/>
          <w:lang w:eastAsia="en-US"/>
        </w:rPr>
        <w:t xml:space="preserve">, amelyben megjelennek az alkalmazotti közösség számára is </w:t>
      </w:r>
      <w:r w:rsidRPr="000A6BAB">
        <w:rPr>
          <w:rFonts w:eastAsiaTheme="minorHAnsi"/>
          <w:color w:val="000000"/>
          <w:szCs w:val="24"/>
          <w:lang w:eastAsia="en-US"/>
        </w:rPr>
        <w:t xml:space="preserve"> </w:t>
      </w:r>
      <w:r w:rsidR="00D868DC" w:rsidRPr="000A6BAB">
        <w:rPr>
          <w:rFonts w:eastAsiaTheme="minorHAnsi"/>
          <w:color w:val="000000"/>
          <w:szCs w:val="24"/>
          <w:lang w:eastAsia="en-US"/>
        </w:rPr>
        <w:t>kötelező feladatok. Ezek betartatása az iskolavezetés feladata.</w:t>
      </w:r>
    </w:p>
    <w:p w:rsidR="007B69B2" w:rsidRDefault="007B69B2" w:rsidP="003B501B">
      <w:pPr>
        <w:autoSpaceDE w:val="0"/>
        <w:autoSpaceDN w:val="0"/>
        <w:adjustRightInd w:val="0"/>
        <w:jc w:val="both"/>
        <w:rPr>
          <w:rFonts w:eastAsiaTheme="minorHAnsi"/>
          <w:color w:val="FF0000"/>
          <w:szCs w:val="24"/>
          <w:lang w:eastAsia="en-US"/>
        </w:rPr>
      </w:pPr>
    </w:p>
    <w:p w:rsidR="00963538" w:rsidRPr="00A72F01" w:rsidRDefault="00A72F01" w:rsidP="00A72F01">
      <w:pPr>
        <w:pageBreakBefore/>
        <w:spacing w:line="360" w:lineRule="auto"/>
        <w:ind w:left="180"/>
        <w:jc w:val="center"/>
        <w:rPr>
          <w:b/>
          <w:sz w:val="28"/>
          <w:szCs w:val="28"/>
        </w:rPr>
      </w:pPr>
      <w:r>
        <w:rPr>
          <w:b/>
          <w:sz w:val="28"/>
          <w:szCs w:val="28"/>
        </w:rPr>
        <w:lastRenderedPageBreak/>
        <w:t>12.</w:t>
      </w:r>
      <w:r w:rsidR="00461C41" w:rsidRPr="00A72F01">
        <w:rPr>
          <w:b/>
          <w:sz w:val="28"/>
          <w:szCs w:val="28"/>
        </w:rPr>
        <w:t xml:space="preserve"> </w:t>
      </w:r>
      <w:r w:rsidR="00963538" w:rsidRPr="00A72F01">
        <w:rPr>
          <w:b/>
          <w:sz w:val="28"/>
          <w:szCs w:val="28"/>
        </w:rPr>
        <w:t xml:space="preserve">A SZEMÉLYISÉGFEJLESZTÉS ÉS A KÖZÖSSÉGFEJLESZTÉS FELADATAINAK MEGVALÓSÍTÁSÁT SZOLGÁLÓ </w:t>
      </w:r>
    </w:p>
    <w:p w:rsidR="00963538" w:rsidRPr="00461C41" w:rsidRDefault="00963538" w:rsidP="00963538">
      <w:pPr>
        <w:spacing w:line="360" w:lineRule="auto"/>
        <w:jc w:val="center"/>
        <w:rPr>
          <w:b/>
          <w:sz w:val="28"/>
          <w:szCs w:val="28"/>
        </w:rPr>
      </w:pPr>
      <w:r w:rsidRPr="00461C41">
        <w:rPr>
          <w:b/>
          <w:sz w:val="28"/>
          <w:szCs w:val="28"/>
        </w:rPr>
        <w:t xml:space="preserve">TEVÉKENYSÉGI RENDSZER ÉS </w:t>
      </w:r>
    </w:p>
    <w:p w:rsidR="00963538" w:rsidRPr="00461C41" w:rsidRDefault="00963538" w:rsidP="00963538">
      <w:pPr>
        <w:spacing w:line="360" w:lineRule="auto"/>
        <w:jc w:val="center"/>
        <w:rPr>
          <w:b/>
          <w:sz w:val="28"/>
          <w:szCs w:val="28"/>
        </w:rPr>
      </w:pPr>
      <w:r w:rsidRPr="00461C41">
        <w:rPr>
          <w:b/>
          <w:sz w:val="28"/>
          <w:szCs w:val="28"/>
        </w:rPr>
        <w:t>SZERVEZETI FORMÁK</w:t>
      </w:r>
    </w:p>
    <w:p w:rsidR="00963538" w:rsidRPr="00793595" w:rsidRDefault="00963538" w:rsidP="00963538">
      <w:pPr>
        <w:jc w:val="center"/>
        <w:rPr>
          <w:b/>
          <w:sz w:val="26"/>
          <w:szCs w:val="26"/>
        </w:rPr>
      </w:pPr>
    </w:p>
    <w:p w:rsidR="00963538" w:rsidRPr="00793595" w:rsidRDefault="00963538" w:rsidP="00963538">
      <w:pPr>
        <w:jc w:val="center"/>
        <w:rPr>
          <w:b/>
          <w:sz w:val="26"/>
          <w:szCs w:val="26"/>
        </w:rPr>
      </w:pPr>
    </w:p>
    <w:p w:rsidR="00963538" w:rsidRPr="00567924" w:rsidRDefault="00963538" w:rsidP="0000335E">
      <w:pPr>
        <w:numPr>
          <w:ilvl w:val="0"/>
          <w:numId w:val="7"/>
        </w:numPr>
        <w:jc w:val="both"/>
        <w:rPr>
          <w:b/>
          <w:szCs w:val="24"/>
        </w:rPr>
      </w:pPr>
      <w:r w:rsidRPr="00567924">
        <w:rPr>
          <w:b/>
          <w:szCs w:val="24"/>
        </w:rPr>
        <w:t>A tanulói személyiség fejlesztésének legfontosabb színtere a hosszabb tanítási-tanulási folyamatba illeszkedő tanítási óra.</w:t>
      </w:r>
    </w:p>
    <w:p w:rsidR="00963538" w:rsidRPr="00567924" w:rsidRDefault="00963538" w:rsidP="00963538">
      <w:pPr>
        <w:jc w:val="both"/>
        <w:rPr>
          <w:b/>
          <w:szCs w:val="24"/>
        </w:rPr>
      </w:pPr>
    </w:p>
    <w:p w:rsidR="00963538" w:rsidRPr="00567924" w:rsidRDefault="00963538" w:rsidP="00963538">
      <w:pPr>
        <w:spacing w:after="120"/>
        <w:jc w:val="both"/>
        <w:rPr>
          <w:szCs w:val="24"/>
        </w:rPr>
      </w:pPr>
      <w:r w:rsidRPr="00567924">
        <w:rPr>
          <w:szCs w:val="24"/>
        </w:rPr>
        <w:t>Az iskola nevelői a tanítási-tanulási folyamat megszervezése során kiemelten fontosnak tartják a tanulók motiválását, a tanulói aktivitás biztosítását és a differenciálást.</w:t>
      </w:r>
    </w:p>
    <w:p w:rsidR="00963538" w:rsidRPr="00567924" w:rsidRDefault="00963538" w:rsidP="0000335E">
      <w:pPr>
        <w:numPr>
          <w:ilvl w:val="0"/>
          <w:numId w:val="14"/>
        </w:numPr>
        <w:spacing w:after="120"/>
        <w:jc w:val="both"/>
        <w:rPr>
          <w:szCs w:val="24"/>
        </w:rPr>
      </w:pPr>
      <w:r w:rsidRPr="00567924">
        <w:rPr>
          <w:szCs w:val="24"/>
        </w:rPr>
        <w:t>A motiválás célja, hogy tanulóinkban felébresszük azokat az indítékokat, amelyek a gyermekeket tanulásra ösztönzik, és ezt a tanulási kedvet a tanulás végéig fenn is tartsuk.</w:t>
      </w:r>
    </w:p>
    <w:p w:rsidR="00963538" w:rsidRPr="00567924" w:rsidRDefault="00963538" w:rsidP="0000335E">
      <w:pPr>
        <w:numPr>
          <w:ilvl w:val="0"/>
          <w:numId w:val="14"/>
        </w:numPr>
        <w:spacing w:after="120"/>
        <w:jc w:val="both"/>
        <w:rPr>
          <w:szCs w:val="24"/>
        </w:rPr>
      </w:pPr>
      <w:r w:rsidRPr="00567924">
        <w:rPr>
          <w:szCs w:val="24"/>
        </w:rPr>
        <w:t>A tanítási órák tervezésénél és szervezésénél minden esetben előtérbe helyezzük azokat a módszereket és szervezeti formákat, amelyek a tanulók tevékenykedtetését, vagyis állandó aktivitását biztosítják.</w:t>
      </w:r>
    </w:p>
    <w:p w:rsidR="00963538" w:rsidRPr="00567924" w:rsidRDefault="00963538" w:rsidP="0000335E">
      <w:pPr>
        <w:numPr>
          <w:ilvl w:val="0"/>
          <w:numId w:val="14"/>
        </w:numPr>
        <w:jc w:val="both"/>
        <w:rPr>
          <w:szCs w:val="24"/>
        </w:rPr>
      </w:pPr>
      <w:r w:rsidRPr="00567924">
        <w:rPr>
          <w:szCs w:val="24"/>
        </w:rPr>
        <w:t>Az iskolai tanulási folyamat során kiemelten fontos feladat a differenciálás, vagyis az, hogy a pedagógusok nevelő-oktató munkája a lehetőségekhez mérten a legnagyobb mértékben igazodjon a tanulók egyéni fejlettségéhez, képességeihez és az egyes tantárgyakból nyújtott teljesítményéhez. A nevelők az egyes szaktárgyak tanítási óráin előnyben részesítik az egyéni képességekhez igazodó munkaformákat, így - elsősorban a gyakorlásnál, ismétlésnél - a tanulók önálló és csoportos munkájára támaszkodnak.</w:t>
      </w:r>
    </w:p>
    <w:p w:rsidR="00963538" w:rsidRPr="00567924" w:rsidRDefault="00963538" w:rsidP="00963538">
      <w:pPr>
        <w:ind w:left="1068"/>
        <w:jc w:val="both"/>
        <w:rPr>
          <w:szCs w:val="24"/>
        </w:rPr>
      </w:pPr>
    </w:p>
    <w:p w:rsidR="00963538" w:rsidRPr="00567924" w:rsidRDefault="00963538" w:rsidP="00963538">
      <w:pPr>
        <w:ind w:left="1068"/>
        <w:jc w:val="both"/>
        <w:rPr>
          <w:szCs w:val="24"/>
        </w:rPr>
      </w:pPr>
    </w:p>
    <w:p w:rsidR="00963538" w:rsidRPr="00567924" w:rsidRDefault="00963538" w:rsidP="00963538">
      <w:pPr>
        <w:jc w:val="center"/>
        <w:rPr>
          <w:b/>
          <w:bCs/>
          <w:szCs w:val="24"/>
        </w:rPr>
      </w:pPr>
      <w:r w:rsidRPr="00567924">
        <w:rPr>
          <w:b/>
          <w:bCs/>
          <w:szCs w:val="24"/>
        </w:rPr>
        <w:t>Az egységes alapokra épülő differenciálás</w:t>
      </w:r>
    </w:p>
    <w:p w:rsidR="00963538" w:rsidRPr="00567924" w:rsidRDefault="00963538" w:rsidP="00963538">
      <w:pPr>
        <w:jc w:val="both"/>
        <w:rPr>
          <w:szCs w:val="24"/>
        </w:rPr>
      </w:pPr>
    </w:p>
    <w:p w:rsidR="00963538" w:rsidRPr="00567924" w:rsidRDefault="00963538" w:rsidP="00963538">
      <w:pPr>
        <w:jc w:val="both"/>
        <w:rPr>
          <w:szCs w:val="24"/>
        </w:rPr>
      </w:pPr>
      <w:r w:rsidRPr="00567924">
        <w:rPr>
          <w:szCs w:val="24"/>
        </w:rPr>
        <w:t xml:space="preserve">Intézményünk pedagógiai tevékenysége teret enged a színes, sokoldalú iskolai életnek, a tanulásnak, a játéknak, a munkának; fejleszti a tanulók önismeretét, együttműködési képességét, akaratát; hozzájárul életmódjuk, motívumaik, szokásaik, értékekkel való azonosulásuk fokozatos kialakításához, megalapozásához. </w:t>
      </w:r>
    </w:p>
    <w:p w:rsidR="00963538" w:rsidRPr="00567924" w:rsidRDefault="00963538" w:rsidP="00963538">
      <w:pPr>
        <w:jc w:val="both"/>
        <w:rPr>
          <w:szCs w:val="24"/>
        </w:rPr>
      </w:pPr>
    </w:p>
    <w:p w:rsidR="00963538" w:rsidRPr="00567924" w:rsidRDefault="00963538" w:rsidP="00963538">
      <w:pPr>
        <w:jc w:val="both"/>
        <w:rPr>
          <w:szCs w:val="24"/>
        </w:rPr>
      </w:pPr>
      <w:r w:rsidRPr="00567924">
        <w:rPr>
          <w:szCs w:val="24"/>
        </w:rPr>
        <w:t xml:space="preserve">A kulcskompetenciák hatékony fejlesztésének egyik feltétele a fejlesztési céloknak megfelelő tanítási folyamat, tanulási tevékenység. </w:t>
      </w:r>
    </w:p>
    <w:p w:rsidR="00963538" w:rsidRPr="00567924" w:rsidRDefault="00963538" w:rsidP="00963538">
      <w:pPr>
        <w:jc w:val="both"/>
        <w:rPr>
          <w:szCs w:val="24"/>
        </w:rPr>
      </w:pPr>
    </w:p>
    <w:p w:rsidR="00963538" w:rsidRPr="00567924" w:rsidRDefault="00963538" w:rsidP="00963538">
      <w:pPr>
        <w:jc w:val="both"/>
        <w:rPr>
          <w:szCs w:val="24"/>
        </w:rPr>
      </w:pPr>
      <w:r w:rsidRPr="00567924">
        <w:rPr>
          <w:szCs w:val="24"/>
        </w:rPr>
        <w:t xml:space="preserve">A tanítás nem más, mint a tanulók tanulásának szervezése: tervezése, irányítása, szabályozása és értékelése. </w:t>
      </w:r>
    </w:p>
    <w:p w:rsidR="00963538" w:rsidRPr="00567924" w:rsidRDefault="00963538" w:rsidP="00963538">
      <w:pPr>
        <w:ind w:firstLine="708"/>
        <w:jc w:val="both"/>
        <w:rPr>
          <w:szCs w:val="24"/>
        </w:rPr>
      </w:pPr>
    </w:p>
    <w:p w:rsidR="00963538" w:rsidRPr="00567924" w:rsidRDefault="00963538" w:rsidP="00963538">
      <w:pPr>
        <w:spacing w:after="120"/>
        <w:jc w:val="both"/>
        <w:rPr>
          <w:szCs w:val="24"/>
        </w:rPr>
      </w:pPr>
    </w:p>
    <w:p w:rsidR="00963538" w:rsidRPr="00567924" w:rsidRDefault="00963538" w:rsidP="00963538">
      <w:pPr>
        <w:spacing w:after="120"/>
        <w:jc w:val="both"/>
        <w:rPr>
          <w:szCs w:val="24"/>
        </w:rPr>
      </w:pPr>
      <w:r w:rsidRPr="00567924">
        <w:rPr>
          <w:szCs w:val="24"/>
        </w:rPr>
        <w:t>A differenciált tanulásszervezés terén különösen a következő szempontokra kell figyelemmel lenni:</w:t>
      </w:r>
    </w:p>
    <w:p w:rsidR="00963538" w:rsidRPr="00567924" w:rsidRDefault="00963538" w:rsidP="0000335E">
      <w:pPr>
        <w:numPr>
          <w:ilvl w:val="0"/>
          <w:numId w:val="17"/>
        </w:numPr>
        <w:spacing w:after="120"/>
        <w:jc w:val="both"/>
        <w:rPr>
          <w:szCs w:val="24"/>
        </w:rPr>
      </w:pPr>
      <w:r w:rsidRPr="00567924">
        <w:rPr>
          <w:szCs w:val="24"/>
        </w:rPr>
        <w:t>Olyan szervezési megoldásokat kell előnyben részesíteni, amelyek előmozdítják a tanulás belső motivációinak, önszabályozó mechanizmusainak kialakítását, fejlesztését.</w:t>
      </w:r>
    </w:p>
    <w:p w:rsidR="00963538" w:rsidRPr="00567924" w:rsidRDefault="00963538" w:rsidP="0000335E">
      <w:pPr>
        <w:numPr>
          <w:ilvl w:val="0"/>
          <w:numId w:val="17"/>
        </w:numPr>
        <w:spacing w:after="120"/>
        <w:jc w:val="both"/>
        <w:rPr>
          <w:szCs w:val="24"/>
        </w:rPr>
      </w:pPr>
      <w:r w:rsidRPr="00567924">
        <w:rPr>
          <w:szCs w:val="24"/>
        </w:rPr>
        <w:lastRenderedPageBreak/>
        <w:t xml:space="preserve">A tanulásszervezés meghatározó szempontja a tanulók </w:t>
      </w:r>
      <w:r w:rsidRPr="00567924">
        <w:rPr>
          <w:iCs/>
          <w:szCs w:val="24"/>
        </w:rPr>
        <w:t>aktivitásának</w:t>
      </w:r>
      <w:r w:rsidRPr="00567924">
        <w:rPr>
          <w:szCs w:val="24"/>
        </w:rPr>
        <w:t xml:space="preserve"> kibontakoztatása.</w:t>
      </w:r>
    </w:p>
    <w:p w:rsidR="00963538" w:rsidRPr="00567924" w:rsidRDefault="00963538" w:rsidP="0000335E">
      <w:pPr>
        <w:numPr>
          <w:ilvl w:val="0"/>
          <w:numId w:val="17"/>
        </w:numPr>
        <w:spacing w:after="120"/>
        <w:jc w:val="both"/>
        <w:rPr>
          <w:szCs w:val="24"/>
        </w:rPr>
      </w:pPr>
      <w:r w:rsidRPr="00567924">
        <w:rPr>
          <w:szCs w:val="24"/>
        </w:rPr>
        <w:t>Az oktatási folyamat megszervezése segítse elő a tanulók előzetes ismereteinek, tudásának, nézeteinek feltárását, adjon lehetőséget esetleges tévedéseinek korrigálására és tudásának átrendeződésére.</w:t>
      </w:r>
    </w:p>
    <w:p w:rsidR="00963538" w:rsidRPr="00567924" w:rsidRDefault="00963538" w:rsidP="0000335E">
      <w:pPr>
        <w:numPr>
          <w:ilvl w:val="0"/>
          <w:numId w:val="17"/>
        </w:numPr>
        <w:spacing w:after="120"/>
        <w:jc w:val="both"/>
        <w:rPr>
          <w:szCs w:val="24"/>
        </w:rPr>
      </w:pPr>
      <w:r w:rsidRPr="00567924">
        <w:rPr>
          <w:szCs w:val="24"/>
        </w:rPr>
        <w:t>Az oktatási folyamat alkalmazza az együttműködő (kooperatív) tanulás technikáit, formáit.</w:t>
      </w:r>
    </w:p>
    <w:p w:rsidR="00963538" w:rsidRPr="00567924" w:rsidRDefault="00963538" w:rsidP="0000335E">
      <w:pPr>
        <w:numPr>
          <w:ilvl w:val="0"/>
          <w:numId w:val="17"/>
        </w:numPr>
        <w:spacing w:after="120"/>
        <w:jc w:val="both"/>
        <w:rPr>
          <w:szCs w:val="24"/>
        </w:rPr>
      </w:pPr>
      <w:r w:rsidRPr="00567924">
        <w:rPr>
          <w:szCs w:val="24"/>
        </w:rPr>
        <w:t xml:space="preserve">Az iskolai tanítás-tanulás különböző szervezeti formáiban (az osztálymunkában, a csoportmunkában, a tanulók páros és egyéni oktatásában) a tanulók tevékenységét, önállóságát, kezdeményezését, problémamegoldását, alkotóképességét kell előtérbe állítani. </w:t>
      </w:r>
    </w:p>
    <w:p w:rsidR="00963538" w:rsidRPr="00567924" w:rsidRDefault="00963538" w:rsidP="0000335E">
      <w:pPr>
        <w:numPr>
          <w:ilvl w:val="0"/>
          <w:numId w:val="17"/>
        </w:numPr>
        <w:spacing w:after="120"/>
        <w:jc w:val="both"/>
        <w:rPr>
          <w:szCs w:val="24"/>
        </w:rPr>
      </w:pPr>
      <w:r w:rsidRPr="00567924">
        <w:rPr>
          <w:szCs w:val="24"/>
        </w:rPr>
        <w:t>A tanulásszervezés egyik fő elve és teendője a tanulókhoz alkalmazkodó differenciálás a feladatok kijelölésében, azok megoldásában, a szükséges tanári segítésben, az ellenőrzésben, az értékelésben.</w:t>
      </w:r>
    </w:p>
    <w:p w:rsidR="00963538" w:rsidRPr="00567924" w:rsidRDefault="00963538" w:rsidP="0000335E">
      <w:pPr>
        <w:numPr>
          <w:ilvl w:val="0"/>
          <w:numId w:val="17"/>
        </w:numPr>
        <w:jc w:val="both"/>
        <w:rPr>
          <w:szCs w:val="24"/>
        </w:rPr>
      </w:pPr>
      <w:r w:rsidRPr="00567924">
        <w:rPr>
          <w:szCs w:val="24"/>
        </w:rPr>
        <w:t xml:space="preserve">A feladathoz illeszkedő tanulásszervezési technikák, alkalmazása nélkülözhetetlen a hátrányos helyzetű tanulók egyéni képességeinek fejlesztése érdekében. </w:t>
      </w:r>
    </w:p>
    <w:p w:rsidR="00963538" w:rsidRPr="00567924" w:rsidRDefault="00963538" w:rsidP="00963538">
      <w:pPr>
        <w:jc w:val="both"/>
        <w:rPr>
          <w:szCs w:val="24"/>
        </w:rPr>
      </w:pPr>
    </w:p>
    <w:p w:rsidR="00963538" w:rsidRPr="00567924" w:rsidRDefault="00963538" w:rsidP="00963538">
      <w:pPr>
        <w:ind w:left="1068"/>
        <w:jc w:val="both"/>
        <w:rPr>
          <w:szCs w:val="24"/>
        </w:rPr>
      </w:pPr>
    </w:p>
    <w:p w:rsidR="00963538" w:rsidRPr="00567924" w:rsidRDefault="00963538" w:rsidP="0000335E">
      <w:pPr>
        <w:numPr>
          <w:ilvl w:val="0"/>
          <w:numId w:val="7"/>
        </w:numPr>
        <w:jc w:val="both"/>
        <w:rPr>
          <w:b/>
          <w:szCs w:val="24"/>
        </w:rPr>
      </w:pPr>
      <w:r w:rsidRPr="00567924">
        <w:rPr>
          <w:b/>
          <w:szCs w:val="24"/>
        </w:rPr>
        <w:t>Az iskolában a nevelési és oktatási célok megvalósítását az alábbi egyéb (tanítási órán kívüli) tevékenységek segítik:</w:t>
      </w:r>
    </w:p>
    <w:p w:rsidR="001240EF" w:rsidRPr="00567924" w:rsidRDefault="001240EF" w:rsidP="001240EF">
      <w:pPr>
        <w:ind w:left="360"/>
        <w:jc w:val="both"/>
        <w:rPr>
          <w:b/>
          <w:szCs w:val="24"/>
        </w:rPr>
      </w:pPr>
    </w:p>
    <w:p w:rsidR="001240EF" w:rsidRPr="00965DD8" w:rsidRDefault="001240EF" w:rsidP="0000335E">
      <w:pPr>
        <w:numPr>
          <w:ilvl w:val="0"/>
          <w:numId w:val="15"/>
        </w:numPr>
        <w:jc w:val="both"/>
        <w:rPr>
          <w:b/>
          <w:szCs w:val="24"/>
        </w:rPr>
      </w:pPr>
      <w:r w:rsidRPr="00965DD8">
        <w:rPr>
          <w:b/>
          <w:szCs w:val="24"/>
        </w:rPr>
        <w:t>Hagyományőrző tevékenységek</w:t>
      </w:r>
      <w:r w:rsidR="00965DD8">
        <w:rPr>
          <w:b/>
          <w:szCs w:val="24"/>
        </w:rPr>
        <w:t xml:space="preserve"> (részletes bemutatásuk az 2</w:t>
      </w:r>
      <w:r w:rsidR="00881873" w:rsidRPr="00965DD8">
        <w:rPr>
          <w:b/>
          <w:szCs w:val="24"/>
        </w:rPr>
        <w:t>. fejezetben)</w:t>
      </w:r>
    </w:p>
    <w:p w:rsidR="001240EF" w:rsidRPr="00965DD8" w:rsidRDefault="00881873" w:rsidP="0000335E">
      <w:pPr>
        <w:numPr>
          <w:ilvl w:val="0"/>
          <w:numId w:val="35"/>
        </w:numPr>
        <w:tabs>
          <w:tab w:val="num" w:pos="1068"/>
        </w:tabs>
        <w:ind w:left="1068"/>
        <w:jc w:val="both"/>
        <w:rPr>
          <w:szCs w:val="24"/>
        </w:rPr>
      </w:pPr>
      <w:r w:rsidRPr="00965DD8">
        <w:rPr>
          <w:szCs w:val="24"/>
        </w:rPr>
        <w:t>Iskolánk</w:t>
      </w:r>
      <w:r w:rsidR="001240EF" w:rsidRPr="00965DD8">
        <w:rPr>
          <w:szCs w:val="24"/>
        </w:rPr>
        <w:t xml:space="preserve"> névadójának, Szent István király emlékének</w:t>
      </w:r>
      <w:r w:rsidRPr="00965DD8">
        <w:rPr>
          <w:szCs w:val="24"/>
        </w:rPr>
        <w:t xml:space="preserve"> ápolása.</w:t>
      </w:r>
    </w:p>
    <w:p w:rsidR="001240EF" w:rsidRPr="00965DD8" w:rsidRDefault="00881873" w:rsidP="0000335E">
      <w:pPr>
        <w:numPr>
          <w:ilvl w:val="0"/>
          <w:numId w:val="35"/>
        </w:numPr>
        <w:tabs>
          <w:tab w:val="num" w:pos="1068"/>
        </w:tabs>
        <w:ind w:left="1068"/>
        <w:jc w:val="both"/>
        <w:rPr>
          <w:szCs w:val="24"/>
        </w:rPr>
      </w:pPr>
      <w:r w:rsidRPr="00965DD8">
        <w:rPr>
          <w:szCs w:val="24"/>
        </w:rPr>
        <w:t>Nemzeti ünnepeinkről való megemlékezések.</w:t>
      </w:r>
    </w:p>
    <w:p w:rsidR="00881873" w:rsidRPr="00965DD8" w:rsidRDefault="00881873" w:rsidP="0000335E">
      <w:pPr>
        <w:numPr>
          <w:ilvl w:val="0"/>
          <w:numId w:val="35"/>
        </w:numPr>
        <w:tabs>
          <w:tab w:val="num" w:pos="1068"/>
        </w:tabs>
        <w:ind w:left="1068"/>
        <w:jc w:val="both"/>
        <w:rPr>
          <w:szCs w:val="24"/>
        </w:rPr>
      </w:pPr>
      <w:r w:rsidRPr="00965DD8">
        <w:rPr>
          <w:szCs w:val="24"/>
        </w:rPr>
        <w:t>Naptári ünnepek iskolai rendezvényekkel történő megünneplése.</w:t>
      </w:r>
    </w:p>
    <w:p w:rsidR="00881873" w:rsidRPr="00965DD8" w:rsidRDefault="00881873" w:rsidP="0000335E">
      <w:pPr>
        <w:numPr>
          <w:ilvl w:val="0"/>
          <w:numId w:val="35"/>
        </w:numPr>
        <w:tabs>
          <w:tab w:val="num" w:pos="1068"/>
        </w:tabs>
        <w:ind w:left="1068"/>
        <w:jc w:val="both"/>
        <w:rPr>
          <w:szCs w:val="24"/>
        </w:rPr>
      </w:pPr>
      <w:r w:rsidRPr="00965DD8">
        <w:rPr>
          <w:szCs w:val="24"/>
        </w:rPr>
        <w:t>Az iskolai tanévhez kapcsolódó rendezvények és ünnepi alkalmak.</w:t>
      </w:r>
    </w:p>
    <w:p w:rsidR="001240EF" w:rsidRPr="00965DD8" w:rsidRDefault="001240EF" w:rsidP="0000335E">
      <w:pPr>
        <w:numPr>
          <w:ilvl w:val="0"/>
          <w:numId w:val="35"/>
        </w:numPr>
        <w:tabs>
          <w:tab w:val="num" w:pos="1068"/>
        </w:tabs>
        <w:ind w:left="1068"/>
        <w:jc w:val="both"/>
        <w:rPr>
          <w:szCs w:val="24"/>
        </w:rPr>
      </w:pPr>
      <w:r w:rsidRPr="00965DD8">
        <w:rPr>
          <w:szCs w:val="24"/>
        </w:rPr>
        <w:t>Ötévenként az iskola tevékenységét, munkáját összefoglaló iskolai évkönyv kerül kiadásra.</w:t>
      </w:r>
    </w:p>
    <w:p w:rsidR="001240EF" w:rsidRPr="00965DD8" w:rsidRDefault="001240EF" w:rsidP="0000335E">
      <w:pPr>
        <w:numPr>
          <w:ilvl w:val="0"/>
          <w:numId w:val="35"/>
        </w:numPr>
        <w:tabs>
          <w:tab w:val="num" w:pos="1068"/>
        </w:tabs>
        <w:ind w:left="1068"/>
        <w:jc w:val="both"/>
        <w:rPr>
          <w:szCs w:val="24"/>
        </w:rPr>
      </w:pPr>
      <w:r w:rsidRPr="00965DD8">
        <w:rPr>
          <w:szCs w:val="24"/>
        </w:rPr>
        <w:t>Ötévente jubileumi hajókirándulást szervezünk történelmi emlékhelyekre, illetve művészeti értékeket bemutató helyszínekre.</w:t>
      </w:r>
    </w:p>
    <w:p w:rsidR="001240EF" w:rsidRPr="00567924" w:rsidRDefault="001240EF" w:rsidP="001240EF">
      <w:pPr>
        <w:ind w:left="1068"/>
        <w:jc w:val="both"/>
        <w:rPr>
          <w:color w:val="FF0000"/>
          <w:szCs w:val="24"/>
        </w:rPr>
      </w:pPr>
    </w:p>
    <w:p w:rsidR="001240EF" w:rsidRPr="00567924" w:rsidRDefault="001240EF" w:rsidP="0000335E">
      <w:pPr>
        <w:numPr>
          <w:ilvl w:val="0"/>
          <w:numId w:val="15"/>
        </w:numPr>
        <w:jc w:val="both"/>
        <w:rPr>
          <w:szCs w:val="24"/>
        </w:rPr>
      </w:pPr>
      <w:r w:rsidRPr="00567924">
        <w:rPr>
          <w:b/>
          <w:szCs w:val="24"/>
        </w:rPr>
        <w:t>Diákönkormányzat.</w:t>
      </w:r>
      <w:r w:rsidRPr="00567924">
        <w:rPr>
          <w:szCs w:val="24"/>
        </w:rPr>
        <w:t xml:space="preserve"> A tanulók és a tanulóközösségek érdekeinek képviseletére, a tanulók tanórán kívüli, szabadidős tevékenységének segítésére az iskolában diákönkormányzat működik. Az iskola</w:t>
      </w:r>
      <w:r w:rsidR="00295388">
        <w:rPr>
          <w:szCs w:val="24"/>
        </w:rPr>
        <w:t>i diákönkormányzat munkáját a 4</w:t>
      </w:r>
      <w:r w:rsidRPr="00567924">
        <w:rPr>
          <w:szCs w:val="24"/>
        </w:rPr>
        <w:t>-8. osztályokban megválasztott küldöttekből álló diák-önkormányzati vezetőség irányítja. A diákönkormányzat tevékenységét az iskola igazgatója által megbízott pedagógus segíti.</w:t>
      </w:r>
    </w:p>
    <w:p w:rsidR="001240EF" w:rsidRDefault="00295388" w:rsidP="00295388">
      <w:pPr>
        <w:ind w:left="708"/>
        <w:jc w:val="both"/>
        <w:rPr>
          <w:rFonts w:eastAsiaTheme="minorHAnsi"/>
          <w:color w:val="000000"/>
          <w:szCs w:val="24"/>
          <w:lang w:eastAsia="en-US"/>
        </w:rPr>
      </w:pPr>
      <w:r w:rsidRPr="00295388">
        <w:rPr>
          <w:rFonts w:eastAsiaTheme="minorHAnsi"/>
          <w:color w:val="000000"/>
          <w:szCs w:val="24"/>
          <w:lang w:eastAsia="en-US"/>
        </w:rPr>
        <w:t>A diákönkormányzat a saját maga által elkészített Szervezeti és Működési Szabályzata alapján működik.</w:t>
      </w:r>
    </w:p>
    <w:p w:rsidR="00295388" w:rsidRPr="00295388" w:rsidRDefault="00295388" w:rsidP="00295388">
      <w:pPr>
        <w:ind w:left="708"/>
        <w:jc w:val="both"/>
        <w:rPr>
          <w:szCs w:val="24"/>
        </w:rPr>
      </w:pPr>
    </w:p>
    <w:p w:rsidR="001240EF" w:rsidRPr="00567924" w:rsidRDefault="001240EF" w:rsidP="0000335E">
      <w:pPr>
        <w:numPr>
          <w:ilvl w:val="0"/>
          <w:numId w:val="15"/>
        </w:numPr>
        <w:jc w:val="both"/>
        <w:rPr>
          <w:szCs w:val="24"/>
        </w:rPr>
      </w:pPr>
      <w:r w:rsidRPr="00567924">
        <w:rPr>
          <w:b/>
          <w:szCs w:val="24"/>
        </w:rPr>
        <w:t>Diákétkeztetés.</w:t>
      </w:r>
      <w:r w:rsidRPr="00567924">
        <w:rPr>
          <w:szCs w:val="24"/>
        </w:rPr>
        <w:t xml:space="preserve"> A tanulók számára – igény esetén – napi háromszori étkezést (tízórai, ebéd, uzsonna) vagy ebédet (menzát) biztosít az intézmény. Az étkezési térítési díjakat az iskola által meghatározott módon kell befizetni. </w:t>
      </w:r>
    </w:p>
    <w:p w:rsidR="001240EF" w:rsidRPr="00567924" w:rsidRDefault="001240EF" w:rsidP="001240EF">
      <w:pPr>
        <w:jc w:val="both"/>
        <w:rPr>
          <w:color w:val="FF0000"/>
          <w:szCs w:val="24"/>
        </w:rPr>
      </w:pPr>
    </w:p>
    <w:p w:rsidR="001240EF" w:rsidRPr="00567924" w:rsidRDefault="001240EF" w:rsidP="0000335E">
      <w:pPr>
        <w:numPr>
          <w:ilvl w:val="0"/>
          <w:numId w:val="15"/>
        </w:numPr>
        <w:tabs>
          <w:tab w:val="num" w:pos="1080"/>
        </w:tabs>
        <w:jc w:val="both"/>
        <w:rPr>
          <w:b/>
          <w:szCs w:val="24"/>
        </w:rPr>
      </w:pPr>
      <w:r w:rsidRPr="00567924">
        <w:rPr>
          <w:b/>
          <w:szCs w:val="24"/>
        </w:rPr>
        <w:t>Tehetséggondozó és felzárkóztató foglalkozások.</w:t>
      </w:r>
      <w:r w:rsidRPr="00567924">
        <w:rPr>
          <w:szCs w:val="24"/>
        </w:rPr>
        <w:t xml:space="preserve"> Az egyéni képességek minél jobb kibontakoztatását, a tehetséges tanulók gondozását, valamint a gyengék felzárkóztatását az egyes szaktárgyakhoz kapcsolódó tanórán kívüli tehetséggondozó és felzárkóztató foglalkozások segítik. </w:t>
      </w:r>
    </w:p>
    <w:p w:rsidR="001240EF" w:rsidRPr="00567924" w:rsidRDefault="001240EF" w:rsidP="0000335E">
      <w:pPr>
        <w:numPr>
          <w:ilvl w:val="0"/>
          <w:numId w:val="35"/>
        </w:numPr>
        <w:tabs>
          <w:tab w:val="clear" w:pos="720"/>
          <w:tab w:val="num" w:pos="1080"/>
        </w:tabs>
        <w:ind w:left="1080"/>
        <w:jc w:val="both"/>
        <w:rPr>
          <w:szCs w:val="24"/>
        </w:rPr>
      </w:pPr>
      <w:r w:rsidRPr="00567924">
        <w:rPr>
          <w:szCs w:val="24"/>
        </w:rPr>
        <w:lastRenderedPageBreak/>
        <w:t>Az 1-4. évfolyamon az egyes tantárgyakból gyenge teljesítményt nyújtó tanulók képességeinek fejlesztésére felzárkóztató foglalkozást, korrepetálást  szervezünk.</w:t>
      </w:r>
    </w:p>
    <w:p w:rsidR="001240EF" w:rsidRPr="00567924" w:rsidRDefault="001240EF" w:rsidP="0000335E">
      <w:pPr>
        <w:numPr>
          <w:ilvl w:val="0"/>
          <w:numId w:val="35"/>
        </w:numPr>
        <w:tabs>
          <w:tab w:val="clear" w:pos="720"/>
          <w:tab w:val="num" w:pos="1080"/>
        </w:tabs>
        <w:ind w:left="1080"/>
        <w:jc w:val="both"/>
        <w:rPr>
          <w:szCs w:val="24"/>
        </w:rPr>
      </w:pPr>
      <w:r w:rsidRPr="00567924">
        <w:rPr>
          <w:szCs w:val="24"/>
        </w:rPr>
        <w:t xml:space="preserve">A 8. évfolyamon a továbbtanulás, a középiskolai felvétel elősegítésére a gyenge eredményt elérő tanulók részére felzárkóztató, a jó eredményt elérő tanulók részére képesség fejlesztő foglalkozásokat tartunk. </w:t>
      </w:r>
    </w:p>
    <w:p w:rsidR="001240EF" w:rsidRPr="00567924" w:rsidRDefault="001240EF" w:rsidP="0000335E">
      <w:pPr>
        <w:numPr>
          <w:ilvl w:val="0"/>
          <w:numId w:val="35"/>
        </w:numPr>
        <w:tabs>
          <w:tab w:val="clear" w:pos="720"/>
          <w:tab w:val="num" w:pos="1080"/>
        </w:tabs>
        <w:ind w:left="1080"/>
        <w:jc w:val="both"/>
        <w:rPr>
          <w:szCs w:val="24"/>
        </w:rPr>
      </w:pPr>
      <w:r w:rsidRPr="00567924">
        <w:rPr>
          <w:szCs w:val="24"/>
        </w:rPr>
        <w:t xml:space="preserve">További tehetséggondozó és felzárkóztató foglalkozások indításáról – a felmerülő igények és az iskola lehetőségeinek figyelembe vételével – minden tanév elején az iskola nevelőtestülete dönt. </w:t>
      </w:r>
    </w:p>
    <w:p w:rsidR="001240EF" w:rsidRPr="00567924" w:rsidRDefault="001240EF" w:rsidP="0000335E">
      <w:pPr>
        <w:numPr>
          <w:ilvl w:val="0"/>
          <w:numId w:val="35"/>
        </w:numPr>
        <w:tabs>
          <w:tab w:val="clear" w:pos="720"/>
          <w:tab w:val="num" w:pos="1080"/>
        </w:tabs>
        <w:ind w:left="1080"/>
        <w:jc w:val="both"/>
        <w:rPr>
          <w:szCs w:val="24"/>
        </w:rPr>
      </w:pPr>
      <w:r w:rsidRPr="00567924">
        <w:rPr>
          <w:szCs w:val="24"/>
        </w:rPr>
        <w:t xml:space="preserve">A felzárkóztató foglalkozások sajátos formái az egyéni foglalkozások. Az egyéni foglalkozásokon a köznevelési törvény előírása alapján heti két órában elsősorban azok a tanulók vesznek részt, </w:t>
      </w:r>
    </w:p>
    <w:p w:rsidR="001240EF" w:rsidRPr="00567924" w:rsidRDefault="001240EF" w:rsidP="0000335E">
      <w:pPr>
        <w:numPr>
          <w:ilvl w:val="0"/>
          <w:numId w:val="16"/>
        </w:numPr>
        <w:tabs>
          <w:tab w:val="clear" w:pos="720"/>
          <w:tab w:val="num" w:pos="1440"/>
        </w:tabs>
        <w:ind w:left="1440"/>
        <w:jc w:val="both"/>
        <w:rPr>
          <w:szCs w:val="24"/>
        </w:rPr>
      </w:pPr>
      <w:r w:rsidRPr="00567924">
        <w:rPr>
          <w:szCs w:val="24"/>
        </w:rPr>
        <w:t>akiknek az első-negyedik évfolyamon az eredményes felkészülése ezt szükségessé teszi,</w:t>
      </w:r>
    </w:p>
    <w:p w:rsidR="001240EF" w:rsidRPr="00567924" w:rsidRDefault="001240EF" w:rsidP="0000335E">
      <w:pPr>
        <w:numPr>
          <w:ilvl w:val="0"/>
          <w:numId w:val="16"/>
        </w:numPr>
        <w:tabs>
          <w:tab w:val="clear" w:pos="720"/>
          <w:tab w:val="num" w:pos="1440"/>
        </w:tabs>
        <w:ind w:left="1440"/>
        <w:jc w:val="both"/>
        <w:rPr>
          <w:b/>
          <w:szCs w:val="24"/>
        </w:rPr>
      </w:pPr>
      <w:r w:rsidRPr="00567924">
        <w:rPr>
          <w:szCs w:val="24"/>
        </w:rPr>
        <w:t>akik második vagy további alkalommal ismétlik ugyanazt az évfolyamot.</w:t>
      </w:r>
    </w:p>
    <w:p w:rsidR="001240EF" w:rsidRPr="00567924" w:rsidRDefault="001240EF" w:rsidP="001240EF">
      <w:pPr>
        <w:ind w:left="360"/>
        <w:jc w:val="both"/>
        <w:rPr>
          <w:b/>
          <w:color w:val="FF0000"/>
          <w:szCs w:val="24"/>
        </w:rPr>
      </w:pPr>
    </w:p>
    <w:p w:rsidR="001240EF" w:rsidRPr="00567924" w:rsidRDefault="001240EF" w:rsidP="0000335E">
      <w:pPr>
        <w:numPr>
          <w:ilvl w:val="0"/>
          <w:numId w:val="15"/>
        </w:numPr>
        <w:tabs>
          <w:tab w:val="num" w:pos="1080"/>
        </w:tabs>
        <w:jc w:val="both"/>
        <w:rPr>
          <w:szCs w:val="24"/>
        </w:rPr>
      </w:pPr>
      <w:r w:rsidRPr="00567924">
        <w:rPr>
          <w:b/>
          <w:szCs w:val="24"/>
        </w:rPr>
        <w:t xml:space="preserve">Képesség-kibontakoztató felkészítés és integrációs felkészítés. </w:t>
      </w:r>
    </w:p>
    <w:p w:rsidR="001240EF" w:rsidRPr="00567924" w:rsidRDefault="001240EF" w:rsidP="001240EF">
      <w:pPr>
        <w:ind w:left="720"/>
        <w:jc w:val="both"/>
        <w:rPr>
          <w:szCs w:val="24"/>
        </w:rPr>
      </w:pPr>
      <w:r w:rsidRPr="00567924">
        <w:rPr>
          <w:szCs w:val="24"/>
        </w:rPr>
        <w:t xml:space="preserve">Az iskola – amennyiben a feltételek adottak a nevelési-oktatási intézmények működéséről szóló miniszteri rendeletben szereplő előírásoknak – a halmozottan hátrányos helyzetű tanulók szociális helyzetéből és fejlettségéből eredő hátrányainak ellensúlyozása céljából képesség-kibontakoztató és integrációs felkészítést szervez. </w:t>
      </w:r>
    </w:p>
    <w:p w:rsidR="001240EF" w:rsidRPr="00567924" w:rsidRDefault="001240EF" w:rsidP="001240EF">
      <w:pPr>
        <w:ind w:left="720"/>
        <w:jc w:val="both"/>
        <w:rPr>
          <w:szCs w:val="24"/>
        </w:rPr>
      </w:pPr>
      <w:r w:rsidRPr="00567924">
        <w:rPr>
          <w:szCs w:val="24"/>
        </w:rPr>
        <w:t>A képesség-kibontakoztató és integrációs felkészítés keretei között a tanulók</w:t>
      </w:r>
    </w:p>
    <w:p w:rsidR="001240EF" w:rsidRPr="00567924" w:rsidRDefault="001240EF" w:rsidP="0000335E">
      <w:pPr>
        <w:numPr>
          <w:ilvl w:val="0"/>
          <w:numId w:val="16"/>
        </w:numPr>
        <w:tabs>
          <w:tab w:val="clear" w:pos="720"/>
          <w:tab w:val="num" w:pos="1080"/>
        </w:tabs>
        <w:ind w:left="1080"/>
        <w:jc w:val="both"/>
        <w:rPr>
          <w:szCs w:val="24"/>
        </w:rPr>
      </w:pPr>
      <w:r w:rsidRPr="00567924">
        <w:rPr>
          <w:szCs w:val="24"/>
        </w:rPr>
        <w:t xml:space="preserve">egyéni képességének, tehetségének kibontakoztatása, </w:t>
      </w:r>
    </w:p>
    <w:p w:rsidR="001240EF" w:rsidRPr="00567924" w:rsidRDefault="001240EF" w:rsidP="0000335E">
      <w:pPr>
        <w:numPr>
          <w:ilvl w:val="0"/>
          <w:numId w:val="16"/>
        </w:numPr>
        <w:tabs>
          <w:tab w:val="clear" w:pos="720"/>
          <w:tab w:val="num" w:pos="1080"/>
        </w:tabs>
        <w:ind w:left="1080"/>
        <w:jc w:val="both"/>
        <w:rPr>
          <w:szCs w:val="24"/>
        </w:rPr>
      </w:pPr>
      <w:r w:rsidRPr="00567924">
        <w:rPr>
          <w:szCs w:val="24"/>
        </w:rPr>
        <w:t xml:space="preserve">fejlődésének elősegítése, </w:t>
      </w:r>
    </w:p>
    <w:p w:rsidR="001240EF" w:rsidRPr="00567924" w:rsidRDefault="001240EF" w:rsidP="0000335E">
      <w:pPr>
        <w:numPr>
          <w:ilvl w:val="0"/>
          <w:numId w:val="16"/>
        </w:numPr>
        <w:tabs>
          <w:tab w:val="clear" w:pos="720"/>
          <w:tab w:val="num" w:pos="1080"/>
        </w:tabs>
        <w:ind w:left="1080"/>
        <w:jc w:val="both"/>
        <w:rPr>
          <w:szCs w:val="24"/>
        </w:rPr>
      </w:pPr>
      <w:r w:rsidRPr="00567924">
        <w:rPr>
          <w:szCs w:val="24"/>
        </w:rPr>
        <w:t xml:space="preserve">a tanuló tanulási, továbbtanulási esélyének kiegyenlítése folyik. </w:t>
      </w:r>
    </w:p>
    <w:p w:rsidR="001240EF" w:rsidRPr="00567924" w:rsidRDefault="001240EF" w:rsidP="001240EF">
      <w:pPr>
        <w:ind w:left="720"/>
        <w:jc w:val="both"/>
        <w:rPr>
          <w:szCs w:val="24"/>
        </w:rPr>
      </w:pPr>
      <w:r w:rsidRPr="00567924">
        <w:rPr>
          <w:szCs w:val="24"/>
        </w:rPr>
        <w:t>Integrációs felkészítésben vesznek részt azok a képesség-kibontakoztató felkészítésben részt vevő tanulók, akik egy osztályba, osztálybontás esetén egy csoportba járnak azokkal a tanulókkal, akik nem vesznek részt a képesség-kibontakoztató felkészítésben.</w:t>
      </w:r>
    </w:p>
    <w:p w:rsidR="001240EF" w:rsidRPr="00567924" w:rsidRDefault="001240EF" w:rsidP="001240EF">
      <w:pPr>
        <w:ind w:left="720"/>
        <w:jc w:val="both"/>
        <w:rPr>
          <w:szCs w:val="24"/>
        </w:rPr>
      </w:pPr>
      <w:r w:rsidRPr="00567924">
        <w:rPr>
          <w:szCs w:val="24"/>
        </w:rPr>
        <w:t>A képesség-kibontakoztató felkészítésben részt vevő tanulók nevelése-oktatása, tudásának értékelése az oktatásért felelős miniszter által kiadott program alkalmazásával történik.</w:t>
      </w:r>
    </w:p>
    <w:p w:rsidR="001240EF" w:rsidRPr="00567924" w:rsidRDefault="001240EF" w:rsidP="001240EF">
      <w:pPr>
        <w:ind w:left="1080"/>
        <w:jc w:val="both"/>
        <w:rPr>
          <w:color w:val="FF0000"/>
          <w:szCs w:val="24"/>
        </w:rPr>
      </w:pPr>
    </w:p>
    <w:p w:rsidR="001240EF" w:rsidRPr="00567924" w:rsidRDefault="001240EF" w:rsidP="0000335E">
      <w:pPr>
        <w:numPr>
          <w:ilvl w:val="0"/>
          <w:numId w:val="15"/>
        </w:numPr>
        <w:jc w:val="both"/>
        <w:rPr>
          <w:szCs w:val="24"/>
        </w:rPr>
      </w:pPr>
      <w:r w:rsidRPr="00567924">
        <w:rPr>
          <w:b/>
          <w:szCs w:val="24"/>
        </w:rPr>
        <w:t>Iskolai sportkör.</w:t>
      </w:r>
      <w:r w:rsidRPr="00567924">
        <w:rPr>
          <w:szCs w:val="24"/>
        </w:rPr>
        <w:t xml:space="preserve"> Az iskolai sportkör foglalkozásain részt vehet az iskola minden tanulója. Az iskolai sportkör a tanórai testnevelési órákkal együtt biztosítja a tanulók mindennapi testedzését, valamint a tanulók felkészítését a különféle sportágakban az iskolai és iskolán kívüli sportversenyekre.</w:t>
      </w:r>
    </w:p>
    <w:p w:rsidR="001240EF" w:rsidRPr="00567924" w:rsidRDefault="001240EF" w:rsidP="001240EF">
      <w:pPr>
        <w:ind w:left="360"/>
        <w:jc w:val="both"/>
        <w:rPr>
          <w:szCs w:val="24"/>
        </w:rPr>
      </w:pPr>
    </w:p>
    <w:p w:rsidR="001240EF" w:rsidRPr="00567924" w:rsidRDefault="001240EF" w:rsidP="0000335E">
      <w:pPr>
        <w:numPr>
          <w:ilvl w:val="0"/>
          <w:numId w:val="15"/>
        </w:numPr>
        <w:jc w:val="both"/>
        <w:rPr>
          <w:szCs w:val="24"/>
        </w:rPr>
      </w:pPr>
      <w:r w:rsidRPr="00567924">
        <w:rPr>
          <w:b/>
          <w:szCs w:val="24"/>
        </w:rPr>
        <w:t>Szakkörök.</w:t>
      </w:r>
      <w:r w:rsidRPr="00567924">
        <w:rPr>
          <w:szCs w:val="24"/>
        </w:rPr>
        <w:t xml:space="preserve"> A különféle szakkörök működése a tanulók egyéni képességeinek fejlesztését szolgálja. A szakkörök jellegüket tekintve lehetnek művész</w:t>
      </w:r>
      <w:r w:rsidR="00AC4FE9" w:rsidRPr="00567924">
        <w:rPr>
          <w:szCs w:val="24"/>
        </w:rPr>
        <w:t>et</w:t>
      </w:r>
      <w:r w:rsidRPr="00567924">
        <w:rPr>
          <w:szCs w:val="24"/>
        </w:rPr>
        <w:t>iek, technikaiak, szaktárgyiak, de szerveződhetnek valamilyen közös érdeklődési kör, hobbi alapján is. A szakkörök indításáról – a felmerülő igények és az iskola lehetőségeinek figyelembe vételével – minden tanév elején az iskola nevelőtestülete dönt. Szakkör vezetését – az igazgató beleegyezésével – olyan felnőtt is elláthatja, aki nem az iskola dolgozója.</w:t>
      </w:r>
    </w:p>
    <w:p w:rsidR="001240EF" w:rsidRPr="00567924" w:rsidRDefault="001240EF" w:rsidP="001240EF">
      <w:pPr>
        <w:jc w:val="both"/>
        <w:rPr>
          <w:color w:val="FF0000"/>
          <w:szCs w:val="24"/>
        </w:rPr>
      </w:pPr>
    </w:p>
    <w:p w:rsidR="001240EF" w:rsidRPr="00567924" w:rsidRDefault="001240EF" w:rsidP="0000335E">
      <w:pPr>
        <w:numPr>
          <w:ilvl w:val="0"/>
          <w:numId w:val="15"/>
        </w:numPr>
        <w:jc w:val="both"/>
        <w:rPr>
          <w:szCs w:val="24"/>
        </w:rPr>
      </w:pPr>
      <w:r w:rsidRPr="00567924">
        <w:rPr>
          <w:b/>
          <w:szCs w:val="24"/>
        </w:rPr>
        <w:t>Versenyek, vetélkedők, bemutatók.</w:t>
      </w:r>
      <w:r w:rsidRPr="00567924">
        <w:rPr>
          <w:szCs w:val="24"/>
        </w:rPr>
        <w:t xml:space="preserve"> A tehetséges tanulók továbbfejlesztését segítik a különféle (szaktárgyi, sport, művészeti stb.) versenyek, vetélkedők, melyeket az iskolában évente rendszeresen szervezünk. A legtehetségesebb tanulókat az iskolán kívüli versenyeken való részvételre is felkészítjük. A versenyek, vetélkedők </w:t>
      </w:r>
      <w:r w:rsidRPr="00567924">
        <w:rPr>
          <w:szCs w:val="24"/>
        </w:rPr>
        <w:lastRenderedPageBreak/>
        <w:t>megszervezését, illetve a tanulók felkészítését a különféle versenyekre a nevelők szakmai munkaközösségei vagy a szaktanárok végzik.</w:t>
      </w:r>
    </w:p>
    <w:p w:rsidR="001240EF" w:rsidRPr="00567924" w:rsidRDefault="001240EF" w:rsidP="001240EF">
      <w:pPr>
        <w:jc w:val="both"/>
        <w:rPr>
          <w:color w:val="FF0000"/>
          <w:szCs w:val="24"/>
        </w:rPr>
      </w:pPr>
    </w:p>
    <w:p w:rsidR="001240EF" w:rsidRPr="00567924" w:rsidRDefault="001240EF" w:rsidP="0000335E">
      <w:pPr>
        <w:numPr>
          <w:ilvl w:val="0"/>
          <w:numId w:val="15"/>
        </w:numPr>
        <w:jc w:val="both"/>
        <w:rPr>
          <w:szCs w:val="24"/>
        </w:rPr>
      </w:pPr>
      <w:r w:rsidRPr="00567924">
        <w:rPr>
          <w:b/>
          <w:szCs w:val="24"/>
        </w:rPr>
        <w:t>Témahetek, témanapok (projekthetek, projektnapok).</w:t>
      </w:r>
      <w:r w:rsidRPr="00567924">
        <w:rPr>
          <w:szCs w:val="24"/>
        </w:rPr>
        <w:t xml:space="preserve"> Az iskola nevelői a tantervi követelmények eredményesebb teljesülése, a nevelőmunka elősegítése céljából a tanulók számára projektoktatást (témaheteket, témanapokat) szerveznek. A projektoktatás egy iskolai napon legalább három órát meghaladó foglalkozás vagy több iskolai órán, tanítási napon át zajló tanítási-tanulási folyamat. Ennek során – elsősorban – a tantárgyi rendszerbe nehezen beilleszthető ismeretek feldolgozása történik egy-egy témakör köré csoportosítva a gyerekek aktív részvételével zajló közös, sokféle tevékenységre építve. A hosszabb (több napos, egy hetes) témahetet (projekthetet) a tanulócsoportok – ismereteket összegző vagy művészeti – bemutatója zárja. Iskolánkban évente ismétlődnek azok a téma napok, amelyek a katasztrófavédelemmel, az egészségvédelemmel, az elsősegélynyújtással, a természet- és környezetvédelemmel, iskolánk névadójával, illetve a honismerettel kapcsolatos ismereteket dolgozzák fel. A hosszabb (több napos, egy hetes) témaheteken feldolgozásra kerülő ismereteket a nevelők szakmai munkaközösségei az iskola éves munkatervében határozzák meg.</w:t>
      </w:r>
    </w:p>
    <w:p w:rsidR="001240EF" w:rsidRPr="00567924" w:rsidRDefault="001240EF" w:rsidP="001240EF">
      <w:pPr>
        <w:ind w:left="720"/>
        <w:jc w:val="both"/>
        <w:rPr>
          <w:color w:val="FF0000"/>
          <w:szCs w:val="24"/>
        </w:rPr>
      </w:pPr>
    </w:p>
    <w:p w:rsidR="001240EF" w:rsidRPr="00E626B1" w:rsidRDefault="001240EF" w:rsidP="0000335E">
      <w:pPr>
        <w:numPr>
          <w:ilvl w:val="0"/>
          <w:numId w:val="15"/>
        </w:numPr>
        <w:jc w:val="both"/>
        <w:rPr>
          <w:szCs w:val="24"/>
        </w:rPr>
      </w:pPr>
      <w:r w:rsidRPr="00E626B1">
        <w:rPr>
          <w:b/>
          <w:szCs w:val="24"/>
        </w:rPr>
        <w:t xml:space="preserve"> </w:t>
      </w:r>
      <w:r w:rsidR="00AC7201" w:rsidRPr="00E626B1">
        <w:rPr>
          <w:b/>
          <w:szCs w:val="24"/>
        </w:rPr>
        <w:t>Osztály</w:t>
      </w:r>
      <w:r w:rsidRPr="00E626B1">
        <w:rPr>
          <w:b/>
          <w:szCs w:val="24"/>
        </w:rPr>
        <w:t xml:space="preserve">kirándulások. </w:t>
      </w:r>
      <w:r w:rsidRPr="00E626B1">
        <w:rPr>
          <w:szCs w:val="24"/>
        </w:rPr>
        <w:t>Az iskola nevelői a tantervi követelmények eredményesebb teljesülése, a nevelőmunka elősegítése céljából a tanul</w:t>
      </w:r>
      <w:r w:rsidR="00AC7201" w:rsidRPr="00E626B1">
        <w:rPr>
          <w:szCs w:val="24"/>
        </w:rPr>
        <w:t>ók számára osztály</w:t>
      </w:r>
      <w:r w:rsidRPr="00E626B1">
        <w:rPr>
          <w:szCs w:val="24"/>
        </w:rPr>
        <w:t xml:space="preserve">kirándulásokat szerveznek a lakóhely és környékének természeti, történelmi, kulturális értékeinek megismerése céljából. </w:t>
      </w:r>
    </w:p>
    <w:p w:rsidR="001240EF" w:rsidRPr="00E626B1" w:rsidRDefault="001240EF" w:rsidP="001240EF">
      <w:pPr>
        <w:jc w:val="both"/>
        <w:rPr>
          <w:szCs w:val="24"/>
        </w:rPr>
      </w:pPr>
    </w:p>
    <w:p w:rsidR="001240EF" w:rsidRPr="00E626B1" w:rsidRDefault="00AC7201" w:rsidP="0000335E">
      <w:pPr>
        <w:numPr>
          <w:ilvl w:val="0"/>
          <w:numId w:val="15"/>
        </w:numPr>
        <w:jc w:val="both"/>
        <w:rPr>
          <w:szCs w:val="24"/>
        </w:rPr>
      </w:pPr>
      <w:r w:rsidRPr="00E626B1">
        <w:rPr>
          <w:b/>
          <w:szCs w:val="24"/>
        </w:rPr>
        <w:t xml:space="preserve">Tanulmányi </w:t>
      </w:r>
      <w:r w:rsidR="001240EF" w:rsidRPr="00E626B1">
        <w:rPr>
          <w:b/>
          <w:szCs w:val="24"/>
        </w:rPr>
        <w:t xml:space="preserve">kirándulások. </w:t>
      </w:r>
      <w:r w:rsidR="001240EF" w:rsidRPr="00E626B1">
        <w:rPr>
          <w:szCs w:val="24"/>
        </w:rPr>
        <w:t>Az iskola nevelői a tantervi követelmények eredményesebb teljesülése, a nevelőmunka elősegítése céljából az osztályok számá</w:t>
      </w:r>
      <w:r w:rsidRPr="00E626B1">
        <w:rPr>
          <w:szCs w:val="24"/>
        </w:rPr>
        <w:t xml:space="preserve">ra évente egy alkalommal tanulmányi </w:t>
      </w:r>
      <w:r w:rsidR="001240EF" w:rsidRPr="00E626B1">
        <w:rPr>
          <w:szCs w:val="24"/>
        </w:rPr>
        <w:t>ki</w:t>
      </w:r>
      <w:r w:rsidRPr="00E626B1">
        <w:rPr>
          <w:szCs w:val="24"/>
        </w:rPr>
        <w:t xml:space="preserve">rándulást szerveznek. </w:t>
      </w:r>
      <w:r w:rsidR="001240EF" w:rsidRPr="00E626B1">
        <w:rPr>
          <w:szCs w:val="24"/>
        </w:rPr>
        <w:t>Az iskola nevelői a pályázati lehetőségek minél jobb kihasználásával törekednek arra, hogy ezeken a programokon a nehezebb szociális körülmények között élő családok – elsősorban halmozottan hátrányos helyzetű – gyermekei is részt tudjanak venni.</w:t>
      </w:r>
    </w:p>
    <w:p w:rsidR="001240EF" w:rsidRPr="00E626B1" w:rsidRDefault="001240EF" w:rsidP="001240EF">
      <w:pPr>
        <w:jc w:val="both"/>
        <w:rPr>
          <w:szCs w:val="24"/>
        </w:rPr>
      </w:pPr>
    </w:p>
    <w:p w:rsidR="00AC4FE9" w:rsidRPr="00567924" w:rsidRDefault="00AC4FE9" w:rsidP="0000335E">
      <w:pPr>
        <w:numPr>
          <w:ilvl w:val="0"/>
          <w:numId w:val="15"/>
        </w:numPr>
        <w:jc w:val="both"/>
        <w:rPr>
          <w:szCs w:val="24"/>
        </w:rPr>
      </w:pPr>
      <w:r w:rsidRPr="00567924">
        <w:rPr>
          <w:b/>
          <w:szCs w:val="24"/>
        </w:rPr>
        <w:t>Erdei iskolák, táborozások.</w:t>
      </w:r>
      <w:r w:rsidRPr="00567924">
        <w:rPr>
          <w:szCs w:val="24"/>
        </w:rPr>
        <w:t xml:space="preserve"> A nevelési és a tantervi követelmények teljesítését segítik a táborszerű módon, az iskola falain kívül szervezett, több napon keresztül tartó erdei iskolai foglalkozások, melyeken főleg egy-egy tantárgyi téma feldolgozása történik, illetve az iskolai szünidőkben szervezett táborozások. </w:t>
      </w:r>
    </w:p>
    <w:p w:rsidR="00AC4FE9" w:rsidRPr="00567924" w:rsidRDefault="00AC4FE9" w:rsidP="00AC4FE9">
      <w:pPr>
        <w:ind w:left="708"/>
        <w:jc w:val="both"/>
        <w:rPr>
          <w:szCs w:val="24"/>
        </w:rPr>
      </w:pPr>
      <w:r w:rsidRPr="00567924">
        <w:rPr>
          <w:szCs w:val="24"/>
        </w:rPr>
        <w:t xml:space="preserve">Az erdei iskolai foglalkozásokon évente egy alsós és egy felsős évfolyam osztályai vesznek részt. </w:t>
      </w:r>
    </w:p>
    <w:p w:rsidR="00AC4FE9" w:rsidRPr="00567924" w:rsidRDefault="00AC4FE9" w:rsidP="00AC4FE9">
      <w:pPr>
        <w:ind w:left="708"/>
        <w:jc w:val="both"/>
        <w:rPr>
          <w:szCs w:val="24"/>
        </w:rPr>
      </w:pPr>
      <w:r w:rsidRPr="00567924">
        <w:rPr>
          <w:szCs w:val="24"/>
        </w:rPr>
        <w:t>A táborozásokon való részvétel önkéntes, a felmerülő költségeket a szülőknek kell fedezniük. Az iskola nevelői a pályázati lehetőségek minél jobb kihasználásával törekednek arra, hogy ezeken a programokon a nehezebb szociális körülmények között élő családok – elsősorban halmozottan hátrányos helyzetű – gyermekei is részt tudjanak venni.</w:t>
      </w:r>
    </w:p>
    <w:p w:rsidR="001240EF" w:rsidRPr="00567924" w:rsidRDefault="001240EF" w:rsidP="001240EF">
      <w:pPr>
        <w:ind w:left="360"/>
        <w:jc w:val="both"/>
        <w:rPr>
          <w:color w:val="FF0000"/>
          <w:szCs w:val="24"/>
        </w:rPr>
      </w:pPr>
    </w:p>
    <w:p w:rsidR="00AC4FE9" w:rsidRPr="00567924" w:rsidRDefault="00AC4FE9" w:rsidP="0000335E">
      <w:pPr>
        <w:numPr>
          <w:ilvl w:val="0"/>
          <w:numId w:val="15"/>
        </w:numPr>
        <w:jc w:val="both"/>
        <w:rPr>
          <w:szCs w:val="24"/>
        </w:rPr>
      </w:pPr>
      <w:r w:rsidRPr="00567924">
        <w:rPr>
          <w:b/>
          <w:szCs w:val="24"/>
        </w:rPr>
        <w:t>Múzeumi, kiállítási, könyvtári és művészeti előadáshoz kapcsolódó foglalkozás.</w:t>
      </w:r>
      <w:r w:rsidRPr="00567924">
        <w:rPr>
          <w:szCs w:val="24"/>
        </w:rPr>
        <w:t xml:space="preserve"> Egy-egy tantárgy néhány témájának feldolgozását, a követelmények teljesítését szolgálják a különféle közművelődési intézményekben, illetve művészeti előadásokon tett csoportos látogatások. Az e foglalkozásokon való részvétel – ha az költségekkel is jár – önkéntes. A felmerülő költségeket a szülőknek kell fedezniük. Az iskola nevelői a pályázati lehetőségek minél jobb kihasználásával törekednek arra, hogy ezeken a </w:t>
      </w:r>
      <w:r w:rsidRPr="00567924">
        <w:rPr>
          <w:szCs w:val="24"/>
        </w:rPr>
        <w:lastRenderedPageBreak/>
        <w:t>programokon a nehezebb szociális körülmények között élő családok – elsősorban halmozottan hátrányos helyzetű – gyermekei is részt tudjanak venni.</w:t>
      </w:r>
    </w:p>
    <w:p w:rsidR="001240EF" w:rsidRPr="00567924" w:rsidRDefault="001240EF" w:rsidP="001240EF">
      <w:pPr>
        <w:jc w:val="both"/>
        <w:rPr>
          <w:color w:val="FF0000"/>
          <w:szCs w:val="24"/>
        </w:rPr>
      </w:pPr>
    </w:p>
    <w:p w:rsidR="00AC4FE9" w:rsidRPr="00567924" w:rsidRDefault="00AC4FE9" w:rsidP="0000335E">
      <w:pPr>
        <w:numPr>
          <w:ilvl w:val="0"/>
          <w:numId w:val="15"/>
        </w:numPr>
        <w:jc w:val="both"/>
        <w:rPr>
          <w:szCs w:val="24"/>
        </w:rPr>
      </w:pPr>
      <w:r w:rsidRPr="00567924">
        <w:rPr>
          <w:b/>
          <w:szCs w:val="24"/>
        </w:rPr>
        <w:t>Szabadidős foglalkozások.</w:t>
      </w:r>
      <w:r w:rsidRPr="00567924">
        <w:rPr>
          <w:szCs w:val="24"/>
        </w:rPr>
        <w:t xml:space="preserve"> A szabadidő hasznos és kulturált eltöltésére kívánja a nevelőtestület a tanulókat azzal felkészíteni, hogy a felmerülő igényekhez és a szülők anyagi helyzetéhez igazodva különféle szabadidős programokat szervez (pl. túrák, kirándulások, táborok, színház- és múzeumlátogatások, klubdélutánok, táncos rendezvények stb.). A szabadidős rendezvényeken való részvétel önkéntes, a felmerülő költségeket a szülőknek kell fedezniük. Az iskola nevelői a pályázati lehetőségek minél jobb kihasználásával törekednek arra, hogy ezeken a programokon a nehezebb szociális körülmények között élő családok – elsősorban halmozottan hátrányos helyzetű – gyermekei is részt tudjanak venni.</w:t>
      </w:r>
    </w:p>
    <w:p w:rsidR="001240EF" w:rsidRPr="00567924" w:rsidRDefault="001240EF" w:rsidP="001240EF">
      <w:pPr>
        <w:jc w:val="both"/>
        <w:rPr>
          <w:color w:val="FF0000"/>
          <w:szCs w:val="24"/>
        </w:rPr>
      </w:pPr>
    </w:p>
    <w:p w:rsidR="001240EF" w:rsidRPr="00567924" w:rsidRDefault="001240EF" w:rsidP="0000335E">
      <w:pPr>
        <w:numPr>
          <w:ilvl w:val="0"/>
          <w:numId w:val="15"/>
        </w:numPr>
        <w:jc w:val="both"/>
        <w:rPr>
          <w:szCs w:val="24"/>
        </w:rPr>
      </w:pPr>
      <w:r w:rsidRPr="00567924">
        <w:rPr>
          <w:b/>
          <w:szCs w:val="24"/>
        </w:rPr>
        <w:t>Iskolai könyvtár.</w:t>
      </w:r>
      <w:r w:rsidRPr="00567924">
        <w:rPr>
          <w:szCs w:val="24"/>
        </w:rPr>
        <w:t xml:space="preserve"> A tanulók egyéni tanulását, önképzését a tanítási napokon látogatható iskolai könyvtár segíti.</w:t>
      </w:r>
    </w:p>
    <w:p w:rsidR="001240EF" w:rsidRPr="00567924" w:rsidRDefault="001240EF" w:rsidP="001240EF">
      <w:pPr>
        <w:jc w:val="both"/>
        <w:rPr>
          <w:szCs w:val="24"/>
        </w:rPr>
      </w:pPr>
    </w:p>
    <w:p w:rsidR="001240EF" w:rsidRPr="00567924" w:rsidRDefault="001240EF" w:rsidP="0000335E">
      <w:pPr>
        <w:numPr>
          <w:ilvl w:val="0"/>
          <w:numId w:val="15"/>
        </w:numPr>
        <w:jc w:val="both"/>
        <w:rPr>
          <w:szCs w:val="24"/>
        </w:rPr>
      </w:pPr>
      <w:r w:rsidRPr="00567924">
        <w:rPr>
          <w:b/>
          <w:szCs w:val="24"/>
        </w:rPr>
        <w:t>Az iskola létesítményeinek, eszközeinek egyéni vagy csoportos használata.</w:t>
      </w:r>
      <w:r w:rsidRPr="00567924">
        <w:rPr>
          <w:szCs w:val="24"/>
        </w:rPr>
        <w:t xml:space="preserve"> A tanulók igényei alapján előzetes megbeszélés után lehetőség van arra, hogy az iskola létesítményeit, illetve eszközeit (pl. sportlétesítmények, számítógép stb.) a tanulók – tanári felügyelet mellett – egyénileg vagy csoportosan használják.</w:t>
      </w:r>
    </w:p>
    <w:p w:rsidR="001240EF" w:rsidRPr="00567924" w:rsidRDefault="001240EF" w:rsidP="001240EF">
      <w:pPr>
        <w:jc w:val="both"/>
        <w:rPr>
          <w:color w:val="FF0000"/>
          <w:szCs w:val="24"/>
        </w:rPr>
      </w:pPr>
    </w:p>
    <w:p w:rsidR="001240EF" w:rsidRPr="00567924" w:rsidRDefault="001240EF" w:rsidP="0000335E">
      <w:pPr>
        <w:numPr>
          <w:ilvl w:val="0"/>
          <w:numId w:val="15"/>
        </w:numPr>
        <w:jc w:val="both"/>
        <w:rPr>
          <w:szCs w:val="24"/>
        </w:rPr>
      </w:pPr>
      <w:r w:rsidRPr="00567924">
        <w:rPr>
          <w:b/>
          <w:szCs w:val="24"/>
        </w:rPr>
        <w:t>Hit- és vallásoktatás.</w:t>
      </w:r>
      <w:r w:rsidRPr="00567924">
        <w:rPr>
          <w:szCs w:val="24"/>
        </w:rPr>
        <w:t xml:space="preserve"> Az iskolában a területileg illetékes, bejegyzett egyházak – az iskola nevelő és oktató tevékenységétől függetlenül – hit- és vallásoktatást szervezhetnek. A hit- és vallásoktatáson való részvétel a tanulók számára önkéntes.</w:t>
      </w:r>
    </w:p>
    <w:p w:rsidR="001240EF" w:rsidRPr="00567924" w:rsidRDefault="001240EF" w:rsidP="001240EF">
      <w:pPr>
        <w:jc w:val="both"/>
        <w:rPr>
          <w:color w:val="FF0000"/>
          <w:szCs w:val="24"/>
        </w:rPr>
      </w:pPr>
    </w:p>
    <w:p w:rsidR="00D66B64" w:rsidRDefault="00D66B64" w:rsidP="00D66B64">
      <w:pPr>
        <w:autoSpaceDE w:val="0"/>
        <w:autoSpaceDN w:val="0"/>
        <w:adjustRightInd w:val="0"/>
        <w:jc w:val="both"/>
        <w:rPr>
          <w:b/>
          <w:szCs w:val="24"/>
        </w:rPr>
      </w:pPr>
    </w:p>
    <w:p w:rsidR="00D66B64" w:rsidRPr="00D66B64" w:rsidRDefault="00D66B64" w:rsidP="00D66B64">
      <w:pPr>
        <w:pStyle w:val="Listaszerbekezds"/>
        <w:numPr>
          <w:ilvl w:val="0"/>
          <w:numId w:val="7"/>
        </w:numPr>
        <w:autoSpaceDE w:val="0"/>
        <w:autoSpaceDN w:val="0"/>
        <w:adjustRightInd w:val="0"/>
        <w:jc w:val="both"/>
        <w:rPr>
          <w:rFonts w:eastAsiaTheme="minorHAnsi"/>
          <w:b/>
          <w:color w:val="FF0000"/>
          <w:szCs w:val="24"/>
          <w:lang w:eastAsia="en-US"/>
        </w:rPr>
      </w:pPr>
      <w:r>
        <w:rPr>
          <w:rFonts w:eastAsiaTheme="minorHAnsi"/>
          <w:b/>
          <w:color w:val="FF0000"/>
          <w:szCs w:val="24"/>
          <w:lang w:eastAsia="en-US"/>
        </w:rPr>
        <w:t xml:space="preserve">A közösségfejlesztési tevékenység keretei a TÁMOP </w:t>
      </w:r>
      <w:r w:rsidRPr="00D66B64">
        <w:rPr>
          <w:b/>
          <w:color w:val="FF0000"/>
          <w:szCs w:val="24"/>
        </w:rPr>
        <w:t>3.1.4</w:t>
      </w:r>
      <w:proofErr w:type="gramStart"/>
      <w:r w:rsidRPr="00D66B64">
        <w:rPr>
          <w:b/>
          <w:color w:val="FF0000"/>
          <w:szCs w:val="24"/>
        </w:rPr>
        <w:t>.B-13</w:t>
      </w:r>
      <w:proofErr w:type="gramEnd"/>
      <w:r w:rsidRPr="00D66B64">
        <w:rPr>
          <w:b/>
          <w:color w:val="FF0000"/>
          <w:szCs w:val="24"/>
        </w:rPr>
        <w:t xml:space="preserve">/1-2013-0001 számú </w:t>
      </w:r>
      <w:r w:rsidR="00F96070">
        <w:rPr>
          <w:b/>
          <w:color w:val="FF0000"/>
          <w:szCs w:val="24"/>
        </w:rPr>
        <w:t>projektben foglaltak szerint</w:t>
      </w:r>
    </w:p>
    <w:p w:rsidR="00D66B64" w:rsidRPr="00F33B60" w:rsidRDefault="00D66B64" w:rsidP="00D66B64">
      <w:pPr>
        <w:autoSpaceDE w:val="0"/>
        <w:autoSpaceDN w:val="0"/>
        <w:adjustRightInd w:val="0"/>
        <w:jc w:val="both"/>
        <w:rPr>
          <w:rFonts w:eastAsiaTheme="minorHAnsi"/>
          <w:color w:val="FF0000"/>
          <w:szCs w:val="24"/>
          <w:lang w:eastAsia="en-US"/>
        </w:rPr>
      </w:pPr>
    </w:p>
    <w:p w:rsidR="00D66B64" w:rsidRDefault="00D66B64" w:rsidP="00D66B64">
      <w:pPr>
        <w:jc w:val="both"/>
        <w:rPr>
          <w:color w:val="FF0000"/>
          <w:szCs w:val="24"/>
        </w:rPr>
      </w:pPr>
      <w:r>
        <w:rPr>
          <w:color w:val="FF0000"/>
          <w:szCs w:val="24"/>
        </w:rPr>
        <w:t xml:space="preserve">Az intézmény 2015-ben </w:t>
      </w:r>
      <w:r w:rsidR="00F96070">
        <w:rPr>
          <w:color w:val="FF0000"/>
          <w:szCs w:val="24"/>
        </w:rPr>
        <w:t>csatlakozott e projekthez</w:t>
      </w:r>
      <w:r>
        <w:rPr>
          <w:color w:val="FF0000"/>
          <w:szCs w:val="24"/>
        </w:rPr>
        <w:t>. Ennek keretében olyan közösségfejlesztési szempontokat és újszerű, innova</w:t>
      </w:r>
      <w:r w:rsidR="00F96070">
        <w:rPr>
          <w:color w:val="FF0000"/>
          <w:szCs w:val="24"/>
        </w:rPr>
        <w:t xml:space="preserve">tív módszereket alkalmazva </w:t>
      </w:r>
      <w:r>
        <w:rPr>
          <w:color w:val="FF0000"/>
          <w:szCs w:val="24"/>
        </w:rPr>
        <w:t xml:space="preserve">épít ki </w:t>
      </w:r>
      <w:r w:rsidR="00F96070">
        <w:rPr>
          <w:color w:val="FF0000"/>
          <w:szCs w:val="24"/>
        </w:rPr>
        <w:t xml:space="preserve">partneri együttműködéseket </w:t>
      </w:r>
      <w:r>
        <w:rPr>
          <w:color w:val="FF0000"/>
          <w:szCs w:val="24"/>
        </w:rPr>
        <w:t>a szülőkkel és a bevonható civil szervezetekkel, amelyek alkalmasak prevencióként hatást gyakorolni a társadalmi problémák kezelésére iskolai körülmények között.</w:t>
      </w:r>
    </w:p>
    <w:p w:rsidR="00D66B64" w:rsidRDefault="00D66B64" w:rsidP="00D66B64">
      <w:pPr>
        <w:jc w:val="both"/>
        <w:rPr>
          <w:color w:val="FF0000"/>
          <w:szCs w:val="24"/>
        </w:rPr>
      </w:pPr>
      <w:r>
        <w:rPr>
          <w:color w:val="FF0000"/>
          <w:szCs w:val="24"/>
        </w:rPr>
        <w:t xml:space="preserve">Ehhez felhasználja azokat a módszereket, amelyeket a Köznevelés az iskolában projekt Partnerség és hálózatosodás modulja szakmai csoportjának útmutatásával már alkalmazott olyan prior témák megjelenítésénél, mint pl. a fiatalok közösségi aktivitásának hiánya, illetve a túlzott online jelenlét csökkentése stb. </w:t>
      </w:r>
    </w:p>
    <w:p w:rsidR="00D66B64" w:rsidRPr="00856F54" w:rsidRDefault="00D66B64" w:rsidP="00D66B64">
      <w:pPr>
        <w:jc w:val="both"/>
        <w:rPr>
          <w:color w:val="FF0000"/>
          <w:szCs w:val="24"/>
        </w:rPr>
      </w:pPr>
      <w:r>
        <w:rPr>
          <w:color w:val="FF0000"/>
          <w:szCs w:val="24"/>
        </w:rPr>
        <w:t xml:space="preserve">A közösségi események szervezésekor alkalmazza az elsajátított módszereket, aktívan bevonja a diákokat a közösségi események kialakításába, valamint foglalkozik szakmai szervezetek bevonásával a diákok motiválhatósága kérdéskörének folyamatos megvitatásával.     </w:t>
      </w:r>
    </w:p>
    <w:p w:rsidR="00963538" w:rsidRPr="00793595" w:rsidRDefault="00963538" w:rsidP="00963538">
      <w:pPr>
        <w:jc w:val="both"/>
        <w:rPr>
          <w:sz w:val="26"/>
          <w:szCs w:val="26"/>
        </w:rPr>
      </w:pPr>
    </w:p>
    <w:p w:rsidR="00963538" w:rsidRPr="00793595" w:rsidRDefault="00963538" w:rsidP="00963538">
      <w:pPr>
        <w:jc w:val="both"/>
        <w:rPr>
          <w:sz w:val="26"/>
          <w:szCs w:val="26"/>
        </w:rPr>
      </w:pPr>
    </w:p>
    <w:p w:rsidR="00963538" w:rsidRPr="00793595" w:rsidRDefault="00963538" w:rsidP="00963538">
      <w:pPr>
        <w:jc w:val="both"/>
        <w:rPr>
          <w:sz w:val="26"/>
          <w:szCs w:val="26"/>
        </w:rPr>
      </w:pPr>
    </w:p>
    <w:p w:rsidR="00E45D84" w:rsidRPr="00A72F01" w:rsidRDefault="00A72F01" w:rsidP="00A72F01">
      <w:pPr>
        <w:pageBreakBefore/>
        <w:ind w:left="180"/>
        <w:jc w:val="center"/>
        <w:rPr>
          <w:b/>
          <w:sz w:val="28"/>
          <w:szCs w:val="28"/>
        </w:rPr>
      </w:pPr>
      <w:r>
        <w:rPr>
          <w:b/>
          <w:sz w:val="28"/>
          <w:szCs w:val="28"/>
        </w:rPr>
        <w:lastRenderedPageBreak/>
        <w:t>13.</w:t>
      </w:r>
      <w:r w:rsidR="00461C41" w:rsidRPr="00A72F01">
        <w:rPr>
          <w:b/>
          <w:sz w:val="28"/>
          <w:szCs w:val="28"/>
        </w:rPr>
        <w:t xml:space="preserve"> </w:t>
      </w:r>
      <w:r w:rsidR="00E45D84" w:rsidRPr="00A72F01">
        <w:rPr>
          <w:b/>
          <w:sz w:val="28"/>
          <w:szCs w:val="28"/>
        </w:rPr>
        <w:t>A PEDAGÓGUSOK HELYI INTÉZMÉNYI FELADATAI</w:t>
      </w:r>
    </w:p>
    <w:p w:rsidR="00E45D84" w:rsidRPr="00910678" w:rsidRDefault="00E45D84" w:rsidP="00E45D84">
      <w:pPr>
        <w:rPr>
          <w:sz w:val="26"/>
          <w:szCs w:val="26"/>
        </w:rPr>
      </w:pPr>
    </w:p>
    <w:p w:rsidR="00E45D84" w:rsidRPr="00910678" w:rsidRDefault="00E45D84" w:rsidP="00E45D84">
      <w:pPr>
        <w:rPr>
          <w:sz w:val="26"/>
          <w:szCs w:val="26"/>
        </w:rPr>
      </w:pPr>
    </w:p>
    <w:p w:rsidR="00E45D84" w:rsidRDefault="00E45D84" w:rsidP="0000335E">
      <w:pPr>
        <w:pStyle w:val="Cm"/>
        <w:numPr>
          <w:ilvl w:val="0"/>
          <w:numId w:val="13"/>
        </w:numPr>
        <w:tabs>
          <w:tab w:val="clear" w:pos="720"/>
          <w:tab w:val="num" w:pos="540"/>
        </w:tabs>
        <w:overflowPunct w:val="0"/>
        <w:autoSpaceDE w:val="0"/>
        <w:autoSpaceDN w:val="0"/>
        <w:adjustRightInd w:val="0"/>
        <w:spacing w:after="60"/>
        <w:ind w:left="540" w:hanging="540"/>
        <w:jc w:val="left"/>
        <w:textAlignment w:val="baseline"/>
        <w:rPr>
          <w:sz w:val="24"/>
          <w:szCs w:val="24"/>
        </w:rPr>
      </w:pPr>
      <w:r w:rsidRPr="00461C41">
        <w:rPr>
          <w:sz w:val="24"/>
          <w:szCs w:val="24"/>
        </w:rPr>
        <w:t xml:space="preserve">A pedagógusok alapvető feladatai </w:t>
      </w:r>
    </w:p>
    <w:p w:rsidR="00461C41" w:rsidRPr="00461C41" w:rsidRDefault="00461C41" w:rsidP="00461C41">
      <w:pPr>
        <w:pStyle w:val="Cm"/>
        <w:overflowPunct w:val="0"/>
        <w:autoSpaceDE w:val="0"/>
        <w:autoSpaceDN w:val="0"/>
        <w:adjustRightInd w:val="0"/>
        <w:spacing w:after="60"/>
        <w:ind w:left="540"/>
        <w:jc w:val="left"/>
        <w:textAlignment w:val="baseline"/>
        <w:rPr>
          <w:sz w:val="24"/>
          <w:szCs w:val="24"/>
        </w:rPr>
      </w:pP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A magasabb jogszabályokban, a pedagógiai programban, a szervezeti és működési szabályzatban, valamint az intézmény más belső szabályzatában és vezetői utasításában előírt pedagógiai és adminisztratív feladatok ellátása.</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Heti teljes munkaidejének nyolcvan százalékát (kötött munkaidejét) az intézményvezető által meghatározott feladatok ellátásával töltse.</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 xml:space="preserve">Heti teljes munkaidejének ötvenöt–hatvanöt százalékában (neveléssel-oktatással lekötött munkaidejében) tanórai és tanórán kívüli (egyéb) foglalkozásokat tartson. </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Kötött munkaidejének neveléssel-oktatással lekötött munkaidején felöli részében a nevelést-oktatást előkészítő, a neveléssel-oktatással összefüggő egyéb feladatokat, tanulói felügyeletet, továbbá eseti helyettesítést lásson el.</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A tanítási órák és a tanórán kívüli (egyéb) foglalkozások pontos és eredményes megtartása.</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Aktív részvétel a nevelőtestület értekezletein, valamint a szakmai munkaközösségek munkájában.</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 xml:space="preserve">Aktív részvétel az éves munkaterv szerinti rendezvényeken. </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A tudomására jutott hivatali titkot megőrizze.</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A jogszabályokban meghatározott határidőkre megszerezze az előírt minősítéseket.</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 xml:space="preserve">Az iskola céljainak képviselete a tanulók és a szülők előtt. </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A pedagógusra bízott osztályterem, szaktanterem, szertár stb. gondozottságának és pedagógiai szakszerűségének figyelemmel kísérése.</w:t>
      </w:r>
    </w:p>
    <w:p w:rsidR="00E45D84" w:rsidRPr="00567924" w:rsidRDefault="00E45D84" w:rsidP="00E45D84">
      <w:pPr>
        <w:pStyle w:val="Cm"/>
        <w:spacing w:after="60"/>
        <w:jc w:val="left"/>
        <w:rPr>
          <w:b w:val="0"/>
          <w:sz w:val="24"/>
          <w:szCs w:val="24"/>
        </w:rPr>
      </w:pPr>
    </w:p>
    <w:p w:rsidR="00E45D84" w:rsidRDefault="00E45D84" w:rsidP="0000335E">
      <w:pPr>
        <w:pStyle w:val="Cm"/>
        <w:numPr>
          <w:ilvl w:val="0"/>
          <w:numId w:val="13"/>
        </w:numPr>
        <w:tabs>
          <w:tab w:val="clear" w:pos="720"/>
          <w:tab w:val="num" w:pos="540"/>
        </w:tabs>
        <w:overflowPunct w:val="0"/>
        <w:autoSpaceDE w:val="0"/>
        <w:autoSpaceDN w:val="0"/>
        <w:adjustRightInd w:val="0"/>
        <w:spacing w:after="60"/>
        <w:ind w:left="540" w:hanging="540"/>
        <w:jc w:val="left"/>
        <w:textAlignment w:val="baseline"/>
        <w:rPr>
          <w:sz w:val="24"/>
          <w:szCs w:val="24"/>
        </w:rPr>
      </w:pPr>
      <w:r w:rsidRPr="00461C41">
        <w:rPr>
          <w:sz w:val="24"/>
          <w:szCs w:val="24"/>
        </w:rPr>
        <w:t>A tanórai és a tanórán kívüli oktató-nevelő munka, tanulásirányítás</w:t>
      </w:r>
    </w:p>
    <w:p w:rsidR="00461C41" w:rsidRPr="00461C41" w:rsidRDefault="00461C41" w:rsidP="00461C41">
      <w:pPr>
        <w:pStyle w:val="Cm"/>
        <w:overflowPunct w:val="0"/>
        <w:autoSpaceDE w:val="0"/>
        <w:autoSpaceDN w:val="0"/>
        <w:adjustRightInd w:val="0"/>
        <w:spacing w:after="60"/>
        <w:ind w:left="540"/>
        <w:jc w:val="left"/>
        <w:textAlignment w:val="baseline"/>
        <w:rPr>
          <w:sz w:val="24"/>
          <w:szCs w:val="24"/>
        </w:rPr>
      </w:pPr>
    </w:p>
    <w:p w:rsidR="00461C41" w:rsidRPr="00461C41" w:rsidRDefault="00E45D84" w:rsidP="00461C41">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Tanórai és a tanórán kívüli (egyéb) foglalkozások pontos és szakszerű megtartása.</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A tanórai és a tanórán kívüli (egyéb) foglalkozások éves tervének elkészítése (tanmenetek, éves programok).</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Előzetes felkészülés a tanítási órákra és a tanórán kívüli (egyéb) foglalkozásokra.</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A motiválás, a differenciálás, a tanulói aktivitás változatos formáinak alkalmazása a tanítási órákon</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Változatos szervezeti formák alkalmazása a tanítási órákon</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A tanulók életkorához és a didaktikai feladatokhoz megfelelően illeszkedő módszerek, szemléltetés, ellenőrzés és értékelés alkalmazása a tanítási órákon.</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A tanulók aktív munkájának és megfelelő magatartásának biztosítása a tanítási órákon és a különféle iskolai foglalkozásokon.</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i/>
          <w:sz w:val="24"/>
          <w:szCs w:val="24"/>
        </w:rPr>
      </w:pPr>
      <w:r w:rsidRPr="00567924">
        <w:rPr>
          <w:b w:val="0"/>
          <w:sz w:val="24"/>
          <w:szCs w:val="24"/>
        </w:rPr>
        <w:t xml:space="preserve">Az </w:t>
      </w:r>
      <w:r w:rsidRPr="00567924">
        <w:rPr>
          <w:b w:val="0"/>
          <w:iCs/>
          <w:sz w:val="24"/>
          <w:szCs w:val="24"/>
        </w:rPr>
        <w:t>eredményes tanulás módszereinek, technikáinak elsajátíttatása,</w:t>
      </w:r>
      <w:r w:rsidRPr="00567924">
        <w:rPr>
          <w:b w:val="0"/>
          <w:sz w:val="24"/>
          <w:szCs w:val="24"/>
        </w:rPr>
        <w:t xml:space="preserve"> gyakoroltatása a tanítási órákon.</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A helyi tanterv követelményeinek elsajátíttatása a nevelő által tanított tanulók körében.</w:t>
      </w:r>
    </w:p>
    <w:p w:rsidR="00E45D84" w:rsidRPr="00567924" w:rsidRDefault="00E45D84" w:rsidP="00E45D84">
      <w:pPr>
        <w:pStyle w:val="Cm"/>
        <w:spacing w:after="60"/>
        <w:jc w:val="left"/>
        <w:rPr>
          <w:b w:val="0"/>
          <w:sz w:val="24"/>
          <w:szCs w:val="24"/>
        </w:rPr>
      </w:pPr>
    </w:p>
    <w:p w:rsidR="00E45D84" w:rsidRDefault="00E45D84" w:rsidP="0000335E">
      <w:pPr>
        <w:pStyle w:val="Cm"/>
        <w:numPr>
          <w:ilvl w:val="0"/>
          <w:numId w:val="13"/>
        </w:numPr>
        <w:tabs>
          <w:tab w:val="clear" w:pos="720"/>
          <w:tab w:val="num" w:pos="540"/>
        </w:tabs>
        <w:overflowPunct w:val="0"/>
        <w:autoSpaceDE w:val="0"/>
        <w:autoSpaceDN w:val="0"/>
        <w:adjustRightInd w:val="0"/>
        <w:spacing w:after="60"/>
        <w:ind w:left="540" w:hanging="540"/>
        <w:jc w:val="left"/>
        <w:textAlignment w:val="baseline"/>
        <w:rPr>
          <w:sz w:val="24"/>
          <w:szCs w:val="24"/>
        </w:rPr>
      </w:pPr>
      <w:r w:rsidRPr="00461C41">
        <w:rPr>
          <w:sz w:val="24"/>
          <w:szCs w:val="24"/>
        </w:rPr>
        <w:lastRenderedPageBreak/>
        <w:t>A tehetséges tanulók gondozása</w:t>
      </w:r>
    </w:p>
    <w:p w:rsidR="00461C41" w:rsidRPr="00461C41" w:rsidRDefault="00461C41" w:rsidP="00461C41">
      <w:pPr>
        <w:pStyle w:val="Cm"/>
        <w:overflowPunct w:val="0"/>
        <w:autoSpaceDE w:val="0"/>
        <w:autoSpaceDN w:val="0"/>
        <w:adjustRightInd w:val="0"/>
        <w:spacing w:after="60"/>
        <w:ind w:left="540"/>
        <w:jc w:val="left"/>
        <w:textAlignment w:val="baseline"/>
        <w:rPr>
          <w:sz w:val="24"/>
          <w:szCs w:val="24"/>
        </w:rPr>
      </w:pP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Egyéb (tanórán kívüli) fejlesztő foglalkozások szervezése a tehetséges tanulók részére.</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Iskolai tanulmányi, sport és kulturális versenyek, vetélkedők, bemutatók, pályázatok önálló szervezése, segítség a szervezésben.</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Részvétel az iskolai tanulmányi, sport és kulturális versenyeken, vetélkedőkön, bemutatókon.</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A tehetséges tanulók részvételének biztosítása és felkészítése a különféle iskolán belüli versenyekre, vetélkedőkre stb.</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A tehetséges tanulók részvételének biztosítása és felkészítése a különféle iskolán kívüli versenyekre, vetélkedőkre stb.</w:t>
      </w:r>
    </w:p>
    <w:p w:rsidR="00E45D84" w:rsidRPr="00567924" w:rsidRDefault="00E45D84" w:rsidP="00E45D84">
      <w:pPr>
        <w:pStyle w:val="Cm"/>
        <w:spacing w:after="60"/>
        <w:jc w:val="left"/>
        <w:rPr>
          <w:b w:val="0"/>
          <w:sz w:val="24"/>
          <w:szCs w:val="24"/>
        </w:rPr>
      </w:pPr>
    </w:p>
    <w:p w:rsidR="00E45D84" w:rsidRDefault="00E45D84" w:rsidP="0000335E">
      <w:pPr>
        <w:pStyle w:val="Cm"/>
        <w:numPr>
          <w:ilvl w:val="0"/>
          <w:numId w:val="13"/>
        </w:numPr>
        <w:tabs>
          <w:tab w:val="clear" w:pos="720"/>
          <w:tab w:val="num" w:pos="540"/>
        </w:tabs>
        <w:overflowPunct w:val="0"/>
        <w:autoSpaceDE w:val="0"/>
        <w:autoSpaceDN w:val="0"/>
        <w:adjustRightInd w:val="0"/>
        <w:spacing w:after="60"/>
        <w:ind w:left="540" w:hanging="540"/>
        <w:jc w:val="left"/>
        <w:textAlignment w:val="baseline"/>
        <w:rPr>
          <w:sz w:val="24"/>
          <w:szCs w:val="24"/>
        </w:rPr>
      </w:pPr>
      <w:r w:rsidRPr="00461C41">
        <w:rPr>
          <w:sz w:val="24"/>
          <w:szCs w:val="24"/>
        </w:rPr>
        <w:t>A hátrányos helyzetű, a halmozottan hátrányos helyzetű, valamint a beilleszkedési, magatartási és tanulási nehézségekkel küzdő tanulók, illetve a felzárkóztatásra szoruló tanulók gondozása, eredményes fejlesztése</w:t>
      </w:r>
    </w:p>
    <w:p w:rsidR="00461C41" w:rsidRPr="00461C41" w:rsidRDefault="00461C41" w:rsidP="00461C41">
      <w:pPr>
        <w:pStyle w:val="Cm"/>
        <w:overflowPunct w:val="0"/>
        <w:autoSpaceDE w:val="0"/>
        <w:autoSpaceDN w:val="0"/>
        <w:adjustRightInd w:val="0"/>
        <w:spacing w:after="60"/>
        <w:ind w:left="540"/>
        <w:jc w:val="left"/>
        <w:textAlignment w:val="baseline"/>
        <w:rPr>
          <w:sz w:val="24"/>
          <w:szCs w:val="24"/>
        </w:rPr>
      </w:pP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Egyéb (tanórán kívüli) fejlesztő foglalkozások szervezése a hátrányos helyzetű, a halmozottan hátrányos helyzetű, valamint a beilleszkedési, magatartási és tanulási nehézségekkel küzdő tanulók, illetve a felzárkóztatásra szoruló tanulók részére.</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A gyermekvédelmi feladatok ellátása a hátrányos helyzetű, a halmozottan hátrányos helyzetű, valamint a beilleszkedési, magatartási és tanulási nehézségekkel küzdő tanulók, illetve a felzárkóztatásra szoruló tanulók körében.</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A hátrányos helyzetű, a halmozottan hátrányos helyzetű, valamint a beilleszkedési, magatartási és tanulási nehézségekkel küzdő tanulók, illetve a felzárkóztatásra szoruló tanulók korrepetálása, segítése, mentorálása.</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A hátrányos helyzetű, a halmozottan hátrányos helyzetű, valamint a beilleszkedési, magatartási és tanulási nehézségekkel küzdő tanulók, illetve a felzárkóztatásra szoruló tanulók felkészítése javító vagy osztályozó vizsgára.</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Az eredményes középiskolai felvétel elősegítése a hátrányos helyzetű, a halmozottan hátrányos helyzetű, valamint a beilleszkedési, magatartási és tanulási nehézségekkel küzdő tanulók körében.</w:t>
      </w:r>
    </w:p>
    <w:p w:rsidR="00E45D84" w:rsidRPr="00567924" w:rsidRDefault="00E45D84" w:rsidP="00E45D84">
      <w:pPr>
        <w:pStyle w:val="Cm"/>
        <w:spacing w:after="60"/>
        <w:jc w:val="left"/>
        <w:rPr>
          <w:b w:val="0"/>
          <w:sz w:val="24"/>
          <w:szCs w:val="24"/>
        </w:rPr>
      </w:pPr>
    </w:p>
    <w:p w:rsidR="00E45D84" w:rsidRDefault="00E45D84" w:rsidP="0000335E">
      <w:pPr>
        <w:pStyle w:val="Cm"/>
        <w:numPr>
          <w:ilvl w:val="0"/>
          <w:numId w:val="13"/>
        </w:numPr>
        <w:tabs>
          <w:tab w:val="clear" w:pos="720"/>
          <w:tab w:val="num" w:pos="540"/>
        </w:tabs>
        <w:overflowPunct w:val="0"/>
        <w:autoSpaceDE w:val="0"/>
        <w:autoSpaceDN w:val="0"/>
        <w:adjustRightInd w:val="0"/>
        <w:spacing w:after="60"/>
        <w:ind w:left="540" w:hanging="540"/>
        <w:jc w:val="left"/>
        <w:textAlignment w:val="baseline"/>
        <w:rPr>
          <w:sz w:val="24"/>
          <w:szCs w:val="24"/>
        </w:rPr>
      </w:pPr>
      <w:r w:rsidRPr="00461C41">
        <w:rPr>
          <w:sz w:val="24"/>
          <w:szCs w:val="24"/>
        </w:rPr>
        <w:t>A tanulók tanórán kívüli foglalkoztatása</w:t>
      </w:r>
    </w:p>
    <w:p w:rsidR="00461C41" w:rsidRPr="00461C41" w:rsidRDefault="00461C41" w:rsidP="00461C41">
      <w:pPr>
        <w:pStyle w:val="Cm"/>
        <w:overflowPunct w:val="0"/>
        <w:autoSpaceDE w:val="0"/>
        <w:autoSpaceDN w:val="0"/>
        <w:adjustRightInd w:val="0"/>
        <w:spacing w:after="60"/>
        <w:ind w:left="540"/>
        <w:jc w:val="left"/>
        <w:textAlignment w:val="baseline"/>
        <w:rPr>
          <w:sz w:val="24"/>
          <w:szCs w:val="24"/>
        </w:rPr>
      </w:pP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Szabadidős programok szervezése iskolán kívül (pl. színház-, múzeumlátogatás, kirándulás).</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Szabadidős programok szervezése iskolán belül (pl. klubdélután, karácsonyi ünnepség).</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Iskolai rendezvények, ünnepélyek, évfordulók megrendezése.</w:t>
      </w:r>
    </w:p>
    <w:p w:rsidR="00E45D8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A nevelők, gyerekek és szülők együttműködését, kapcsolatát erősítő (közös) programok.</w:t>
      </w:r>
    </w:p>
    <w:p w:rsidR="00461C41" w:rsidRDefault="00461C41" w:rsidP="00461C41">
      <w:pPr>
        <w:pStyle w:val="Cm"/>
        <w:overflowPunct w:val="0"/>
        <w:autoSpaceDE w:val="0"/>
        <w:autoSpaceDN w:val="0"/>
        <w:adjustRightInd w:val="0"/>
        <w:spacing w:after="60"/>
        <w:ind w:left="720"/>
        <w:jc w:val="left"/>
        <w:textAlignment w:val="baseline"/>
        <w:rPr>
          <w:b w:val="0"/>
          <w:sz w:val="24"/>
          <w:szCs w:val="24"/>
        </w:rPr>
      </w:pPr>
    </w:p>
    <w:p w:rsidR="00461C41" w:rsidRPr="00567924" w:rsidRDefault="00461C41" w:rsidP="00461C41">
      <w:pPr>
        <w:pStyle w:val="Cm"/>
        <w:overflowPunct w:val="0"/>
        <w:autoSpaceDE w:val="0"/>
        <w:autoSpaceDN w:val="0"/>
        <w:adjustRightInd w:val="0"/>
        <w:spacing w:after="60"/>
        <w:ind w:left="720"/>
        <w:jc w:val="left"/>
        <w:textAlignment w:val="baseline"/>
        <w:rPr>
          <w:b w:val="0"/>
          <w:sz w:val="24"/>
          <w:szCs w:val="24"/>
        </w:rPr>
      </w:pPr>
    </w:p>
    <w:p w:rsidR="00E45D84" w:rsidRPr="00567924" w:rsidRDefault="00E45D84" w:rsidP="00E45D84">
      <w:pPr>
        <w:pStyle w:val="Cm"/>
        <w:spacing w:after="60"/>
        <w:jc w:val="left"/>
        <w:rPr>
          <w:b w:val="0"/>
          <w:sz w:val="24"/>
          <w:szCs w:val="24"/>
        </w:rPr>
      </w:pPr>
    </w:p>
    <w:p w:rsidR="00E45D84" w:rsidRDefault="00E45D84" w:rsidP="0000335E">
      <w:pPr>
        <w:pStyle w:val="Cm"/>
        <w:numPr>
          <w:ilvl w:val="0"/>
          <w:numId w:val="13"/>
        </w:numPr>
        <w:tabs>
          <w:tab w:val="clear" w:pos="720"/>
          <w:tab w:val="num" w:pos="540"/>
        </w:tabs>
        <w:overflowPunct w:val="0"/>
        <w:autoSpaceDE w:val="0"/>
        <w:autoSpaceDN w:val="0"/>
        <w:adjustRightInd w:val="0"/>
        <w:spacing w:after="60"/>
        <w:ind w:left="540" w:hanging="540"/>
        <w:jc w:val="left"/>
        <w:textAlignment w:val="baseline"/>
        <w:rPr>
          <w:sz w:val="24"/>
          <w:szCs w:val="24"/>
        </w:rPr>
      </w:pPr>
      <w:r w:rsidRPr="00461C41">
        <w:rPr>
          <w:sz w:val="24"/>
          <w:szCs w:val="24"/>
        </w:rPr>
        <w:lastRenderedPageBreak/>
        <w:t>Az iskolai diákönkormányzat működtetésében való aktív részvétel</w:t>
      </w:r>
    </w:p>
    <w:p w:rsidR="001515D7" w:rsidRPr="00461C41" w:rsidRDefault="001515D7" w:rsidP="001515D7">
      <w:pPr>
        <w:pStyle w:val="Cm"/>
        <w:overflowPunct w:val="0"/>
        <w:autoSpaceDE w:val="0"/>
        <w:autoSpaceDN w:val="0"/>
        <w:adjustRightInd w:val="0"/>
        <w:spacing w:after="60"/>
        <w:ind w:left="540"/>
        <w:jc w:val="left"/>
        <w:textAlignment w:val="baseline"/>
        <w:rPr>
          <w:sz w:val="24"/>
          <w:szCs w:val="24"/>
        </w:rPr>
      </w:pP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Aktív részvétel az iskolai diák-önkormányzat éves munkatervének, programtervének összeállításában.</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Az iskolai diák-önkormányzati munka egy-egy részterületének irányítása, segítése.</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Az iskolai diákönkormányzat programjainak önálló szervezése, segítség a programok szervezésében, részvétel a programokon.</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Iskolai szintű kirándulások, táborok önálló szervezése, segítség a szervezésben, részvétel a kirándulásokon, táborokon.</w:t>
      </w:r>
    </w:p>
    <w:p w:rsidR="00E45D84" w:rsidRPr="00461C41" w:rsidRDefault="00E45D84" w:rsidP="00E45D84">
      <w:pPr>
        <w:pStyle w:val="Cm"/>
        <w:spacing w:after="60"/>
        <w:jc w:val="left"/>
        <w:rPr>
          <w:sz w:val="24"/>
          <w:szCs w:val="24"/>
        </w:rPr>
      </w:pPr>
    </w:p>
    <w:p w:rsidR="00E45D84" w:rsidRDefault="00E45D84" w:rsidP="0000335E">
      <w:pPr>
        <w:pStyle w:val="Cm"/>
        <w:numPr>
          <w:ilvl w:val="0"/>
          <w:numId w:val="13"/>
        </w:numPr>
        <w:tabs>
          <w:tab w:val="clear" w:pos="720"/>
          <w:tab w:val="num" w:pos="540"/>
        </w:tabs>
        <w:overflowPunct w:val="0"/>
        <w:autoSpaceDE w:val="0"/>
        <w:autoSpaceDN w:val="0"/>
        <w:adjustRightInd w:val="0"/>
        <w:spacing w:after="60"/>
        <w:ind w:left="540" w:hanging="540"/>
        <w:jc w:val="left"/>
        <w:textAlignment w:val="baseline"/>
        <w:rPr>
          <w:sz w:val="24"/>
          <w:szCs w:val="24"/>
        </w:rPr>
      </w:pPr>
      <w:r w:rsidRPr="00461C41">
        <w:rPr>
          <w:sz w:val="24"/>
          <w:szCs w:val="24"/>
        </w:rPr>
        <w:t>Munkafegyelem, a munkához való viszony</w:t>
      </w:r>
    </w:p>
    <w:p w:rsidR="00461C41" w:rsidRPr="00461C41" w:rsidRDefault="00461C41" w:rsidP="00461C41">
      <w:pPr>
        <w:pStyle w:val="Cm"/>
        <w:overflowPunct w:val="0"/>
        <w:autoSpaceDE w:val="0"/>
        <w:autoSpaceDN w:val="0"/>
        <w:adjustRightInd w:val="0"/>
        <w:spacing w:after="60"/>
        <w:ind w:left="540"/>
        <w:jc w:val="left"/>
        <w:textAlignment w:val="baseline"/>
        <w:rPr>
          <w:sz w:val="24"/>
          <w:szCs w:val="24"/>
        </w:rPr>
      </w:pP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A munkaköri kötelességek maradéktalan teljesítése.</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A napi munkavégzésre - SZMSZ-ben rögzített – szabályok pontos betartása.</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A tanórák és egyéb foglalkozások időben történő előkészítése, pontos  megkezdése és befejezése</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Az ügyeleti munka pontos, felelősségteljes ellátása az óraközi szünetekben, valamint a reggeli és a délutáni ügyeletekben, illetve az évközi szünetek idején.</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Pontos adminisztrációs munka. A formai követelmények, a határidők betartása.</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Az egyes tanév közben adódó feladatok pontos, határidőre történő megoldása.</w:t>
      </w:r>
    </w:p>
    <w:p w:rsidR="00E45D84" w:rsidRPr="00567924" w:rsidRDefault="00E45D84" w:rsidP="00E45D84">
      <w:pPr>
        <w:pStyle w:val="Cm"/>
        <w:spacing w:after="60"/>
        <w:jc w:val="left"/>
        <w:rPr>
          <w:b w:val="0"/>
          <w:sz w:val="24"/>
          <w:szCs w:val="24"/>
        </w:rPr>
      </w:pPr>
    </w:p>
    <w:p w:rsidR="00E45D84" w:rsidRDefault="00E45D84" w:rsidP="0000335E">
      <w:pPr>
        <w:pStyle w:val="Cm"/>
        <w:numPr>
          <w:ilvl w:val="0"/>
          <w:numId w:val="13"/>
        </w:numPr>
        <w:tabs>
          <w:tab w:val="clear" w:pos="720"/>
          <w:tab w:val="num" w:pos="540"/>
        </w:tabs>
        <w:overflowPunct w:val="0"/>
        <w:autoSpaceDE w:val="0"/>
        <w:autoSpaceDN w:val="0"/>
        <w:adjustRightInd w:val="0"/>
        <w:spacing w:after="60"/>
        <w:ind w:left="540" w:hanging="540"/>
        <w:jc w:val="left"/>
        <w:textAlignment w:val="baseline"/>
        <w:rPr>
          <w:sz w:val="24"/>
          <w:szCs w:val="24"/>
        </w:rPr>
      </w:pPr>
      <w:r w:rsidRPr="001515D7">
        <w:rPr>
          <w:sz w:val="24"/>
          <w:szCs w:val="24"/>
        </w:rPr>
        <w:t>Folyamatos, aktív részvétel a nevelőtestület és a szakmai munkaközösség tevékenységében</w:t>
      </w:r>
    </w:p>
    <w:p w:rsidR="001515D7" w:rsidRPr="001515D7" w:rsidRDefault="001515D7" w:rsidP="001515D7">
      <w:pPr>
        <w:pStyle w:val="Cm"/>
        <w:overflowPunct w:val="0"/>
        <w:autoSpaceDE w:val="0"/>
        <w:autoSpaceDN w:val="0"/>
        <w:adjustRightInd w:val="0"/>
        <w:spacing w:after="60"/>
        <w:ind w:left="540"/>
        <w:jc w:val="left"/>
        <w:textAlignment w:val="baseline"/>
        <w:rPr>
          <w:sz w:val="24"/>
          <w:szCs w:val="24"/>
        </w:rPr>
      </w:pP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Feladatvállalás a munkaközösség, a nevelőtestület aktuális feladataiban.</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Részvétel a különféle feladatok megoldására alakult nevelői munkacsoportokban.</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Oktatási segédanyagok, szemléltető és mérőeszközök kidolgozása, közreadása.</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Belső továbbképzések, előadások, bemutató órák szervezése, megtartása.</w:t>
      </w:r>
    </w:p>
    <w:p w:rsidR="00E45D84" w:rsidRPr="00567924" w:rsidRDefault="00E45D84" w:rsidP="00E45D84">
      <w:pPr>
        <w:pStyle w:val="Cm"/>
        <w:spacing w:after="60"/>
        <w:jc w:val="left"/>
        <w:rPr>
          <w:b w:val="0"/>
          <w:sz w:val="24"/>
          <w:szCs w:val="24"/>
        </w:rPr>
      </w:pPr>
    </w:p>
    <w:p w:rsidR="001515D7" w:rsidRDefault="00E45D84" w:rsidP="001515D7">
      <w:pPr>
        <w:pStyle w:val="Cm"/>
        <w:numPr>
          <w:ilvl w:val="0"/>
          <w:numId w:val="13"/>
        </w:numPr>
        <w:tabs>
          <w:tab w:val="clear" w:pos="720"/>
          <w:tab w:val="num" w:pos="540"/>
        </w:tabs>
        <w:overflowPunct w:val="0"/>
        <w:autoSpaceDE w:val="0"/>
        <w:autoSpaceDN w:val="0"/>
        <w:adjustRightInd w:val="0"/>
        <w:spacing w:after="60"/>
        <w:ind w:left="540" w:hanging="540"/>
        <w:jc w:val="left"/>
        <w:textAlignment w:val="baseline"/>
        <w:rPr>
          <w:sz w:val="24"/>
          <w:szCs w:val="24"/>
        </w:rPr>
      </w:pPr>
      <w:r w:rsidRPr="001515D7">
        <w:rPr>
          <w:sz w:val="24"/>
          <w:szCs w:val="24"/>
        </w:rPr>
        <w:t>Továbbtanulásban, továbbképzésekben való részvétel, önképzés</w:t>
      </w:r>
    </w:p>
    <w:p w:rsidR="001515D7" w:rsidRPr="001515D7" w:rsidRDefault="001515D7" w:rsidP="001515D7">
      <w:pPr>
        <w:pStyle w:val="Cm"/>
        <w:overflowPunct w:val="0"/>
        <w:autoSpaceDE w:val="0"/>
        <w:autoSpaceDN w:val="0"/>
        <w:adjustRightInd w:val="0"/>
        <w:spacing w:after="60"/>
        <w:ind w:left="540"/>
        <w:jc w:val="left"/>
        <w:textAlignment w:val="baseline"/>
        <w:rPr>
          <w:sz w:val="24"/>
          <w:szCs w:val="24"/>
        </w:rPr>
      </w:pP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Másoddiploma megszerzésére irányuló továbbtanulásban való részvétel.</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Továbbképzéseken való részvétel.</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Az iskola Pedagógiai programjában megjelenő kiemelt oktatási területekre vonatkozó képzések előnyben részesítése. (angol nyelv és a művészeti terület)</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A továbbképzéseken tanultak átadása a nevelőtestület tagjainak.</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Publikációk szakmai (pedagógiai, szaktárgyi) témákról folyóiratokban, kiadványokban.</w:t>
      </w:r>
    </w:p>
    <w:p w:rsidR="00E45D84" w:rsidRPr="00567924" w:rsidRDefault="00E45D84" w:rsidP="00E45D84">
      <w:pPr>
        <w:pStyle w:val="Cm"/>
        <w:spacing w:after="60"/>
        <w:jc w:val="left"/>
        <w:rPr>
          <w:b w:val="0"/>
          <w:sz w:val="24"/>
          <w:szCs w:val="24"/>
        </w:rPr>
      </w:pPr>
    </w:p>
    <w:p w:rsidR="00E45D84" w:rsidRDefault="00E45D84" w:rsidP="0000335E">
      <w:pPr>
        <w:pStyle w:val="Cm"/>
        <w:numPr>
          <w:ilvl w:val="0"/>
          <w:numId w:val="13"/>
        </w:numPr>
        <w:tabs>
          <w:tab w:val="clear" w:pos="720"/>
          <w:tab w:val="num" w:pos="540"/>
        </w:tabs>
        <w:overflowPunct w:val="0"/>
        <w:autoSpaceDE w:val="0"/>
        <w:autoSpaceDN w:val="0"/>
        <w:adjustRightInd w:val="0"/>
        <w:spacing w:after="60"/>
        <w:ind w:left="540" w:hanging="540"/>
        <w:jc w:val="left"/>
        <w:textAlignment w:val="baseline"/>
        <w:rPr>
          <w:sz w:val="24"/>
          <w:szCs w:val="24"/>
        </w:rPr>
      </w:pPr>
      <w:r w:rsidRPr="001515D7">
        <w:rPr>
          <w:sz w:val="24"/>
          <w:szCs w:val="24"/>
        </w:rPr>
        <w:t>Az iskolai munka feltételeinek javítása</w:t>
      </w:r>
    </w:p>
    <w:p w:rsidR="001515D7" w:rsidRPr="001515D7" w:rsidRDefault="001515D7" w:rsidP="001515D7">
      <w:pPr>
        <w:pStyle w:val="Cm"/>
        <w:overflowPunct w:val="0"/>
        <w:autoSpaceDE w:val="0"/>
        <w:autoSpaceDN w:val="0"/>
        <w:adjustRightInd w:val="0"/>
        <w:spacing w:after="60"/>
        <w:ind w:left="540"/>
        <w:jc w:val="left"/>
        <w:textAlignment w:val="baseline"/>
        <w:rPr>
          <w:sz w:val="24"/>
          <w:szCs w:val="24"/>
        </w:rPr>
      </w:pP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Pályázati lehetőségek figyelemmel kísérése.</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Pályázatok összeállítása, pályázatokon való részvétel.</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lastRenderedPageBreak/>
        <w:t>Bekapcsolódás az eredményes pályázatok megvalósításába.</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Az iskolai alapítvány(ok), egyesület(ek) működésének segítése.</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Az iskolai munka javítása új ötletekkel, az ötletek kivitelezésének aktív megvalósítása (innováció).</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Az oktatáshoz kapcsolódó szemléltető eszközök tervezése, kivitelezése.</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Az iskola épületének, helyiségeinek dekorálása, esztétikussá, rendezetté tétele.</w:t>
      </w:r>
    </w:p>
    <w:p w:rsidR="00E45D84" w:rsidRPr="00567924" w:rsidRDefault="00E45D84" w:rsidP="00E45D84">
      <w:pPr>
        <w:pStyle w:val="Cm"/>
        <w:spacing w:after="60"/>
        <w:jc w:val="left"/>
        <w:rPr>
          <w:b w:val="0"/>
          <w:sz w:val="24"/>
          <w:szCs w:val="24"/>
        </w:rPr>
      </w:pPr>
    </w:p>
    <w:p w:rsidR="00E45D84" w:rsidRDefault="00E45D84" w:rsidP="0000335E">
      <w:pPr>
        <w:pStyle w:val="Cm"/>
        <w:numPr>
          <w:ilvl w:val="0"/>
          <w:numId w:val="13"/>
        </w:numPr>
        <w:tabs>
          <w:tab w:val="clear" w:pos="720"/>
          <w:tab w:val="num" w:pos="540"/>
        </w:tabs>
        <w:overflowPunct w:val="0"/>
        <w:autoSpaceDE w:val="0"/>
        <w:autoSpaceDN w:val="0"/>
        <w:adjustRightInd w:val="0"/>
        <w:spacing w:after="60"/>
        <w:ind w:left="540" w:hanging="540"/>
        <w:jc w:val="left"/>
        <w:textAlignment w:val="baseline"/>
        <w:rPr>
          <w:sz w:val="24"/>
          <w:szCs w:val="24"/>
        </w:rPr>
      </w:pPr>
      <w:r w:rsidRPr="001515D7">
        <w:rPr>
          <w:sz w:val="24"/>
          <w:szCs w:val="24"/>
        </w:rPr>
        <w:t>Részvétel a nevelőtestület szakmai életében, a döntések előkészítésében és végrehajtásában</w:t>
      </w:r>
    </w:p>
    <w:p w:rsidR="001515D7" w:rsidRPr="001515D7" w:rsidRDefault="001515D7" w:rsidP="001515D7">
      <w:pPr>
        <w:pStyle w:val="Cm"/>
        <w:overflowPunct w:val="0"/>
        <w:autoSpaceDE w:val="0"/>
        <w:autoSpaceDN w:val="0"/>
        <w:adjustRightInd w:val="0"/>
        <w:spacing w:after="60"/>
        <w:ind w:left="540"/>
        <w:jc w:val="left"/>
        <w:textAlignment w:val="baseline"/>
        <w:rPr>
          <w:sz w:val="24"/>
          <w:szCs w:val="24"/>
        </w:rPr>
      </w:pP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Részvétel az adott tanév munkatervében meghatározott feladatok ellátásában.</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Részvétel a nevelőtestület szakmai (pedagógiai) döntéseinek előkészítésében.</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Önkéntes feladatok vállalása a nevelőtestületi feladatok megoldásában.</w:t>
      </w:r>
    </w:p>
    <w:p w:rsidR="00E45D84" w:rsidRPr="00567924" w:rsidRDefault="00E45D84" w:rsidP="00E45D84">
      <w:pPr>
        <w:pStyle w:val="Cm"/>
        <w:spacing w:after="60"/>
        <w:jc w:val="left"/>
        <w:rPr>
          <w:b w:val="0"/>
          <w:sz w:val="24"/>
          <w:szCs w:val="24"/>
        </w:rPr>
      </w:pPr>
    </w:p>
    <w:p w:rsidR="00E45D84" w:rsidRDefault="00E45D84" w:rsidP="0000335E">
      <w:pPr>
        <w:pStyle w:val="Cm"/>
        <w:numPr>
          <w:ilvl w:val="0"/>
          <w:numId w:val="13"/>
        </w:numPr>
        <w:tabs>
          <w:tab w:val="clear" w:pos="720"/>
          <w:tab w:val="num" w:pos="540"/>
        </w:tabs>
        <w:overflowPunct w:val="0"/>
        <w:autoSpaceDE w:val="0"/>
        <w:autoSpaceDN w:val="0"/>
        <w:adjustRightInd w:val="0"/>
        <w:spacing w:after="60"/>
        <w:ind w:left="540" w:hanging="540"/>
        <w:jc w:val="left"/>
        <w:textAlignment w:val="baseline"/>
        <w:rPr>
          <w:sz w:val="24"/>
          <w:szCs w:val="24"/>
        </w:rPr>
      </w:pPr>
      <w:r w:rsidRPr="001515D7">
        <w:rPr>
          <w:sz w:val="24"/>
          <w:szCs w:val="24"/>
        </w:rPr>
        <w:t>Aktív részvétel a tantestület életében</w:t>
      </w:r>
    </w:p>
    <w:p w:rsidR="001515D7" w:rsidRPr="001515D7" w:rsidRDefault="001515D7" w:rsidP="001515D7">
      <w:pPr>
        <w:pStyle w:val="Cm"/>
        <w:overflowPunct w:val="0"/>
        <w:autoSpaceDE w:val="0"/>
        <w:autoSpaceDN w:val="0"/>
        <w:adjustRightInd w:val="0"/>
        <w:spacing w:after="60"/>
        <w:ind w:left="540"/>
        <w:jc w:val="left"/>
        <w:textAlignment w:val="baseline"/>
        <w:rPr>
          <w:sz w:val="24"/>
          <w:szCs w:val="24"/>
        </w:rPr>
      </w:pP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A pályakezdő (gyakornok) vagy az iskolába újonnan került nevelők munkájának, beilleszkedésének segítése.</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Önkéntes feladatvállalások a nevelőtestület közösségi életének,    rendezvényeinek szervezésében, a szervezés segítése.</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Részvétel a nevelőtestület közösségi életében, rendezvényeiken.</w:t>
      </w:r>
    </w:p>
    <w:p w:rsidR="00E45D84" w:rsidRPr="00567924" w:rsidRDefault="00E45D84" w:rsidP="00E45D84">
      <w:pPr>
        <w:pStyle w:val="Cm"/>
        <w:spacing w:after="60"/>
        <w:jc w:val="left"/>
        <w:rPr>
          <w:b w:val="0"/>
          <w:sz w:val="24"/>
          <w:szCs w:val="24"/>
        </w:rPr>
      </w:pPr>
    </w:p>
    <w:p w:rsidR="00E45D84" w:rsidRDefault="00E45D84" w:rsidP="0000335E">
      <w:pPr>
        <w:pStyle w:val="Cm"/>
        <w:numPr>
          <w:ilvl w:val="0"/>
          <w:numId w:val="13"/>
        </w:numPr>
        <w:tabs>
          <w:tab w:val="clear" w:pos="720"/>
          <w:tab w:val="num" w:pos="540"/>
        </w:tabs>
        <w:overflowPunct w:val="0"/>
        <w:autoSpaceDE w:val="0"/>
        <w:autoSpaceDN w:val="0"/>
        <w:adjustRightInd w:val="0"/>
        <w:spacing w:after="60"/>
        <w:ind w:left="540" w:hanging="540"/>
        <w:jc w:val="left"/>
        <w:textAlignment w:val="baseline"/>
        <w:rPr>
          <w:sz w:val="24"/>
          <w:szCs w:val="24"/>
        </w:rPr>
      </w:pPr>
      <w:r w:rsidRPr="001515D7">
        <w:rPr>
          <w:sz w:val="24"/>
          <w:szCs w:val="24"/>
        </w:rPr>
        <w:t>Az iskola képviselete</w:t>
      </w:r>
    </w:p>
    <w:p w:rsidR="001515D7" w:rsidRPr="001515D7" w:rsidRDefault="001515D7" w:rsidP="001515D7">
      <w:pPr>
        <w:pStyle w:val="Cm"/>
        <w:overflowPunct w:val="0"/>
        <w:autoSpaceDE w:val="0"/>
        <w:autoSpaceDN w:val="0"/>
        <w:adjustRightInd w:val="0"/>
        <w:spacing w:after="60"/>
        <w:ind w:left="540"/>
        <w:jc w:val="left"/>
        <w:textAlignment w:val="baseline"/>
        <w:rPr>
          <w:sz w:val="24"/>
          <w:szCs w:val="24"/>
        </w:rPr>
      </w:pP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A szülői szervezet által szervezett rendezvények megvalósulásának segítése.</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Részvétel a szülői szervezet által szervezett rendezvényeken.</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Tudósítások közreadása a helyi társadalom számára az iskola életéről, eredményeiről a helyi médiában, az iskola vezetőségével előre egyeztetve.</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Bekapcsolódás az iskolán kívüli szakmai-pedagógiai szervezetek tevékenységébe.</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Bekapcsolódás az iskolán kívüli érdekképviseleti szervezetek tevékenységébe.</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A kerület különböző  rendezvényein, eseményein való részvétel.</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Aktív részvétel a kerület, illetve a főváros társadalmi, kulturális, sport, stb. életében.</w:t>
      </w:r>
    </w:p>
    <w:p w:rsidR="00E45D84" w:rsidRPr="00567924" w:rsidRDefault="00E45D84" w:rsidP="00E45D84">
      <w:pPr>
        <w:pStyle w:val="Cm"/>
        <w:spacing w:after="60"/>
        <w:jc w:val="left"/>
        <w:rPr>
          <w:b w:val="0"/>
          <w:sz w:val="24"/>
          <w:szCs w:val="24"/>
        </w:rPr>
      </w:pPr>
    </w:p>
    <w:p w:rsidR="00E45D84" w:rsidRDefault="00E45D84" w:rsidP="0000335E">
      <w:pPr>
        <w:pStyle w:val="Cm"/>
        <w:numPr>
          <w:ilvl w:val="0"/>
          <w:numId w:val="13"/>
        </w:numPr>
        <w:tabs>
          <w:tab w:val="clear" w:pos="720"/>
          <w:tab w:val="num" w:pos="540"/>
        </w:tabs>
        <w:overflowPunct w:val="0"/>
        <w:autoSpaceDE w:val="0"/>
        <w:autoSpaceDN w:val="0"/>
        <w:adjustRightInd w:val="0"/>
        <w:spacing w:after="60"/>
        <w:ind w:left="540" w:hanging="540"/>
        <w:jc w:val="left"/>
        <w:textAlignment w:val="baseline"/>
        <w:rPr>
          <w:sz w:val="24"/>
          <w:szCs w:val="24"/>
        </w:rPr>
      </w:pPr>
      <w:r w:rsidRPr="00416539">
        <w:rPr>
          <w:sz w:val="24"/>
          <w:szCs w:val="24"/>
        </w:rPr>
        <w:t>A vezetői feladatok ellátása</w:t>
      </w:r>
    </w:p>
    <w:p w:rsidR="00416539" w:rsidRPr="00416539" w:rsidRDefault="00416539" w:rsidP="00416539">
      <w:pPr>
        <w:pStyle w:val="Cm"/>
        <w:overflowPunct w:val="0"/>
        <w:autoSpaceDE w:val="0"/>
        <w:autoSpaceDN w:val="0"/>
        <w:adjustRightInd w:val="0"/>
        <w:spacing w:after="60"/>
        <w:ind w:left="540"/>
        <w:jc w:val="left"/>
        <w:textAlignment w:val="baseline"/>
        <w:rPr>
          <w:sz w:val="24"/>
          <w:szCs w:val="24"/>
        </w:rPr>
      </w:pP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Vezetői feladatok vállalása a nevelőtestület szervezeti életében.</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Az egyes vezetői feladatok (tervezés, szervezés, a végrehajtás irányítása, ellenőrzés, értékelés) lelkiismeretes ellátása.</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A vezetőre bízott közösség formálása, az emberi kapcsolatok javítása.</w:t>
      </w:r>
    </w:p>
    <w:p w:rsidR="00E45D84" w:rsidRPr="00567924" w:rsidRDefault="00E45D84" w:rsidP="00E45D84">
      <w:pPr>
        <w:pStyle w:val="Cm"/>
        <w:spacing w:after="60"/>
        <w:jc w:val="left"/>
        <w:rPr>
          <w:b w:val="0"/>
          <w:sz w:val="24"/>
          <w:szCs w:val="24"/>
        </w:rPr>
      </w:pPr>
    </w:p>
    <w:p w:rsidR="00E45D84" w:rsidRDefault="00E45D84" w:rsidP="0000335E">
      <w:pPr>
        <w:pStyle w:val="Cm"/>
        <w:numPr>
          <w:ilvl w:val="0"/>
          <w:numId w:val="13"/>
        </w:numPr>
        <w:tabs>
          <w:tab w:val="clear" w:pos="720"/>
          <w:tab w:val="num" w:pos="540"/>
        </w:tabs>
        <w:overflowPunct w:val="0"/>
        <w:autoSpaceDE w:val="0"/>
        <w:autoSpaceDN w:val="0"/>
        <w:adjustRightInd w:val="0"/>
        <w:spacing w:after="60"/>
        <w:ind w:left="540" w:hanging="540"/>
        <w:jc w:val="left"/>
        <w:textAlignment w:val="baseline"/>
        <w:rPr>
          <w:sz w:val="24"/>
          <w:szCs w:val="24"/>
        </w:rPr>
      </w:pPr>
      <w:r w:rsidRPr="00416539">
        <w:rPr>
          <w:sz w:val="24"/>
          <w:szCs w:val="24"/>
        </w:rPr>
        <w:t>Megfelelő kapcsolat kialakítása a tanulókkal, a szülőkkel és a pedagógus kollégákkal</w:t>
      </w:r>
    </w:p>
    <w:p w:rsidR="00416539" w:rsidRPr="00416539" w:rsidRDefault="00416539" w:rsidP="00416539">
      <w:pPr>
        <w:pStyle w:val="Cm"/>
        <w:overflowPunct w:val="0"/>
        <w:autoSpaceDE w:val="0"/>
        <w:autoSpaceDN w:val="0"/>
        <w:adjustRightInd w:val="0"/>
        <w:spacing w:after="60"/>
        <w:ind w:left="540"/>
        <w:jc w:val="left"/>
        <w:textAlignment w:val="baseline"/>
        <w:rPr>
          <w:sz w:val="24"/>
          <w:szCs w:val="24"/>
        </w:rPr>
      </w:pP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lastRenderedPageBreak/>
        <w:t>A tanulók, a szülők és a pedagógus kollégák személyiségének tiszteletben tartása.</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Elfogadást, figyelmet, megértést, jóindulatot sugárzó stílus, hangnem és viselkedés a tanulók, a szülők és a pedagógus kollégák felé.</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Pedagógiai tanácsadás a tanulóknak és a szülőknek.</w:t>
      </w:r>
    </w:p>
    <w:p w:rsidR="00E45D84" w:rsidRPr="00567924" w:rsidRDefault="00E45D84" w:rsidP="0000335E">
      <w:pPr>
        <w:pStyle w:val="Cm"/>
        <w:numPr>
          <w:ilvl w:val="1"/>
          <w:numId w:val="13"/>
        </w:numPr>
        <w:tabs>
          <w:tab w:val="clear" w:pos="1440"/>
          <w:tab w:val="num" w:pos="900"/>
        </w:tabs>
        <w:overflowPunct w:val="0"/>
        <w:autoSpaceDE w:val="0"/>
        <w:autoSpaceDN w:val="0"/>
        <w:adjustRightInd w:val="0"/>
        <w:spacing w:after="60"/>
        <w:ind w:left="900"/>
        <w:jc w:val="left"/>
        <w:textAlignment w:val="baseline"/>
        <w:rPr>
          <w:b w:val="0"/>
          <w:sz w:val="24"/>
          <w:szCs w:val="24"/>
        </w:rPr>
      </w:pPr>
      <w:r w:rsidRPr="00567924">
        <w:rPr>
          <w:b w:val="0"/>
          <w:sz w:val="24"/>
          <w:szCs w:val="24"/>
        </w:rPr>
        <w:t>Kellő figyelem érdeklődés, megbecsülés és jóindulat a nevelőtársak felé (a pedagógus kollégák segítése, a tapasztalatok átadása, észrevételek, bírálatok elfogadása).</w:t>
      </w:r>
    </w:p>
    <w:p w:rsidR="00E45D84" w:rsidRDefault="00E45D84" w:rsidP="00E45D84">
      <w:pPr>
        <w:spacing w:after="60"/>
        <w:rPr>
          <w:szCs w:val="24"/>
        </w:rPr>
      </w:pPr>
    </w:p>
    <w:p w:rsidR="00416539" w:rsidRDefault="00416539" w:rsidP="00E45D84">
      <w:pPr>
        <w:spacing w:after="60"/>
        <w:rPr>
          <w:szCs w:val="24"/>
        </w:rPr>
      </w:pPr>
    </w:p>
    <w:p w:rsidR="00416539" w:rsidRDefault="00416539" w:rsidP="00E45D84">
      <w:pPr>
        <w:spacing w:after="60"/>
        <w:rPr>
          <w:szCs w:val="24"/>
        </w:rPr>
      </w:pPr>
    </w:p>
    <w:p w:rsidR="00416539" w:rsidRDefault="00416539" w:rsidP="00E45D84">
      <w:pPr>
        <w:spacing w:after="60"/>
        <w:rPr>
          <w:szCs w:val="24"/>
        </w:rPr>
      </w:pPr>
    </w:p>
    <w:p w:rsidR="00416539" w:rsidRDefault="00416539" w:rsidP="00E45D84">
      <w:pPr>
        <w:spacing w:after="60"/>
        <w:rPr>
          <w:szCs w:val="24"/>
        </w:rPr>
      </w:pPr>
    </w:p>
    <w:p w:rsidR="00416539" w:rsidRDefault="00416539" w:rsidP="00E45D84">
      <w:pPr>
        <w:spacing w:after="60"/>
        <w:rPr>
          <w:szCs w:val="24"/>
        </w:rPr>
      </w:pPr>
    </w:p>
    <w:p w:rsidR="00416539" w:rsidRDefault="00416539" w:rsidP="00E45D84">
      <w:pPr>
        <w:spacing w:after="60"/>
        <w:rPr>
          <w:szCs w:val="24"/>
        </w:rPr>
      </w:pPr>
    </w:p>
    <w:p w:rsidR="00416539" w:rsidRDefault="00416539" w:rsidP="00E45D84">
      <w:pPr>
        <w:spacing w:after="60"/>
        <w:rPr>
          <w:szCs w:val="24"/>
        </w:rPr>
      </w:pPr>
    </w:p>
    <w:p w:rsidR="00416539" w:rsidRDefault="00416539" w:rsidP="00E45D84">
      <w:pPr>
        <w:spacing w:after="60"/>
        <w:rPr>
          <w:szCs w:val="24"/>
        </w:rPr>
      </w:pPr>
    </w:p>
    <w:p w:rsidR="00416539" w:rsidRDefault="00416539" w:rsidP="00E45D84">
      <w:pPr>
        <w:spacing w:after="60"/>
        <w:rPr>
          <w:szCs w:val="24"/>
        </w:rPr>
      </w:pPr>
    </w:p>
    <w:p w:rsidR="00416539" w:rsidRDefault="00416539" w:rsidP="00E45D84">
      <w:pPr>
        <w:spacing w:after="60"/>
        <w:rPr>
          <w:szCs w:val="24"/>
        </w:rPr>
      </w:pPr>
    </w:p>
    <w:p w:rsidR="00416539" w:rsidRDefault="00416539" w:rsidP="00E45D84">
      <w:pPr>
        <w:spacing w:after="60"/>
        <w:rPr>
          <w:szCs w:val="24"/>
        </w:rPr>
      </w:pPr>
    </w:p>
    <w:p w:rsidR="00416539" w:rsidRDefault="00416539" w:rsidP="00E45D84">
      <w:pPr>
        <w:spacing w:after="60"/>
        <w:rPr>
          <w:szCs w:val="24"/>
        </w:rPr>
      </w:pPr>
    </w:p>
    <w:p w:rsidR="00416539" w:rsidRDefault="00416539" w:rsidP="00E45D84">
      <w:pPr>
        <w:spacing w:after="60"/>
        <w:rPr>
          <w:szCs w:val="24"/>
        </w:rPr>
      </w:pPr>
    </w:p>
    <w:p w:rsidR="00416539" w:rsidRDefault="00416539" w:rsidP="00E45D84">
      <w:pPr>
        <w:spacing w:after="60"/>
        <w:rPr>
          <w:szCs w:val="24"/>
        </w:rPr>
      </w:pPr>
    </w:p>
    <w:p w:rsidR="00416539" w:rsidRDefault="00416539" w:rsidP="00E45D84">
      <w:pPr>
        <w:spacing w:after="60"/>
        <w:rPr>
          <w:szCs w:val="24"/>
        </w:rPr>
      </w:pPr>
    </w:p>
    <w:p w:rsidR="00416539" w:rsidRDefault="00416539" w:rsidP="00E45D84">
      <w:pPr>
        <w:spacing w:after="60"/>
        <w:rPr>
          <w:szCs w:val="24"/>
        </w:rPr>
      </w:pPr>
    </w:p>
    <w:p w:rsidR="00416539" w:rsidRDefault="00416539" w:rsidP="00E45D84">
      <w:pPr>
        <w:spacing w:after="60"/>
        <w:rPr>
          <w:szCs w:val="24"/>
        </w:rPr>
      </w:pPr>
    </w:p>
    <w:p w:rsidR="00416539" w:rsidRDefault="00416539" w:rsidP="00E45D84">
      <w:pPr>
        <w:spacing w:after="60"/>
        <w:rPr>
          <w:szCs w:val="24"/>
        </w:rPr>
      </w:pPr>
    </w:p>
    <w:p w:rsidR="00416539" w:rsidRDefault="00416539" w:rsidP="00E45D84">
      <w:pPr>
        <w:spacing w:after="60"/>
        <w:rPr>
          <w:szCs w:val="24"/>
        </w:rPr>
      </w:pPr>
    </w:p>
    <w:p w:rsidR="00416539" w:rsidRDefault="00416539" w:rsidP="00E45D84">
      <w:pPr>
        <w:spacing w:after="60"/>
        <w:rPr>
          <w:szCs w:val="24"/>
        </w:rPr>
      </w:pPr>
    </w:p>
    <w:p w:rsidR="00416539" w:rsidRDefault="00416539" w:rsidP="00E45D84">
      <w:pPr>
        <w:spacing w:after="60"/>
        <w:rPr>
          <w:szCs w:val="24"/>
        </w:rPr>
      </w:pPr>
    </w:p>
    <w:p w:rsidR="00416539" w:rsidRDefault="00416539" w:rsidP="00E45D84">
      <w:pPr>
        <w:spacing w:after="60"/>
        <w:rPr>
          <w:szCs w:val="24"/>
        </w:rPr>
      </w:pPr>
    </w:p>
    <w:p w:rsidR="00416539" w:rsidRDefault="00416539" w:rsidP="00E45D84">
      <w:pPr>
        <w:spacing w:after="60"/>
        <w:rPr>
          <w:szCs w:val="24"/>
        </w:rPr>
      </w:pPr>
    </w:p>
    <w:p w:rsidR="00416539" w:rsidRDefault="00416539" w:rsidP="00E45D84">
      <w:pPr>
        <w:spacing w:after="60"/>
        <w:rPr>
          <w:szCs w:val="24"/>
        </w:rPr>
      </w:pPr>
    </w:p>
    <w:p w:rsidR="00416539" w:rsidRDefault="00416539" w:rsidP="00E45D84">
      <w:pPr>
        <w:spacing w:after="60"/>
        <w:rPr>
          <w:szCs w:val="24"/>
        </w:rPr>
      </w:pPr>
    </w:p>
    <w:p w:rsidR="00416539" w:rsidRDefault="00416539" w:rsidP="00E45D84">
      <w:pPr>
        <w:spacing w:after="60"/>
        <w:rPr>
          <w:szCs w:val="24"/>
        </w:rPr>
      </w:pPr>
    </w:p>
    <w:p w:rsidR="00416539" w:rsidRDefault="00416539" w:rsidP="00E45D84">
      <w:pPr>
        <w:spacing w:after="60"/>
        <w:rPr>
          <w:szCs w:val="24"/>
        </w:rPr>
      </w:pPr>
    </w:p>
    <w:p w:rsidR="00416539" w:rsidRDefault="00416539" w:rsidP="00E45D84">
      <w:pPr>
        <w:spacing w:after="60"/>
        <w:rPr>
          <w:szCs w:val="24"/>
        </w:rPr>
      </w:pPr>
    </w:p>
    <w:p w:rsidR="00416539" w:rsidRDefault="00416539" w:rsidP="00E45D84">
      <w:pPr>
        <w:spacing w:after="60"/>
        <w:rPr>
          <w:szCs w:val="24"/>
        </w:rPr>
      </w:pPr>
    </w:p>
    <w:p w:rsidR="00416539" w:rsidRDefault="00416539" w:rsidP="00E45D84">
      <w:pPr>
        <w:spacing w:after="60"/>
        <w:rPr>
          <w:szCs w:val="24"/>
        </w:rPr>
      </w:pPr>
    </w:p>
    <w:p w:rsidR="00416539" w:rsidRDefault="00416539" w:rsidP="00E45D84">
      <w:pPr>
        <w:spacing w:after="60"/>
        <w:rPr>
          <w:szCs w:val="24"/>
        </w:rPr>
      </w:pPr>
    </w:p>
    <w:p w:rsidR="00416539" w:rsidRPr="00567924" w:rsidRDefault="00416539" w:rsidP="00E45D84">
      <w:pPr>
        <w:spacing w:after="60"/>
        <w:rPr>
          <w:szCs w:val="24"/>
        </w:rPr>
      </w:pPr>
    </w:p>
    <w:p w:rsidR="00E45D84" w:rsidRDefault="00E45D84" w:rsidP="00E45D84">
      <w:pPr>
        <w:spacing w:after="60"/>
      </w:pPr>
    </w:p>
    <w:p w:rsidR="00E45D84" w:rsidRPr="00A72F01" w:rsidRDefault="00A72F01" w:rsidP="00A72F01">
      <w:pPr>
        <w:ind w:left="180"/>
        <w:jc w:val="center"/>
        <w:rPr>
          <w:b/>
          <w:sz w:val="28"/>
          <w:szCs w:val="28"/>
        </w:rPr>
      </w:pPr>
      <w:r>
        <w:rPr>
          <w:b/>
          <w:sz w:val="28"/>
          <w:szCs w:val="28"/>
        </w:rPr>
        <w:lastRenderedPageBreak/>
        <w:t>14.</w:t>
      </w:r>
      <w:r w:rsidR="00416539" w:rsidRPr="00A72F01">
        <w:rPr>
          <w:b/>
          <w:sz w:val="28"/>
          <w:szCs w:val="28"/>
        </w:rPr>
        <w:t xml:space="preserve"> </w:t>
      </w:r>
      <w:r w:rsidR="00E45D84" w:rsidRPr="00A72F01">
        <w:rPr>
          <w:b/>
          <w:sz w:val="28"/>
          <w:szCs w:val="28"/>
        </w:rPr>
        <w:t>AZ OSZTÁLYFŐNÖKI MUNKA TARTALMA, AZ OSZTÁLYFŐNÖKÖK FELADATAI</w:t>
      </w:r>
    </w:p>
    <w:p w:rsidR="00E45D84" w:rsidRDefault="00E45D84" w:rsidP="00E45D84">
      <w:pPr>
        <w:spacing w:after="120"/>
        <w:jc w:val="center"/>
        <w:rPr>
          <w:b/>
          <w:sz w:val="26"/>
          <w:szCs w:val="26"/>
        </w:rPr>
      </w:pPr>
    </w:p>
    <w:p w:rsidR="00E45D84" w:rsidRPr="00567924" w:rsidRDefault="00E45D84" w:rsidP="0000335E">
      <w:pPr>
        <w:numPr>
          <w:ilvl w:val="1"/>
          <w:numId w:val="30"/>
        </w:numPr>
        <w:spacing w:after="120"/>
        <w:rPr>
          <w:b/>
          <w:szCs w:val="24"/>
        </w:rPr>
      </w:pPr>
      <w:r w:rsidRPr="00567924">
        <w:rPr>
          <w:b/>
          <w:szCs w:val="24"/>
        </w:rPr>
        <w:t>Az osztályfőnök feladatai</w:t>
      </w:r>
    </w:p>
    <w:p w:rsidR="00E45D84" w:rsidRPr="00567924" w:rsidRDefault="00E45D84" w:rsidP="00E45D84">
      <w:pPr>
        <w:spacing w:after="120"/>
        <w:jc w:val="center"/>
        <w:rPr>
          <w:b/>
          <w:szCs w:val="24"/>
        </w:rPr>
      </w:pPr>
    </w:p>
    <w:p w:rsidR="00E45D84" w:rsidRPr="00567924" w:rsidRDefault="00E45D84" w:rsidP="0000335E">
      <w:pPr>
        <w:pStyle w:val="Cm"/>
        <w:numPr>
          <w:ilvl w:val="0"/>
          <w:numId w:val="26"/>
        </w:numPr>
        <w:tabs>
          <w:tab w:val="clear" w:pos="1440"/>
          <w:tab w:val="num" w:pos="540"/>
        </w:tabs>
        <w:overflowPunct w:val="0"/>
        <w:autoSpaceDE w:val="0"/>
        <w:autoSpaceDN w:val="0"/>
        <w:adjustRightInd w:val="0"/>
        <w:spacing w:after="60"/>
        <w:ind w:left="540"/>
        <w:jc w:val="left"/>
        <w:textAlignment w:val="baseline"/>
        <w:rPr>
          <w:b w:val="0"/>
          <w:sz w:val="24"/>
          <w:szCs w:val="24"/>
        </w:rPr>
      </w:pPr>
      <w:r w:rsidRPr="00567924">
        <w:rPr>
          <w:b w:val="0"/>
          <w:sz w:val="24"/>
          <w:szCs w:val="24"/>
        </w:rPr>
        <w:t>Megfelelő magaviseletű; az iskolai diákönkormányzati munkában és az iskolai rendezvényeken aktív osztályközösséget alakít ki az osztályközösség megfelelő irányításával.</w:t>
      </w:r>
    </w:p>
    <w:p w:rsidR="00E45D84" w:rsidRPr="00567924" w:rsidRDefault="00E45D84" w:rsidP="0000335E">
      <w:pPr>
        <w:numPr>
          <w:ilvl w:val="0"/>
          <w:numId w:val="26"/>
        </w:numPr>
        <w:tabs>
          <w:tab w:val="clear" w:pos="1440"/>
          <w:tab w:val="num" w:pos="540"/>
        </w:tabs>
        <w:spacing w:after="60"/>
        <w:ind w:left="540"/>
        <w:rPr>
          <w:szCs w:val="24"/>
        </w:rPr>
      </w:pPr>
      <w:r w:rsidRPr="00567924">
        <w:rPr>
          <w:szCs w:val="24"/>
        </w:rPr>
        <w:t>Fejleszti a tanulók személyiségét, elősegíti egészséges lelki és testi fejlődésüket.</w:t>
      </w:r>
    </w:p>
    <w:p w:rsidR="00E45D84" w:rsidRPr="00567924" w:rsidRDefault="00E45D84" w:rsidP="0000335E">
      <w:pPr>
        <w:numPr>
          <w:ilvl w:val="0"/>
          <w:numId w:val="26"/>
        </w:numPr>
        <w:tabs>
          <w:tab w:val="clear" w:pos="1440"/>
          <w:tab w:val="num" w:pos="540"/>
        </w:tabs>
        <w:spacing w:after="60"/>
        <w:ind w:left="540"/>
        <w:rPr>
          <w:szCs w:val="24"/>
        </w:rPr>
      </w:pPr>
      <w:r w:rsidRPr="00567924">
        <w:rPr>
          <w:szCs w:val="24"/>
        </w:rPr>
        <w:t>Elősegíti a társadalmi normákhoz és az iskolai elvárásokhoz igazodó értékrend kialakítást és elfogadását.</w:t>
      </w:r>
    </w:p>
    <w:p w:rsidR="00E45D84" w:rsidRPr="00567924" w:rsidRDefault="00E45D84" w:rsidP="0000335E">
      <w:pPr>
        <w:numPr>
          <w:ilvl w:val="0"/>
          <w:numId w:val="26"/>
        </w:numPr>
        <w:tabs>
          <w:tab w:val="clear" w:pos="1440"/>
          <w:tab w:val="num" w:pos="540"/>
        </w:tabs>
        <w:spacing w:after="60"/>
        <w:ind w:left="540"/>
        <w:rPr>
          <w:szCs w:val="24"/>
        </w:rPr>
      </w:pPr>
      <w:r w:rsidRPr="00567924">
        <w:rPr>
          <w:szCs w:val="24"/>
        </w:rPr>
        <w:t>Tanórákon kívüli – szükség esetén – iskolán kívüli közösségfejlesztő, szabadidős programokat (pl. osztálykirándulás, túra, színház-, múzeumlátogatás) szervez.</w:t>
      </w:r>
    </w:p>
    <w:p w:rsidR="00E45D84" w:rsidRPr="00567924" w:rsidRDefault="00E45D84" w:rsidP="0000335E">
      <w:pPr>
        <w:numPr>
          <w:ilvl w:val="0"/>
          <w:numId w:val="26"/>
        </w:numPr>
        <w:tabs>
          <w:tab w:val="clear" w:pos="1440"/>
          <w:tab w:val="num" w:pos="540"/>
        </w:tabs>
        <w:spacing w:after="60"/>
        <w:ind w:left="540"/>
        <w:rPr>
          <w:szCs w:val="24"/>
        </w:rPr>
      </w:pPr>
      <w:r w:rsidRPr="00567924">
        <w:rPr>
          <w:szCs w:val="24"/>
        </w:rPr>
        <w:t>Az osztályszintű és az iskolai rendezvényeken kíséri osztályát, felügyel a tanulókra.</w:t>
      </w:r>
    </w:p>
    <w:p w:rsidR="00E45D84" w:rsidRPr="00567924" w:rsidRDefault="00E45D84" w:rsidP="0000335E">
      <w:pPr>
        <w:numPr>
          <w:ilvl w:val="0"/>
          <w:numId w:val="26"/>
        </w:numPr>
        <w:tabs>
          <w:tab w:val="clear" w:pos="1440"/>
          <w:tab w:val="num" w:pos="540"/>
        </w:tabs>
        <w:spacing w:after="60"/>
        <w:ind w:left="540"/>
        <w:rPr>
          <w:szCs w:val="24"/>
        </w:rPr>
      </w:pPr>
      <w:r w:rsidRPr="00567924">
        <w:rPr>
          <w:szCs w:val="24"/>
        </w:rPr>
        <w:t>Megismeri a tanulók családi és szociális körülményeit (családlátogatás).</w:t>
      </w:r>
    </w:p>
    <w:p w:rsidR="00E45D84" w:rsidRPr="00567924" w:rsidRDefault="00E45D84" w:rsidP="0000335E">
      <w:pPr>
        <w:numPr>
          <w:ilvl w:val="0"/>
          <w:numId w:val="26"/>
        </w:numPr>
        <w:tabs>
          <w:tab w:val="clear" w:pos="1440"/>
          <w:tab w:val="num" w:pos="540"/>
        </w:tabs>
        <w:spacing w:after="60"/>
        <w:ind w:left="540"/>
        <w:rPr>
          <w:szCs w:val="24"/>
        </w:rPr>
      </w:pPr>
      <w:r w:rsidRPr="00567924">
        <w:rPr>
          <w:szCs w:val="24"/>
        </w:rPr>
        <w:t>Rendszeres kapcsolatot tart és együttműködik a tanulók szüleivel.</w:t>
      </w:r>
    </w:p>
    <w:p w:rsidR="00E45D84" w:rsidRPr="00567924" w:rsidRDefault="00E45D84" w:rsidP="0000335E">
      <w:pPr>
        <w:numPr>
          <w:ilvl w:val="0"/>
          <w:numId w:val="26"/>
        </w:numPr>
        <w:tabs>
          <w:tab w:val="clear" w:pos="1440"/>
          <w:tab w:val="num" w:pos="540"/>
        </w:tabs>
        <w:spacing w:after="60"/>
        <w:ind w:left="540"/>
        <w:rPr>
          <w:szCs w:val="24"/>
        </w:rPr>
      </w:pPr>
      <w:r w:rsidRPr="00567924">
        <w:rPr>
          <w:szCs w:val="24"/>
        </w:rPr>
        <w:t>Rendszeres kapcsolatot tart együttműködik az osztályban tanító nevelőkkel.</w:t>
      </w:r>
    </w:p>
    <w:p w:rsidR="00E45D84" w:rsidRPr="00567924" w:rsidRDefault="00E45D84" w:rsidP="0000335E">
      <w:pPr>
        <w:numPr>
          <w:ilvl w:val="0"/>
          <w:numId w:val="26"/>
        </w:numPr>
        <w:tabs>
          <w:tab w:val="clear" w:pos="1440"/>
          <w:tab w:val="num" w:pos="540"/>
          <w:tab w:val="left" w:pos="5387"/>
        </w:tabs>
        <w:spacing w:after="60"/>
        <w:ind w:left="540"/>
        <w:jc w:val="both"/>
        <w:rPr>
          <w:szCs w:val="24"/>
        </w:rPr>
      </w:pPr>
      <w:r w:rsidRPr="00567924">
        <w:rPr>
          <w:szCs w:val="24"/>
        </w:rPr>
        <w:t>Tájékoztatja a tanulókat és a szülőket az őket érintő kérdésekről. Érdemi választ ad a szülők és tanulók iskolai élettel kapcsolatos kérdéseire.</w:t>
      </w:r>
    </w:p>
    <w:p w:rsidR="00E45D84" w:rsidRPr="00567924" w:rsidRDefault="00E45D84" w:rsidP="0000335E">
      <w:pPr>
        <w:numPr>
          <w:ilvl w:val="0"/>
          <w:numId w:val="26"/>
        </w:numPr>
        <w:tabs>
          <w:tab w:val="clear" w:pos="1440"/>
          <w:tab w:val="num" w:pos="540"/>
        </w:tabs>
        <w:spacing w:after="60"/>
        <w:ind w:left="540"/>
        <w:rPr>
          <w:szCs w:val="24"/>
        </w:rPr>
      </w:pPr>
      <w:r w:rsidRPr="00567924">
        <w:rPr>
          <w:szCs w:val="24"/>
        </w:rPr>
        <w:t>Figyelemmel kíséri a diákok tanulmányi előmenetelét, és erről rendszeresen – legalább havonta – tájékoztatja a szülőket.</w:t>
      </w:r>
    </w:p>
    <w:p w:rsidR="00E45D84" w:rsidRPr="00567924" w:rsidRDefault="00E45D84" w:rsidP="0000335E">
      <w:pPr>
        <w:numPr>
          <w:ilvl w:val="0"/>
          <w:numId w:val="26"/>
        </w:numPr>
        <w:tabs>
          <w:tab w:val="clear" w:pos="1440"/>
          <w:tab w:val="num" w:pos="540"/>
          <w:tab w:val="left" w:pos="5387"/>
        </w:tabs>
        <w:spacing w:after="60"/>
        <w:ind w:left="540"/>
        <w:jc w:val="both"/>
        <w:rPr>
          <w:szCs w:val="24"/>
        </w:rPr>
      </w:pPr>
      <w:r w:rsidRPr="00567924">
        <w:rPr>
          <w:szCs w:val="24"/>
        </w:rPr>
        <w:t>A bukásra álló tanulók szüleit a félév vége és az év vége előtt legalább egy hónappal írásban értesíti.</w:t>
      </w:r>
    </w:p>
    <w:p w:rsidR="00E45D84" w:rsidRPr="00567924" w:rsidRDefault="00E45D84" w:rsidP="0000335E">
      <w:pPr>
        <w:numPr>
          <w:ilvl w:val="0"/>
          <w:numId w:val="26"/>
        </w:numPr>
        <w:tabs>
          <w:tab w:val="clear" w:pos="1440"/>
          <w:tab w:val="num" w:pos="540"/>
          <w:tab w:val="left" w:pos="5387"/>
        </w:tabs>
        <w:spacing w:after="60"/>
        <w:ind w:left="540"/>
        <w:jc w:val="both"/>
        <w:rPr>
          <w:szCs w:val="24"/>
        </w:rPr>
      </w:pPr>
      <w:r w:rsidRPr="00567924">
        <w:rPr>
          <w:szCs w:val="24"/>
        </w:rPr>
        <w:t>Ha a tanuló az év végén tanulmányi kötelezettségeinek nem tesz eleget, a szülőket tájékoztatja a tanuló továbbhaladásának feltételeiről.</w:t>
      </w:r>
    </w:p>
    <w:p w:rsidR="00E45D84" w:rsidRPr="00567924" w:rsidRDefault="00E45D84" w:rsidP="0000335E">
      <w:pPr>
        <w:numPr>
          <w:ilvl w:val="0"/>
          <w:numId w:val="26"/>
        </w:numPr>
        <w:tabs>
          <w:tab w:val="clear" w:pos="1440"/>
          <w:tab w:val="num" w:pos="540"/>
          <w:tab w:val="left" w:pos="5387"/>
        </w:tabs>
        <w:spacing w:after="60"/>
        <w:ind w:left="540"/>
        <w:jc w:val="both"/>
        <w:rPr>
          <w:szCs w:val="24"/>
        </w:rPr>
      </w:pPr>
      <w:r w:rsidRPr="00567924">
        <w:rPr>
          <w:szCs w:val="24"/>
        </w:rPr>
        <w:t>Figyelmezteti a szülőket, ha a gyermekük jogainak megóvása vagy fejlődésének elősegítése érdekében intézkedést tart szükségesnek.</w:t>
      </w:r>
    </w:p>
    <w:p w:rsidR="00E45D84" w:rsidRPr="00567924" w:rsidRDefault="00E45D84" w:rsidP="0000335E">
      <w:pPr>
        <w:numPr>
          <w:ilvl w:val="0"/>
          <w:numId w:val="26"/>
        </w:numPr>
        <w:tabs>
          <w:tab w:val="clear" w:pos="1440"/>
          <w:tab w:val="num" w:pos="540"/>
          <w:tab w:val="left" w:pos="5387"/>
        </w:tabs>
        <w:spacing w:after="60"/>
        <w:ind w:left="540"/>
        <w:jc w:val="both"/>
        <w:rPr>
          <w:szCs w:val="24"/>
        </w:rPr>
      </w:pPr>
      <w:r w:rsidRPr="00567924">
        <w:rPr>
          <w:szCs w:val="24"/>
        </w:rPr>
        <w:t>A szülők figyelmét felhívja a szociális és egyéb juttatások lehetőségére.</w:t>
      </w:r>
    </w:p>
    <w:p w:rsidR="00E45D84" w:rsidRPr="00567924" w:rsidRDefault="00E45D84" w:rsidP="0000335E">
      <w:pPr>
        <w:pStyle w:val="Cm"/>
        <w:numPr>
          <w:ilvl w:val="0"/>
          <w:numId w:val="26"/>
        </w:numPr>
        <w:tabs>
          <w:tab w:val="clear" w:pos="1440"/>
          <w:tab w:val="num" w:pos="540"/>
        </w:tabs>
        <w:overflowPunct w:val="0"/>
        <w:autoSpaceDE w:val="0"/>
        <w:autoSpaceDN w:val="0"/>
        <w:adjustRightInd w:val="0"/>
        <w:spacing w:after="60"/>
        <w:ind w:left="540"/>
        <w:jc w:val="left"/>
        <w:textAlignment w:val="baseline"/>
        <w:rPr>
          <w:b w:val="0"/>
          <w:sz w:val="24"/>
          <w:szCs w:val="24"/>
        </w:rPr>
      </w:pPr>
      <w:r w:rsidRPr="00567924">
        <w:rPr>
          <w:b w:val="0"/>
          <w:sz w:val="24"/>
          <w:szCs w:val="24"/>
        </w:rPr>
        <w:t>Támogatja és segíti az osztályban működő szülői szervezet munkáját.</w:t>
      </w:r>
    </w:p>
    <w:p w:rsidR="00E45D84" w:rsidRPr="00567924" w:rsidRDefault="00E45D84" w:rsidP="0000335E">
      <w:pPr>
        <w:pStyle w:val="Cm"/>
        <w:numPr>
          <w:ilvl w:val="0"/>
          <w:numId w:val="26"/>
        </w:numPr>
        <w:tabs>
          <w:tab w:val="clear" w:pos="1440"/>
          <w:tab w:val="num" w:pos="540"/>
        </w:tabs>
        <w:overflowPunct w:val="0"/>
        <w:autoSpaceDE w:val="0"/>
        <w:autoSpaceDN w:val="0"/>
        <w:adjustRightInd w:val="0"/>
        <w:spacing w:after="60"/>
        <w:ind w:left="540"/>
        <w:jc w:val="left"/>
        <w:textAlignment w:val="baseline"/>
        <w:rPr>
          <w:b w:val="0"/>
          <w:sz w:val="24"/>
          <w:szCs w:val="24"/>
        </w:rPr>
      </w:pPr>
      <w:r w:rsidRPr="00567924">
        <w:rPr>
          <w:b w:val="0"/>
          <w:sz w:val="24"/>
          <w:szCs w:val="24"/>
        </w:rPr>
        <w:t>A szülők tájékoztatására szülői értekezleteket és fogadó órákat szervez.</w:t>
      </w:r>
    </w:p>
    <w:p w:rsidR="00E45D84" w:rsidRPr="00567924" w:rsidRDefault="00E45D84" w:rsidP="0000335E">
      <w:pPr>
        <w:pStyle w:val="Cm"/>
        <w:numPr>
          <w:ilvl w:val="0"/>
          <w:numId w:val="26"/>
        </w:numPr>
        <w:tabs>
          <w:tab w:val="clear" w:pos="1440"/>
          <w:tab w:val="num" w:pos="540"/>
        </w:tabs>
        <w:overflowPunct w:val="0"/>
        <w:autoSpaceDE w:val="0"/>
        <w:autoSpaceDN w:val="0"/>
        <w:adjustRightInd w:val="0"/>
        <w:spacing w:after="60"/>
        <w:ind w:left="540"/>
        <w:jc w:val="left"/>
        <w:textAlignment w:val="baseline"/>
        <w:rPr>
          <w:b w:val="0"/>
          <w:sz w:val="24"/>
          <w:szCs w:val="24"/>
        </w:rPr>
      </w:pPr>
      <w:r w:rsidRPr="00567924">
        <w:rPr>
          <w:b w:val="0"/>
          <w:sz w:val="24"/>
          <w:szCs w:val="24"/>
        </w:rPr>
        <w:t>Fokozott törődéssel foglalkozik az osztályába járó kiemelt figyelmet igénylő tanulókkal.</w:t>
      </w:r>
    </w:p>
    <w:p w:rsidR="00E45D84" w:rsidRPr="00567924" w:rsidRDefault="00E45D84" w:rsidP="0000335E">
      <w:pPr>
        <w:numPr>
          <w:ilvl w:val="0"/>
          <w:numId w:val="26"/>
        </w:numPr>
        <w:tabs>
          <w:tab w:val="clear" w:pos="1440"/>
          <w:tab w:val="num" w:pos="540"/>
        </w:tabs>
        <w:spacing w:after="60"/>
        <w:ind w:left="540"/>
        <w:rPr>
          <w:szCs w:val="24"/>
        </w:rPr>
      </w:pPr>
      <w:r w:rsidRPr="00567924">
        <w:rPr>
          <w:szCs w:val="24"/>
        </w:rPr>
        <w:t>Az osztály tanulóinál ellátja a gyermekvédelmi feladatokat, együttműködik a gyermekvédelmi felelőssel, szükség esetén a gyermekjóléti és családsegítő szolgálattal.</w:t>
      </w:r>
    </w:p>
    <w:p w:rsidR="00E45D84" w:rsidRPr="00567924" w:rsidRDefault="00E45D84" w:rsidP="0000335E">
      <w:pPr>
        <w:numPr>
          <w:ilvl w:val="0"/>
          <w:numId w:val="26"/>
        </w:numPr>
        <w:tabs>
          <w:tab w:val="clear" w:pos="1440"/>
          <w:tab w:val="num" w:pos="540"/>
        </w:tabs>
        <w:spacing w:after="60"/>
        <w:ind w:left="540"/>
        <w:rPr>
          <w:szCs w:val="24"/>
        </w:rPr>
      </w:pPr>
      <w:r w:rsidRPr="00567924">
        <w:rPr>
          <w:szCs w:val="24"/>
        </w:rPr>
        <w:t>Segíti a tanulási, beilleszkedési, magatartási nehézséggel küzdő tanulók iskolai munkáját.</w:t>
      </w:r>
    </w:p>
    <w:p w:rsidR="00E45D84" w:rsidRPr="00567924" w:rsidRDefault="00E45D84" w:rsidP="0000335E">
      <w:pPr>
        <w:numPr>
          <w:ilvl w:val="0"/>
          <w:numId w:val="26"/>
        </w:numPr>
        <w:tabs>
          <w:tab w:val="clear" w:pos="1440"/>
          <w:tab w:val="num" w:pos="540"/>
        </w:tabs>
        <w:spacing w:after="60"/>
        <w:ind w:left="540"/>
        <w:rPr>
          <w:szCs w:val="24"/>
        </w:rPr>
      </w:pPr>
      <w:r w:rsidRPr="00567924">
        <w:rPr>
          <w:szCs w:val="24"/>
        </w:rPr>
        <w:t>Támogatja a tehetséges tanulók fejlődését.</w:t>
      </w:r>
    </w:p>
    <w:p w:rsidR="00E45D84" w:rsidRPr="00567924" w:rsidRDefault="00E45D84" w:rsidP="0000335E">
      <w:pPr>
        <w:numPr>
          <w:ilvl w:val="0"/>
          <w:numId w:val="26"/>
        </w:numPr>
        <w:tabs>
          <w:tab w:val="clear" w:pos="1440"/>
          <w:tab w:val="num" w:pos="540"/>
        </w:tabs>
        <w:spacing w:after="60"/>
        <w:ind w:left="540"/>
        <w:rPr>
          <w:szCs w:val="24"/>
        </w:rPr>
      </w:pPr>
      <w:r w:rsidRPr="00567924">
        <w:rPr>
          <w:szCs w:val="24"/>
        </w:rPr>
        <w:t>Tájékozódik a tanulók iskolán kívüli tevékenységeiről.</w:t>
      </w:r>
    </w:p>
    <w:p w:rsidR="00E45D84" w:rsidRPr="00567924" w:rsidRDefault="00E45D84" w:rsidP="0000335E">
      <w:pPr>
        <w:numPr>
          <w:ilvl w:val="0"/>
          <w:numId w:val="26"/>
        </w:numPr>
        <w:tabs>
          <w:tab w:val="clear" w:pos="1440"/>
          <w:tab w:val="num" w:pos="540"/>
          <w:tab w:val="left" w:pos="5387"/>
        </w:tabs>
        <w:spacing w:after="60"/>
        <w:ind w:left="540"/>
        <w:jc w:val="both"/>
        <w:rPr>
          <w:szCs w:val="24"/>
        </w:rPr>
      </w:pPr>
      <w:r w:rsidRPr="00567924">
        <w:rPr>
          <w:szCs w:val="24"/>
        </w:rPr>
        <w:t>Az iskolaorvosi szolgálat bevonásával figyelemmel kíséri a tanulók egészségi állapotát, és erről szükség esetén tájékoztatja az osztályban tanító nevelőket.(pl. tartós betegségek, fogyatékosságok, gyógyszerérzékenység).</w:t>
      </w:r>
    </w:p>
    <w:p w:rsidR="00E45D84" w:rsidRPr="00567924" w:rsidRDefault="00E45D84" w:rsidP="0000335E">
      <w:pPr>
        <w:numPr>
          <w:ilvl w:val="0"/>
          <w:numId w:val="26"/>
        </w:numPr>
        <w:tabs>
          <w:tab w:val="clear" w:pos="1440"/>
          <w:tab w:val="num" w:pos="540"/>
        </w:tabs>
        <w:spacing w:after="60"/>
        <w:ind w:left="540"/>
        <w:rPr>
          <w:szCs w:val="24"/>
        </w:rPr>
      </w:pPr>
      <w:r w:rsidRPr="00567924">
        <w:rPr>
          <w:szCs w:val="24"/>
        </w:rPr>
        <w:t>Minden hó végén érdemjeggyel értékeli a tanulók magatartását és szorgalmát.</w:t>
      </w:r>
    </w:p>
    <w:p w:rsidR="00E45D84" w:rsidRPr="00567924" w:rsidRDefault="00E45D84" w:rsidP="0000335E">
      <w:pPr>
        <w:numPr>
          <w:ilvl w:val="0"/>
          <w:numId w:val="26"/>
        </w:numPr>
        <w:tabs>
          <w:tab w:val="clear" w:pos="1440"/>
          <w:tab w:val="num" w:pos="540"/>
        </w:tabs>
        <w:spacing w:after="60"/>
        <w:ind w:left="540"/>
        <w:rPr>
          <w:szCs w:val="24"/>
        </w:rPr>
      </w:pPr>
      <w:r w:rsidRPr="00567924">
        <w:rPr>
          <w:szCs w:val="24"/>
        </w:rPr>
        <w:t>Az első félév végén és a tanév végén javaslatot tesz a nevelőtestületnek a tanulók magatartás és szorgalom osztályzatára.</w:t>
      </w:r>
    </w:p>
    <w:p w:rsidR="009932EC" w:rsidRPr="00567924" w:rsidRDefault="00E45D84" w:rsidP="0000335E">
      <w:pPr>
        <w:numPr>
          <w:ilvl w:val="0"/>
          <w:numId w:val="26"/>
        </w:numPr>
        <w:tabs>
          <w:tab w:val="clear" w:pos="1440"/>
          <w:tab w:val="num" w:pos="540"/>
        </w:tabs>
        <w:spacing w:after="60"/>
        <w:ind w:left="540"/>
        <w:rPr>
          <w:szCs w:val="24"/>
        </w:rPr>
      </w:pPr>
      <w:r w:rsidRPr="00567924">
        <w:rPr>
          <w:szCs w:val="24"/>
        </w:rPr>
        <w:lastRenderedPageBreak/>
        <w:t>Az első félév végén és a tanév végén javaslatot tesz a nevelőtestületnek a tanulók egész tanévi munkájának dicsérettel történő elismerésére.</w:t>
      </w:r>
    </w:p>
    <w:p w:rsidR="009932EC" w:rsidRPr="00567924" w:rsidRDefault="009932EC" w:rsidP="009932EC">
      <w:pPr>
        <w:rPr>
          <w:szCs w:val="24"/>
        </w:rPr>
      </w:pPr>
      <w:r w:rsidRPr="00567924">
        <w:rPr>
          <w:szCs w:val="24"/>
        </w:rPr>
        <w:t xml:space="preserve">   -    Az osztályozó vizsgára buktatott tanulók esetében a szülők értesítési címét</w:t>
      </w:r>
    </w:p>
    <w:p w:rsidR="009932EC" w:rsidRPr="00567924" w:rsidRDefault="009932EC" w:rsidP="009932EC">
      <w:pPr>
        <w:rPr>
          <w:szCs w:val="24"/>
        </w:rPr>
      </w:pPr>
      <w:r w:rsidRPr="00567924">
        <w:rPr>
          <w:szCs w:val="24"/>
        </w:rPr>
        <w:t xml:space="preserve">        leadja a tagozati igazgatóhelyettesnek.</w:t>
      </w:r>
    </w:p>
    <w:p w:rsidR="00E45D84" w:rsidRPr="00567924" w:rsidRDefault="00E45D84" w:rsidP="0000335E">
      <w:pPr>
        <w:numPr>
          <w:ilvl w:val="0"/>
          <w:numId w:val="26"/>
        </w:numPr>
        <w:tabs>
          <w:tab w:val="clear" w:pos="1440"/>
          <w:tab w:val="num" w:pos="540"/>
        </w:tabs>
        <w:spacing w:after="60"/>
        <w:ind w:left="540"/>
        <w:rPr>
          <w:szCs w:val="24"/>
        </w:rPr>
      </w:pPr>
      <w:r w:rsidRPr="00567924">
        <w:rPr>
          <w:szCs w:val="24"/>
        </w:rPr>
        <w:t>A házirendet megsértő vagy feladatait elmulasztó tanulót először szóbeli figyelmeztetésben, majd írásbeli figyelmeztetésben, intőben vagy rovóban részesíti. Súlyosabb esetben javaslatot tesz a tanuló elleni fegyelmi eljárás lefolytatására.</w:t>
      </w:r>
    </w:p>
    <w:p w:rsidR="00E45D84" w:rsidRPr="00567924" w:rsidRDefault="00E45D84" w:rsidP="0000335E">
      <w:pPr>
        <w:numPr>
          <w:ilvl w:val="0"/>
          <w:numId w:val="26"/>
        </w:numPr>
        <w:tabs>
          <w:tab w:val="clear" w:pos="1440"/>
          <w:tab w:val="num" w:pos="540"/>
          <w:tab w:val="left" w:pos="5387"/>
        </w:tabs>
        <w:spacing w:after="60"/>
        <w:ind w:left="540"/>
        <w:jc w:val="both"/>
        <w:rPr>
          <w:szCs w:val="24"/>
        </w:rPr>
      </w:pPr>
      <w:r w:rsidRPr="00567924">
        <w:rPr>
          <w:szCs w:val="24"/>
        </w:rPr>
        <w:t>Figyelemmel kíséri a tanulók hiányzásait, vezeti a mulasztási naplót, a mulasztásokat az osztálynaplóban havonként összesíti. Igazolatlan mulasztás esetén a jogszabályokban előírt rendelkezések alapján jár el.</w:t>
      </w:r>
    </w:p>
    <w:p w:rsidR="00E45D84" w:rsidRPr="00567924" w:rsidRDefault="00E45D84" w:rsidP="0000335E">
      <w:pPr>
        <w:numPr>
          <w:ilvl w:val="0"/>
          <w:numId w:val="26"/>
        </w:numPr>
        <w:tabs>
          <w:tab w:val="clear" w:pos="1440"/>
          <w:tab w:val="num" w:pos="540"/>
        </w:tabs>
        <w:spacing w:after="60"/>
        <w:ind w:left="540"/>
        <w:rPr>
          <w:szCs w:val="24"/>
        </w:rPr>
      </w:pPr>
      <w:r w:rsidRPr="00567924">
        <w:rPr>
          <w:szCs w:val="24"/>
        </w:rPr>
        <w:t>A tanév elején elkészített osztályfőnöki tanmenet szerint vezeti az osztályfőnöki órákat, azokra előre felkészül.</w:t>
      </w:r>
    </w:p>
    <w:p w:rsidR="00E45D84" w:rsidRPr="00567924" w:rsidRDefault="00E45D84" w:rsidP="0000335E">
      <w:pPr>
        <w:numPr>
          <w:ilvl w:val="0"/>
          <w:numId w:val="26"/>
        </w:numPr>
        <w:tabs>
          <w:tab w:val="clear" w:pos="1440"/>
          <w:tab w:val="num" w:pos="540"/>
        </w:tabs>
        <w:spacing w:after="60"/>
        <w:ind w:left="540"/>
        <w:rPr>
          <w:szCs w:val="24"/>
        </w:rPr>
      </w:pPr>
      <w:r w:rsidRPr="00567924">
        <w:rPr>
          <w:szCs w:val="24"/>
        </w:rPr>
        <w:t>Segíti és ösztönzi a tanulók középiskolai továbbtanulását, megismerteti őket a pályaválasztási és továbbtanulási lehetőségekkel.</w:t>
      </w:r>
    </w:p>
    <w:p w:rsidR="00E45D84" w:rsidRPr="00567924" w:rsidRDefault="00E45D84" w:rsidP="0000335E">
      <w:pPr>
        <w:numPr>
          <w:ilvl w:val="0"/>
          <w:numId w:val="26"/>
        </w:numPr>
        <w:tabs>
          <w:tab w:val="clear" w:pos="1440"/>
          <w:tab w:val="num" w:pos="540"/>
        </w:tabs>
        <w:spacing w:after="60"/>
        <w:ind w:left="540"/>
        <w:rPr>
          <w:szCs w:val="24"/>
        </w:rPr>
      </w:pPr>
      <w:r w:rsidRPr="00567924">
        <w:rPr>
          <w:szCs w:val="24"/>
        </w:rPr>
        <w:t>A nyolcadik évfolyamban a szülők döntése alapján ellátja a tanulók középiskolai jelentkezésével kapcsolatos feladatokat, elkészíti az ehhez szükséges dokumentumokat.</w:t>
      </w:r>
    </w:p>
    <w:p w:rsidR="00E45D84" w:rsidRPr="00567924" w:rsidRDefault="00E45D84" w:rsidP="0000335E">
      <w:pPr>
        <w:pStyle w:val="Cm"/>
        <w:numPr>
          <w:ilvl w:val="0"/>
          <w:numId w:val="26"/>
        </w:numPr>
        <w:tabs>
          <w:tab w:val="clear" w:pos="1440"/>
          <w:tab w:val="num" w:pos="540"/>
        </w:tabs>
        <w:overflowPunct w:val="0"/>
        <w:autoSpaceDE w:val="0"/>
        <w:autoSpaceDN w:val="0"/>
        <w:adjustRightInd w:val="0"/>
        <w:spacing w:after="60"/>
        <w:ind w:left="540"/>
        <w:jc w:val="left"/>
        <w:textAlignment w:val="baseline"/>
        <w:rPr>
          <w:b w:val="0"/>
          <w:sz w:val="24"/>
          <w:szCs w:val="24"/>
        </w:rPr>
      </w:pPr>
      <w:r w:rsidRPr="00567924">
        <w:rPr>
          <w:b w:val="0"/>
          <w:sz w:val="24"/>
          <w:szCs w:val="24"/>
        </w:rPr>
        <w:t>Elkészíti az osztályfőnöki munka éves tervezetét (osztályfőnöki munkaterv, osztályfőnöki tanmenet).</w:t>
      </w:r>
    </w:p>
    <w:p w:rsidR="00E45D84" w:rsidRPr="00567924" w:rsidRDefault="00E45D84" w:rsidP="0000335E">
      <w:pPr>
        <w:pStyle w:val="Cm"/>
        <w:numPr>
          <w:ilvl w:val="0"/>
          <w:numId w:val="26"/>
        </w:numPr>
        <w:tabs>
          <w:tab w:val="clear" w:pos="1440"/>
          <w:tab w:val="num" w:pos="540"/>
        </w:tabs>
        <w:overflowPunct w:val="0"/>
        <w:autoSpaceDE w:val="0"/>
        <w:autoSpaceDN w:val="0"/>
        <w:adjustRightInd w:val="0"/>
        <w:spacing w:after="60"/>
        <w:ind w:left="540"/>
        <w:jc w:val="left"/>
        <w:textAlignment w:val="baseline"/>
        <w:rPr>
          <w:b w:val="0"/>
          <w:sz w:val="24"/>
          <w:szCs w:val="24"/>
        </w:rPr>
      </w:pPr>
      <w:r w:rsidRPr="00567924">
        <w:rPr>
          <w:b w:val="0"/>
          <w:sz w:val="24"/>
          <w:szCs w:val="24"/>
        </w:rPr>
        <w:t>Elkészíti az osztálystatisztikákat és ezekhez kapcsolódó elemzéseket.</w:t>
      </w:r>
    </w:p>
    <w:p w:rsidR="00E45D84" w:rsidRPr="00567924" w:rsidRDefault="00E45D84" w:rsidP="0000335E">
      <w:pPr>
        <w:pStyle w:val="Cm"/>
        <w:numPr>
          <w:ilvl w:val="0"/>
          <w:numId w:val="26"/>
        </w:numPr>
        <w:tabs>
          <w:tab w:val="clear" w:pos="1440"/>
          <w:tab w:val="num" w:pos="540"/>
        </w:tabs>
        <w:overflowPunct w:val="0"/>
        <w:autoSpaceDE w:val="0"/>
        <w:autoSpaceDN w:val="0"/>
        <w:adjustRightInd w:val="0"/>
        <w:spacing w:after="60"/>
        <w:ind w:left="540"/>
        <w:jc w:val="left"/>
        <w:textAlignment w:val="baseline"/>
        <w:rPr>
          <w:b w:val="0"/>
          <w:sz w:val="24"/>
          <w:szCs w:val="24"/>
        </w:rPr>
      </w:pPr>
      <w:r w:rsidRPr="00567924">
        <w:rPr>
          <w:b w:val="0"/>
          <w:sz w:val="24"/>
          <w:szCs w:val="24"/>
        </w:rPr>
        <w:t>Elkészíti a félévi és tanév végi értékeléseket az osztályközösség fejlődéséről.</w:t>
      </w:r>
    </w:p>
    <w:p w:rsidR="00E45D84" w:rsidRPr="00567924" w:rsidRDefault="00E45D84" w:rsidP="0000335E">
      <w:pPr>
        <w:pStyle w:val="Cm"/>
        <w:numPr>
          <w:ilvl w:val="0"/>
          <w:numId w:val="26"/>
        </w:numPr>
        <w:tabs>
          <w:tab w:val="clear" w:pos="1440"/>
          <w:tab w:val="num" w:pos="540"/>
        </w:tabs>
        <w:overflowPunct w:val="0"/>
        <w:autoSpaceDE w:val="0"/>
        <w:autoSpaceDN w:val="0"/>
        <w:adjustRightInd w:val="0"/>
        <w:spacing w:after="60"/>
        <w:ind w:left="540"/>
        <w:jc w:val="left"/>
        <w:textAlignment w:val="baseline"/>
        <w:rPr>
          <w:b w:val="0"/>
          <w:sz w:val="24"/>
          <w:szCs w:val="24"/>
        </w:rPr>
      </w:pPr>
      <w:r w:rsidRPr="00567924">
        <w:rPr>
          <w:b w:val="0"/>
          <w:sz w:val="24"/>
          <w:szCs w:val="24"/>
        </w:rPr>
        <w:t>Betartja az alapvető erkölcsi, etikai normákat a tanulókkal, a szülőkkel és a nevelőtársakkal szemben.</w:t>
      </w:r>
    </w:p>
    <w:p w:rsidR="00E45D84" w:rsidRPr="00567924" w:rsidRDefault="00E45D84" w:rsidP="0000335E">
      <w:pPr>
        <w:pStyle w:val="Cm"/>
        <w:numPr>
          <w:ilvl w:val="0"/>
          <w:numId w:val="26"/>
        </w:numPr>
        <w:tabs>
          <w:tab w:val="clear" w:pos="1440"/>
          <w:tab w:val="num" w:pos="540"/>
        </w:tabs>
        <w:overflowPunct w:val="0"/>
        <w:autoSpaceDE w:val="0"/>
        <w:autoSpaceDN w:val="0"/>
        <w:adjustRightInd w:val="0"/>
        <w:spacing w:after="60"/>
        <w:ind w:left="540"/>
        <w:jc w:val="left"/>
        <w:textAlignment w:val="baseline"/>
        <w:rPr>
          <w:b w:val="0"/>
          <w:sz w:val="24"/>
          <w:szCs w:val="24"/>
        </w:rPr>
      </w:pPr>
      <w:r w:rsidRPr="00567924">
        <w:rPr>
          <w:b w:val="0"/>
          <w:sz w:val="24"/>
          <w:szCs w:val="24"/>
        </w:rPr>
        <w:t>Kitölti és vezeti az osztálynaplót, hetente ellenőrzi a szükséges beírásokat, és szükség esetén gondoskodik azok pótlásáról.</w:t>
      </w:r>
    </w:p>
    <w:p w:rsidR="00E45D84" w:rsidRPr="00567924" w:rsidRDefault="00E45D84" w:rsidP="0000335E">
      <w:pPr>
        <w:pStyle w:val="Cm"/>
        <w:numPr>
          <w:ilvl w:val="0"/>
          <w:numId w:val="26"/>
        </w:numPr>
        <w:tabs>
          <w:tab w:val="clear" w:pos="1440"/>
          <w:tab w:val="num" w:pos="540"/>
        </w:tabs>
        <w:overflowPunct w:val="0"/>
        <w:autoSpaceDE w:val="0"/>
        <w:autoSpaceDN w:val="0"/>
        <w:adjustRightInd w:val="0"/>
        <w:spacing w:after="60"/>
        <w:ind w:left="540"/>
        <w:jc w:val="left"/>
        <w:textAlignment w:val="baseline"/>
        <w:rPr>
          <w:b w:val="0"/>
          <w:sz w:val="24"/>
          <w:szCs w:val="24"/>
        </w:rPr>
      </w:pPr>
      <w:r w:rsidRPr="00567924">
        <w:rPr>
          <w:b w:val="0"/>
          <w:sz w:val="24"/>
          <w:szCs w:val="24"/>
        </w:rPr>
        <w:t>Előírások szerint megnyitja és vezeti a tanulói törzslapokat és bizonyítványokat.</w:t>
      </w:r>
    </w:p>
    <w:p w:rsidR="00E45D84" w:rsidRPr="00567924" w:rsidRDefault="00E45D84" w:rsidP="0000335E">
      <w:pPr>
        <w:pStyle w:val="Cm"/>
        <w:numPr>
          <w:ilvl w:val="0"/>
          <w:numId w:val="26"/>
        </w:numPr>
        <w:tabs>
          <w:tab w:val="clear" w:pos="1440"/>
          <w:tab w:val="num" w:pos="540"/>
        </w:tabs>
        <w:overflowPunct w:val="0"/>
        <w:autoSpaceDE w:val="0"/>
        <w:autoSpaceDN w:val="0"/>
        <w:adjustRightInd w:val="0"/>
        <w:spacing w:after="60"/>
        <w:ind w:left="540"/>
        <w:jc w:val="left"/>
        <w:textAlignment w:val="baseline"/>
        <w:rPr>
          <w:b w:val="0"/>
          <w:sz w:val="24"/>
          <w:szCs w:val="24"/>
        </w:rPr>
      </w:pPr>
      <w:r w:rsidRPr="00567924">
        <w:rPr>
          <w:b w:val="0"/>
          <w:sz w:val="24"/>
          <w:szCs w:val="24"/>
        </w:rPr>
        <w:t>Tanév elején kitölti a tanulók tájékoztató füzetét, tanév közben havonta ellenőrzi azok vezetését (érdemjegyek, egyéb beírások, szülői aláírások).</w:t>
      </w:r>
    </w:p>
    <w:p w:rsidR="00E45D84" w:rsidRPr="00567924" w:rsidRDefault="00E45D84" w:rsidP="0000335E">
      <w:pPr>
        <w:pStyle w:val="Cm"/>
        <w:numPr>
          <w:ilvl w:val="0"/>
          <w:numId w:val="26"/>
        </w:numPr>
        <w:tabs>
          <w:tab w:val="clear" w:pos="1440"/>
          <w:tab w:val="num" w:pos="540"/>
        </w:tabs>
        <w:overflowPunct w:val="0"/>
        <w:autoSpaceDE w:val="0"/>
        <w:autoSpaceDN w:val="0"/>
        <w:adjustRightInd w:val="0"/>
        <w:spacing w:after="60"/>
        <w:ind w:left="540"/>
        <w:jc w:val="left"/>
        <w:textAlignment w:val="baseline"/>
        <w:rPr>
          <w:b w:val="0"/>
          <w:sz w:val="24"/>
          <w:szCs w:val="24"/>
        </w:rPr>
      </w:pPr>
      <w:r w:rsidRPr="00567924">
        <w:rPr>
          <w:b w:val="0"/>
          <w:sz w:val="24"/>
          <w:szCs w:val="24"/>
        </w:rPr>
        <w:t>Tanév elején részt vesz az osztályterem állandó dekorációjának elkészítésében, majd tanév közben folyamatosan figyelemmel kíséri az osztály tantermének gondozottságát és pedagógiai szakszerűségét.</w:t>
      </w:r>
    </w:p>
    <w:p w:rsidR="00E45D84" w:rsidRPr="00567924" w:rsidRDefault="00E45D84" w:rsidP="00E45D84">
      <w:pPr>
        <w:rPr>
          <w:szCs w:val="24"/>
        </w:rPr>
      </w:pPr>
    </w:p>
    <w:p w:rsidR="00E45D84" w:rsidRPr="00567924" w:rsidRDefault="00E45D84" w:rsidP="0000335E">
      <w:pPr>
        <w:numPr>
          <w:ilvl w:val="1"/>
          <w:numId w:val="30"/>
        </w:numPr>
        <w:spacing w:after="120"/>
        <w:rPr>
          <w:b/>
          <w:szCs w:val="24"/>
        </w:rPr>
      </w:pPr>
      <w:r w:rsidRPr="00567924">
        <w:rPr>
          <w:b/>
          <w:szCs w:val="24"/>
        </w:rPr>
        <w:t>Az osztályfőnöki munka tervezése</w:t>
      </w:r>
    </w:p>
    <w:p w:rsidR="00E45D84" w:rsidRPr="00567924" w:rsidRDefault="00E45D84" w:rsidP="00E45D84">
      <w:pPr>
        <w:rPr>
          <w:szCs w:val="24"/>
        </w:rPr>
      </w:pPr>
      <w:r w:rsidRPr="00567924">
        <w:rPr>
          <w:szCs w:val="24"/>
        </w:rPr>
        <w:t>Az osztályfőnök osztályfőnöki nevelő munkáját a minden tanév elején összeállított osztályfőnöki munkaterv alapján végzi.</w:t>
      </w:r>
    </w:p>
    <w:p w:rsidR="00E45D84" w:rsidRPr="00567924" w:rsidRDefault="00E45D84" w:rsidP="00E45D84">
      <w:pPr>
        <w:rPr>
          <w:szCs w:val="24"/>
        </w:rPr>
      </w:pPr>
    </w:p>
    <w:p w:rsidR="00E45D84" w:rsidRPr="00567924" w:rsidRDefault="00E45D84" w:rsidP="00E45D84">
      <w:pPr>
        <w:rPr>
          <w:szCs w:val="24"/>
          <w:u w:val="single"/>
        </w:rPr>
      </w:pPr>
      <w:r w:rsidRPr="00567924">
        <w:rPr>
          <w:szCs w:val="24"/>
          <w:u w:val="single"/>
        </w:rPr>
        <w:t>Az osztályfőnöki munkaterv felépítése</w:t>
      </w:r>
    </w:p>
    <w:p w:rsidR="00E45D84" w:rsidRPr="00567924" w:rsidRDefault="00E45D84" w:rsidP="0000335E">
      <w:pPr>
        <w:numPr>
          <w:ilvl w:val="0"/>
          <w:numId w:val="27"/>
        </w:numPr>
        <w:rPr>
          <w:szCs w:val="24"/>
        </w:rPr>
      </w:pPr>
      <w:r w:rsidRPr="00567924">
        <w:rPr>
          <w:szCs w:val="24"/>
        </w:rPr>
        <w:t>A tanév elején összeállított munkaterv</w:t>
      </w:r>
    </w:p>
    <w:p w:rsidR="00E45D84" w:rsidRPr="00567924" w:rsidRDefault="00E45D84" w:rsidP="0000335E">
      <w:pPr>
        <w:numPr>
          <w:ilvl w:val="1"/>
          <w:numId w:val="27"/>
        </w:numPr>
        <w:tabs>
          <w:tab w:val="clear" w:pos="1440"/>
          <w:tab w:val="num" w:pos="1080"/>
        </w:tabs>
        <w:ind w:left="1080"/>
        <w:rPr>
          <w:szCs w:val="24"/>
        </w:rPr>
      </w:pPr>
      <w:r w:rsidRPr="00567924">
        <w:rPr>
          <w:szCs w:val="24"/>
        </w:rPr>
        <w:t>Az előző tanév végi értékelés az osztályközösség fejlődéséről.</w:t>
      </w:r>
    </w:p>
    <w:p w:rsidR="00E45D84" w:rsidRPr="00567924" w:rsidRDefault="00E45D84" w:rsidP="0000335E">
      <w:pPr>
        <w:numPr>
          <w:ilvl w:val="1"/>
          <w:numId w:val="27"/>
        </w:numPr>
        <w:tabs>
          <w:tab w:val="clear" w:pos="1440"/>
          <w:tab w:val="num" w:pos="1080"/>
        </w:tabs>
        <w:ind w:left="1080"/>
        <w:rPr>
          <w:szCs w:val="24"/>
        </w:rPr>
      </w:pPr>
      <w:r w:rsidRPr="00567924">
        <w:rPr>
          <w:szCs w:val="24"/>
        </w:rPr>
        <w:t>Tanév eleji statisztikai adatok az osztályról.</w:t>
      </w:r>
    </w:p>
    <w:p w:rsidR="00E45D84" w:rsidRPr="00567924" w:rsidRDefault="00E45D84" w:rsidP="0000335E">
      <w:pPr>
        <w:numPr>
          <w:ilvl w:val="1"/>
          <w:numId w:val="27"/>
        </w:numPr>
        <w:tabs>
          <w:tab w:val="clear" w:pos="1440"/>
          <w:tab w:val="num" w:pos="1080"/>
        </w:tabs>
        <w:ind w:left="1080"/>
        <w:rPr>
          <w:szCs w:val="24"/>
        </w:rPr>
      </w:pPr>
      <w:r w:rsidRPr="00567924">
        <w:rPr>
          <w:szCs w:val="24"/>
        </w:rPr>
        <w:t>Osztályfőnöki tanmenet (az osztályfőnöki órák éves terve).</w:t>
      </w:r>
    </w:p>
    <w:p w:rsidR="00E45D84" w:rsidRPr="00567924" w:rsidRDefault="00E45D84" w:rsidP="0000335E">
      <w:pPr>
        <w:numPr>
          <w:ilvl w:val="1"/>
          <w:numId w:val="27"/>
        </w:numPr>
        <w:tabs>
          <w:tab w:val="clear" w:pos="1440"/>
          <w:tab w:val="num" w:pos="1080"/>
          <w:tab w:val="left" w:pos="5387"/>
        </w:tabs>
        <w:ind w:left="1080"/>
        <w:jc w:val="both"/>
        <w:rPr>
          <w:szCs w:val="24"/>
        </w:rPr>
      </w:pPr>
      <w:r w:rsidRPr="00567924">
        <w:rPr>
          <w:szCs w:val="24"/>
        </w:rPr>
        <w:t>Tervezett tanórán kívüli programok az adott tanévre havi bontásban.</w:t>
      </w:r>
    </w:p>
    <w:p w:rsidR="00E45D84" w:rsidRPr="00567924" w:rsidRDefault="00E45D84" w:rsidP="0000335E">
      <w:pPr>
        <w:numPr>
          <w:ilvl w:val="1"/>
          <w:numId w:val="27"/>
        </w:numPr>
        <w:tabs>
          <w:tab w:val="clear" w:pos="1440"/>
          <w:tab w:val="num" w:pos="1080"/>
          <w:tab w:val="left" w:pos="5387"/>
        </w:tabs>
        <w:ind w:left="1080"/>
        <w:jc w:val="both"/>
        <w:rPr>
          <w:szCs w:val="24"/>
        </w:rPr>
      </w:pPr>
      <w:r w:rsidRPr="00567924">
        <w:rPr>
          <w:szCs w:val="24"/>
        </w:rPr>
        <w:t>Tervezett fogadó órák és szülői értekezletek az adott tanévre. Az egyes szülői értekezletek tervezett témái.</w:t>
      </w:r>
    </w:p>
    <w:p w:rsidR="00E45D84" w:rsidRPr="00567924" w:rsidRDefault="00E45D84" w:rsidP="0000335E">
      <w:pPr>
        <w:numPr>
          <w:ilvl w:val="1"/>
          <w:numId w:val="27"/>
        </w:numPr>
        <w:tabs>
          <w:tab w:val="clear" w:pos="1440"/>
          <w:tab w:val="num" w:pos="1080"/>
          <w:tab w:val="left" w:pos="5387"/>
        </w:tabs>
        <w:ind w:left="1080"/>
        <w:jc w:val="both"/>
        <w:rPr>
          <w:szCs w:val="24"/>
        </w:rPr>
      </w:pPr>
      <w:r w:rsidRPr="00567924">
        <w:rPr>
          <w:szCs w:val="24"/>
        </w:rPr>
        <w:t>Az osztály diákközösségének vezetői.</w:t>
      </w:r>
    </w:p>
    <w:p w:rsidR="00E45D84" w:rsidRPr="00567924" w:rsidRDefault="00E45D84" w:rsidP="0000335E">
      <w:pPr>
        <w:numPr>
          <w:ilvl w:val="1"/>
          <w:numId w:val="27"/>
        </w:numPr>
        <w:tabs>
          <w:tab w:val="clear" w:pos="1440"/>
          <w:tab w:val="num" w:pos="1080"/>
          <w:tab w:val="left" w:pos="5387"/>
        </w:tabs>
        <w:ind w:left="1080"/>
        <w:jc w:val="both"/>
        <w:rPr>
          <w:szCs w:val="24"/>
        </w:rPr>
      </w:pPr>
      <w:r w:rsidRPr="00567924">
        <w:rPr>
          <w:szCs w:val="24"/>
        </w:rPr>
        <w:t>Az osztályban működő szülői szervezet vezetői.</w:t>
      </w:r>
    </w:p>
    <w:p w:rsidR="00E45D84" w:rsidRPr="00567924" w:rsidRDefault="00E45D84" w:rsidP="0000335E">
      <w:pPr>
        <w:numPr>
          <w:ilvl w:val="0"/>
          <w:numId w:val="27"/>
        </w:numPr>
        <w:tabs>
          <w:tab w:val="left" w:pos="5387"/>
        </w:tabs>
        <w:jc w:val="both"/>
        <w:rPr>
          <w:szCs w:val="24"/>
        </w:rPr>
      </w:pPr>
      <w:r w:rsidRPr="00567924">
        <w:rPr>
          <w:szCs w:val="24"/>
        </w:rPr>
        <w:t>Az osztályfőnöki munkatervhez csatolt dokumentumok a tanév folyamán</w:t>
      </w:r>
    </w:p>
    <w:p w:rsidR="00E45D84" w:rsidRPr="00567924" w:rsidRDefault="00E45D84" w:rsidP="0000335E">
      <w:pPr>
        <w:numPr>
          <w:ilvl w:val="1"/>
          <w:numId w:val="27"/>
        </w:numPr>
        <w:tabs>
          <w:tab w:val="clear" w:pos="1440"/>
          <w:tab w:val="num" w:pos="1080"/>
        </w:tabs>
        <w:ind w:left="1080"/>
        <w:rPr>
          <w:szCs w:val="24"/>
        </w:rPr>
      </w:pPr>
      <w:r w:rsidRPr="00567924">
        <w:rPr>
          <w:szCs w:val="24"/>
        </w:rPr>
        <w:t>Első félévi és tanév végi osztálystatisztika.</w:t>
      </w:r>
    </w:p>
    <w:p w:rsidR="00E45D84" w:rsidRPr="00567924" w:rsidRDefault="00E45D84" w:rsidP="0000335E">
      <w:pPr>
        <w:numPr>
          <w:ilvl w:val="1"/>
          <w:numId w:val="27"/>
        </w:numPr>
        <w:tabs>
          <w:tab w:val="clear" w:pos="1440"/>
          <w:tab w:val="num" w:pos="1080"/>
        </w:tabs>
        <w:ind w:left="1080"/>
        <w:rPr>
          <w:szCs w:val="24"/>
        </w:rPr>
      </w:pPr>
      <w:r w:rsidRPr="00567924">
        <w:rPr>
          <w:szCs w:val="24"/>
        </w:rPr>
        <w:lastRenderedPageBreak/>
        <w:t>Első félévi és tanév végi értékelés az osztályközösség fejlődéséről.</w:t>
      </w:r>
    </w:p>
    <w:p w:rsidR="00E45D84" w:rsidRPr="00567924" w:rsidRDefault="00E45D84" w:rsidP="0000335E">
      <w:pPr>
        <w:numPr>
          <w:ilvl w:val="1"/>
          <w:numId w:val="27"/>
        </w:numPr>
        <w:tabs>
          <w:tab w:val="clear" w:pos="1440"/>
          <w:tab w:val="num" w:pos="1080"/>
        </w:tabs>
        <w:ind w:left="1080"/>
        <w:rPr>
          <w:szCs w:val="24"/>
        </w:rPr>
      </w:pPr>
      <w:r w:rsidRPr="00567924">
        <w:rPr>
          <w:szCs w:val="24"/>
        </w:rPr>
        <w:t>Jelenléti ívek és feljegyzések a szülői értekezletekről.</w:t>
      </w:r>
    </w:p>
    <w:p w:rsidR="00E45D84" w:rsidRPr="00567924" w:rsidRDefault="00E45D84" w:rsidP="00E45D84">
      <w:pPr>
        <w:tabs>
          <w:tab w:val="left" w:pos="5387"/>
        </w:tabs>
        <w:jc w:val="both"/>
        <w:rPr>
          <w:szCs w:val="24"/>
        </w:rPr>
      </w:pPr>
    </w:p>
    <w:p w:rsidR="00E45D84" w:rsidRPr="00567924" w:rsidRDefault="00E45D84" w:rsidP="00E45D84">
      <w:pPr>
        <w:tabs>
          <w:tab w:val="left" w:pos="5387"/>
        </w:tabs>
        <w:jc w:val="both"/>
        <w:rPr>
          <w:szCs w:val="24"/>
        </w:rPr>
      </w:pPr>
    </w:p>
    <w:p w:rsidR="00E45D84" w:rsidRPr="00567924" w:rsidRDefault="00E45D84" w:rsidP="0000335E">
      <w:pPr>
        <w:numPr>
          <w:ilvl w:val="1"/>
          <w:numId w:val="30"/>
        </w:numPr>
        <w:spacing w:after="120"/>
        <w:rPr>
          <w:b/>
          <w:szCs w:val="24"/>
        </w:rPr>
      </w:pPr>
      <w:r w:rsidRPr="00567924">
        <w:rPr>
          <w:b/>
          <w:szCs w:val="24"/>
        </w:rPr>
        <w:t>Az osztályfőnök által készített statisztikák, jelentések az osztályról</w:t>
      </w:r>
    </w:p>
    <w:p w:rsidR="00E45D84" w:rsidRPr="00567924" w:rsidRDefault="00E45D84" w:rsidP="00E45D84">
      <w:pPr>
        <w:rPr>
          <w:szCs w:val="24"/>
          <w:u w:val="single"/>
        </w:rPr>
      </w:pPr>
      <w:r w:rsidRPr="00567924">
        <w:rPr>
          <w:szCs w:val="24"/>
          <w:u w:val="single"/>
        </w:rPr>
        <w:t>Tanév eleji statisztikai adatok az osztályról</w:t>
      </w:r>
    </w:p>
    <w:p w:rsidR="00E45D84" w:rsidRPr="00567924" w:rsidRDefault="00E45D84" w:rsidP="0000335E">
      <w:pPr>
        <w:numPr>
          <w:ilvl w:val="0"/>
          <w:numId w:val="28"/>
        </w:numPr>
        <w:tabs>
          <w:tab w:val="clear" w:pos="1440"/>
          <w:tab w:val="num" w:pos="360"/>
        </w:tabs>
        <w:ind w:left="360"/>
        <w:rPr>
          <w:szCs w:val="24"/>
        </w:rPr>
      </w:pPr>
      <w:r w:rsidRPr="00567924">
        <w:rPr>
          <w:szCs w:val="24"/>
        </w:rPr>
        <w:t>Tanulók száma, ebből leány</w:t>
      </w:r>
    </w:p>
    <w:p w:rsidR="00E45D84" w:rsidRPr="00567924" w:rsidRDefault="00E45D84" w:rsidP="0000335E">
      <w:pPr>
        <w:numPr>
          <w:ilvl w:val="0"/>
          <w:numId w:val="28"/>
        </w:numPr>
        <w:tabs>
          <w:tab w:val="clear" w:pos="1440"/>
          <w:tab w:val="num" w:pos="360"/>
        </w:tabs>
        <w:ind w:left="360"/>
        <w:rPr>
          <w:szCs w:val="24"/>
        </w:rPr>
      </w:pPr>
      <w:r w:rsidRPr="00567924">
        <w:rPr>
          <w:szCs w:val="24"/>
        </w:rPr>
        <w:t>Állami nevelt (gondozott)</w:t>
      </w:r>
    </w:p>
    <w:p w:rsidR="00E45D84" w:rsidRPr="00567924" w:rsidRDefault="00E45D84" w:rsidP="0000335E">
      <w:pPr>
        <w:numPr>
          <w:ilvl w:val="0"/>
          <w:numId w:val="28"/>
        </w:numPr>
        <w:tabs>
          <w:tab w:val="clear" w:pos="1440"/>
          <w:tab w:val="num" w:pos="360"/>
        </w:tabs>
        <w:ind w:left="360"/>
        <w:rPr>
          <w:szCs w:val="24"/>
        </w:rPr>
      </w:pPr>
      <w:r w:rsidRPr="00567924">
        <w:rPr>
          <w:szCs w:val="24"/>
        </w:rPr>
        <w:t>Hátrányos helyzetű, ebből halmozottan hátrányos helyzetű tanuló</w:t>
      </w:r>
    </w:p>
    <w:p w:rsidR="00E45D84" w:rsidRPr="00567924" w:rsidRDefault="00E45D84" w:rsidP="0000335E">
      <w:pPr>
        <w:numPr>
          <w:ilvl w:val="0"/>
          <w:numId w:val="28"/>
        </w:numPr>
        <w:tabs>
          <w:tab w:val="clear" w:pos="1440"/>
          <w:tab w:val="num" w:pos="360"/>
        </w:tabs>
        <w:ind w:left="360"/>
        <w:rPr>
          <w:szCs w:val="24"/>
        </w:rPr>
      </w:pPr>
      <w:r w:rsidRPr="00567924">
        <w:rPr>
          <w:szCs w:val="24"/>
        </w:rPr>
        <w:t>Tanulási, magatartási, beilleszkedési zavarral küzdő tanuló</w:t>
      </w:r>
    </w:p>
    <w:p w:rsidR="00E45D84" w:rsidRPr="00567924" w:rsidRDefault="00E45D84" w:rsidP="0000335E">
      <w:pPr>
        <w:numPr>
          <w:ilvl w:val="0"/>
          <w:numId w:val="28"/>
        </w:numPr>
        <w:tabs>
          <w:tab w:val="clear" w:pos="1440"/>
          <w:tab w:val="num" w:pos="360"/>
        </w:tabs>
        <w:ind w:left="360"/>
        <w:rPr>
          <w:szCs w:val="24"/>
        </w:rPr>
      </w:pPr>
      <w:r w:rsidRPr="00567924">
        <w:rPr>
          <w:szCs w:val="24"/>
        </w:rPr>
        <w:t>Sajátos nevelési igényű tanuló</w:t>
      </w:r>
    </w:p>
    <w:p w:rsidR="00E45D84" w:rsidRPr="00567924" w:rsidRDefault="00E45D84" w:rsidP="0000335E">
      <w:pPr>
        <w:numPr>
          <w:ilvl w:val="0"/>
          <w:numId w:val="28"/>
        </w:numPr>
        <w:tabs>
          <w:tab w:val="clear" w:pos="1440"/>
          <w:tab w:val="num" w:pos="360"/>
        </w:tabs>
        <w:ind w:left="360"/>
        <w:rPr>
          <w:szCs w:val="24"/>
        </w:rPr>
      </w:pPr>
      <w:r w:rsidRPr="00567924">
        <w:rPr>
          <w:szCs w:val="24"/>
        </w:rPr>
        <w:t>Az iskolában étkező, ebből normatív támogatásban részesülő tanuló</w:t>
      </w:r>
    </w:p>
    <w:p w:rsidR="00E45D84" w:rsidRPr="00567924" w:rsidRDefault="00E45D84" w:rsidP="0000335E">
      <w:pPr>
        <w:numPr>
          <w:ilvl w:val="0"/>
          <w:numId w:val="28"/>
        </w:numPr>
        <w:tabs>
          <w:tab w:val="clear" w:pos="1440"/>
          <w:tab w:val="num" w:pos="360"/>
        </w:tabs>
        <w:ind w:left="360"/>
        <w:rPr>
          <w:szCs w:val="24"/>
        </w:rPr>
      </w:pPr>
      <w:r w:rsidRPr="00567924">
        <w:rPr>
          <w:szCs w:val="24"/>
        </w:rPr>
        <w:t>Az étkezőkből csak ebédelő, illetve háromszor étkező tanuló</w:t>
      </w:r>
    </w:p>
    <w:p w:rsidR="00E45D84" w:rsidRPr="00567924" w:rsidRDefault="00E45D84" w:rsidP="0000335E">
      <w:pPr>
        <w:numPr>
          <w:ilvl w:val="0"/>
          <w:numId w:val="28"/>
        </w:numPr>
        <w:tabs>
          <w:tab w:val="clear" w:pos="1440"/>
          <w:tab w:val="num" w:pos="360"/>
        </w:tabs>
        <w:ind w:left="360"/>
        <w:rPr>
          <w:szCs w:val="24"/>
        </w:rPr>
      </w:pPr>
      <w:r w:rsidRPr="00567924">
        <w:rPr>
          <w:szCs w:val="24"/>
        </w:rPr>
        <w:t>Az iskolába járás alól felmentett tanuló (magántanuló)</w:t>
      </w:r>
    </w:p>
    <w:p w:rsidR="00E45D84" w:rsidRPr="00567924" w:rsidRDefault="00E45D84" w:rsidP="0000335E">
      <w:pPr>
        <w:numPr>
          <w:ilvl w:val="0"/>
          <w:numId w:val="28"/>
        </w:numPr>
        <w:tabs>
          <w:tab w:val="clear" w:pos="1440"/>
          <w:tab w:val="num" w:pos="360"/>
        </w:tabs>
        <w:ind w:left="360"/>
        <w:rPr>
          <w:szCs w:val="24"/>
        </w:rPr>
      </w:pPr>
      <w:r w:rsidRPr="00567924">
        <w:rPr>
          <w:szCs w:val="24"/>
        </w:rPr>
        <w:t>Külföldi tartózkodás miatt az iskolába járás alól felmentett, tanulói jogviszonyát szüneteltető tanuló</w:t>
      </w:r>
    </w:p>
    <w:p w:rsidR="00E45D84" w:rsidRPr="00567924" w:rsidRDefault="00E45D84" w:rsidP="0000335E">
      <w:pPr>
        <w:numPr>
          <w:ilvl w:val="0"/>
          <w:numId w:val="28"/>
        </w:numPr>
        <w:tabs>
          <w:tab w:val="clear" w:pos="1440"/>
          <w:tab w:val="num" w:pos="360"/>
        </w:tabs>
        <w:ind w:left="360"/>
        <w:rPr>
          <w:szCs w:val="24"/>
        </w:rPr>
      </w:pPr>
      <w:r w:rsidRPr="00567924">
        <w:rPr>
          <w:szCs w:val="24"/>
        </w:rPr>
        <w:t>Egyes tantárgyakból az értékelés alól felmentett tanulók</w:t>
      </w:r>
    </w:p>
    <w:p w:rsidR="00E45D84" w:rsidRPr="00567924" w:rsidRDefault="00E45D84" w:rsidP="0000335E">
      <w:pPr>
        <w:numPr>
          <w:ilvl w:val="0"/>
          <w:numId w:val="28"/>
        </w:numPr>
        <w:tabs>
          <w:tab w:val="clear" w:pos="1440"/>
          <w:tab w:val="num" w:pos="360"/>
        </w:tabs>
        <w:ind w:left="360"/>
        <w:rPr>
          <w:szCs w:val="24"/>
        </w:rPr>
      </w:pPr>
      <w:r w:rsidRPr="00567924">
        <w:rPr>
          <w:szCs w:val="24"/>
        </w:rPr>
        <w:t>Más településről bejáró tanuló</w:t>
      </w:r>
    </w:p>
    <w:p w:rsidR="00E45D84" w:rsidRPr="00567924" w:rsidRDefault="00E45D84" w:rsidP="0000335E">
      <w:pPr>
        <w:numPr>
          <w:ilvl w:val="0"/>
          <w:numId w:val="28"/>
        </w:numPr>
        <w:tabs>
          <w:tab w:val="clear" w:pos="1440"/>
          <w:tab w:val="num" w:pos="360"/>
        </w:tabs>
        <w:ind w:left="360"/>
        <w:rPr>
          <w:szCs w:val="24"/>
        </w:rPr>
      </w:pPr>
      <w:r w:rsidRPr="00567924">
        <w:rPr>
          <w:szCs w:val="24"/>
        </w:rPr>
        <w:t>Nem magyar állampolgár</w:t>
      </w:r>
    </w:p>
    <w:p w:rsidR="00E45D84" w:rsidRPr="00567924" w:rsidRDefault="00E45D84" w:rsidP="0000335E">
      <w:pPr>
        <w:numPr>
          <w:ilvl w:val="0"/>
          <w:numId w:val="28"/>
        </w:numPr>
        <w:tabs>
          <w:tab w:val="clear" w:pos="1440"/>
          <w:tab w:val="num" w:pos="360"/>
        </w:tabs>
        <w:ind w:left="360"/>
        <w:rPr>
          <w:szCs w:val="24"/>
        </w:rPr>
      </w:pPr>
      <w:r w:rsidRPr="00567924">
        <w:rPr>
          <w:szCs w:val="24"/>
        </w:rPr>
        <w:t>Évfolyamismétlő</w:t>
      </w:r>
    </w:p>
    <w:p w:rsidR="00E45D84" w:rsidRPr="00A77585" w:rsidRDefault="00E45D84" w:rsidP="00E45D84">
      <w:pPr>
        <w:tabs>
          <w:tab w:val="left" w:pos="5387"/>
        </w:tabs>
        <w:jc w:val="both"/>
        <w:rPr>
          <w:sz w:val="26"/>
          <w:szCs w:val="26"/>
        </w:rPr>
      </w:pPr>
    </w:p>
    <w:p w:rsidR="00E45D84" w:rsidRPr="00567924" w:rsidRDefault="00E45D84" w:rsidP="00E45D84">
      <w:pPr>
        <w:pStyle w:val="Cm"/>
        <w:jc w:val="left"/>
        <w:rPr>
          <w:sz w:val="24"/>
          <w:szCs w:val="24"/>
          <w:u w:val="single"/>
        </w:rPr>
      </w:pPr>
      <w:r w:rsidRPr="00567924">
        <w:rPr>
          <w:sz w:val="24"/>
          <w:szCs w:val="24"/>
          <w:u w:val="single"/>
        </w:rPr>
        <w:t>Statisztikai adatok az első félév és a tanév végén az osztályról</w:t>
      </w:r>
    </w:p>
    <w:p w:rsidR="00E45D84" w:rsidRPr="00567924" w:rsidRDefault="00E45D84" w:rsidP="0000335E">
      <w:pPr>
        <w:numPr>
          <w:ilvl w:val="0"/>
          <w:numId w:val="28"/>
        </w:numPr>
        <w:tabs>
          <w:tab w:val="clear" w:pos="1440"/>
          <w:tab w:val="num" w:pos="360"/>
        </w:tabs>
        <w:ind w:left="360"/>
        <w:rPr>
          <w:szCs w:val="24"/>
        </w:rPr>
      </w:pPr>
      <w:r w:rsidRPr="00567924">
        <w:rPr>
          <w:szCs w:val="24"/>
        </w:rPr>
        <w:t>Tanulók száma</w:t>
      </w:r>
    </w:p>
    <w:p w:rsidR="00E45D84" w:rsidRPr="00567924" w:rsidRDefault="00E45D84" w:rsidP="0000335E">
      <w:pPr>
        <w:numPr>
          <w:ilvl w:val="0"/>
          <w:numId w:val="28"/>
        </w:numPr>
        <w:tabs>
          <w:tab w:val="clear" w:pos="1440"/>
          <w:tab w:val="num" w:pos="360"/>
        </w:tabs>
        <w:ind w:left="360"/>
        <w:rPr>
          <w:szCs w:val="24"/>
        </w:rPr>
      </w:pPr>
      <w:r w:rsidRPr="00567924">
        <w:rPr>
          <w:szCs w:val="24"/>
        </w:rPr>
        <w:t>Osztályozott tanulók száma és aránya</w:t>
      </w:r>
    </w:p>
    <w:p w:rsidR="00E45D84" w:rsidRPr="00567924" w:rsidRDefault="00E45D84" w:rsidP="0000335E">
      <w:pPr>
        <w:numPr>
          <w:ilvl w:val="0"/>
          <w:numId w:val="28"/>
        </w:numPr>
        <w:tabs>
          <w:tab w:val="clear" w:pos="1440"/>
          <w:tab w:val="num" w:pos="360"/>
        </w:tabs>
        <w:ind w:left="360"/>
        <w:rPr>
          <w:szCs w:val="24"/>
        </w:rPr>
      </w:pPr>
      <w:r w:rsidRPr="00567924">
        <w:rPr>
          <w:szCs w:val="24"/>
        </w:rPr>
        <w:t>Osztályozatlan tanulók száma és aránya</w:t>
      </w:r>
    </w:p>
    <w:p w:rsidR="00E45D84" w:rsidRPr="00567924" w:rsidRDefault="00E45D84" w:rsidP="0000335E">
      <w:pPr>
        <w:numPr>
          <w:ilvl w:val="0"/>
          <w:numId w:val="28"/>
        </w:numPr>
        <w:tabs>
          <w:tab w:val="clear" w:pos="1440"/>
          <w:tab w:val="num" w:pos="360"/>
        </w:tabs>
        <w:ind w:left="360"/>
        <w:rPr>
          <w:szCs w:val="24"/>
        </w:rPr>
      </w:pPr>
      <w:r w:rsidRPr="00567924">
        <w:rPr>
          <w:szCs w:val="24"/>
        </w:rPr>
        <w:t>Az egyes tantárgyakban elért osztályzatok száma és a tantárgyak osztályátlaga</w:t>
      </w:r>
    </w:p>
    <w:p w:rsidR="00E45D84" w:rsidRPr="00567924" w:rsidRDefault="00E45D84" w:rsidP="0000335E">
      <w:pPr>
        <w:numPr>
          <w:ilvl w:val="0"/>
          <w:numId w:val="28"/>
        </w:numPr>
        <w:tabs>
          <w:tab w:val="clear" w:pos="1440"/>
          <w:tab w:val="num" w:pos="360"/>
        </w:tabs>
        <w:ind w:left="360"/>
        <w:rPr>
          <w:szCs w:val="24"/>
        </w:rPr>
      </w:pPr>
      <w:r w:rsidRPr="00567924">
        <w:rPr>
          <w:szCs w:val="24"/>
        </w:rPr>
        <w:t>Az osztály tanulmányi átlaga</w:t>
      </w:r>
    </w:p>
    <w:p w:rsidR="00E45D84" w:rsidRPr="00567924" w:rsidRDefault="00E45D84" w:rsidP="0000335E">
      <w:pPr>
        <w:numPr>
          <w:ilvl w:val="0"/>
          <w:numId w:val="28"/>
        </w:numPr>
        <w:tabs>
          <w:tab w:val="clear" w:pos="1440"/>
          <w:tab w:val="num" w:pos="360"/>
        </w:tabs>
        <w:ind w:left="360"/>
        <w:rPr>
          <w:szCs w:val="24"/>
        </w:rPr>
      </w:pPr>
      <w:r w:rsidRPr="00567924">
        <w:rPr>
          <w:szCs w:val="24"/>
        </w:rPr>
        <w:t>Kitűnő tanulók száma és aránya</w:t>
      </w:r>
    </w:p>
    <w:p w:rsidR="00E45D84" w:rsidRPr="00567924" w:rsidRDefault="00E45D84" w:rsidP="0000335E">
      <w:pPr>
        <w:numPr>
          <w:ilvl w:val="0"/>
          <w:numId w:val="28"/>
        </w:numPr>
        <w:tabs>
          <w:tab w:val="clear" w:pos="1440"/>
          <w:tab w:val="num" w:pos="360"/>
        </w:tabs>
        <w:ind w:left="360"/>
        <w:rPr>
          <w:szCs w:val="24"/>
        </w:rPr>
      </w:pPr>
      <w:r w:rsidRPr="00567924">
        <w:rPr>
          <w:szCs w:val="24"/>
        </w:rPr>
        <w:t>Szaktárgyi dicséretek száma tantárgyanként a tanév végén</w:t>
      </w:r>
    </w:p>
    <w:p w:rsidR="00E45D84" w:rsidRPr="00567924" w:rsidRDefault="00E45D84" w:rsidP="0000335E">
      <w:pPr>
        <w:numPr>
          <w:ilvl w:val="0"/>
          <w:numId w:val="28"/>
        </w:numPr>
        <w:tabs>
          <w:tab w:val="clear" w:pos="1440"/>
          <w:tab w:val="num" w:pos="360"/>
        </w:tabs>
        <w:ind w:left="360"/>
        <w:rPr>
          <w:szCs w:val="24"/>
        </w:rPr>
      </w:pPr>
      <w:r w:rsidRPr="00567924">
        <w:rPr>
          <w:szCs w:val="24"/>
        </w:rPr>
        <w:t>Példamutató magatartásért adott dicséretek száma a tanév végén</w:t>
      </w:r>
    </w:p>
    <w:p w:rsidR="00E45D84" w:rsidRPr="00567924" w:rsidRDefault="00E45D84" w:rsidP="0000335E">
      <w:pPr>
        <w:numPr>
          <w:ilvl w:val="0"/>
          <w:numId w:val="28"/>
        </w:numPr>
        <w:tabs>
          <w:tab w:val="clear" w:pos="1440"/>
          <w:tab w:val="num" w:pos="360"/>
        </w:tabs>
        <w:ind w:left="360"/>
        <w:rPr>
          <w:szCs w:val="24"/>
        </w:rPr>
      </w:pPr>
      <w:r w:rsidRPr="00567924">
        <w:rPr>
          <w:szCs w:val="24"/>
        </w:rPr>
        <w:t>Példamutató szorgalomért adott dicséretek száma a tanév végén</w:t>
      </w:r>
    </w:p>
    <w:p w:rsidR="00E45D84" w:rsidRPr="00567924" w:rsidRDefault="00E45D84" w:rsidP="0000335E">
      <w:pPr>
        <w:numPr>
          <w:ilvl w:val="0"/>
          <w:numId w:val="28"/>
        </w:numPr>
        <w:tabs>
          <w:tab w:val="clear" w:pos="1440"/>
          <w:tab w:val="num" w:pos="360"/>
        </w:tabs>
        <w:ind w:left="360"/>
        <w:rPr>
          <w:szCs w:val="24"/>
        </w:rPr>
      </w:pPr>
      <w:r w:rsidRPr="00567924">
        <w:rPr>
          <w:szCs w:val="24"/>
        </w:rPr>
        <w:t>Egy tantárgyból bukott tanulók száma és aránya</w:t>
      </w:r>
    </w:p>
    <w:p w:rsidR="00E45D84" w:rsidRPr="00567924" w:rsidRDefault="00E45D84" w:rsidP="0000335E">
      <w:pPr>
        <w:numPr>
          <w:ilvl w:val="0"/>
          <w:numId w:val="28"/>
        </w:numPr>
        <w:tabs>
          <w:tab w:val="clear" w:pos="1440"/>
          <w:tab w:val="num" w:pos="360"/>
        </w:tabs>
        <w:ind w:left="360"/>
        <w:rPr>
          <w:szCs w:val="24"/>
        </w:rPr>
      </w:pPr>
      <w:r w:rsidRPr="00567924">
        <w:rPr>
          <w:szCs w:val="24"/>
        </w:rPr>
        <w:t>Két tantárgyból bukott tanulók száma és aránya</w:t>
      </w:r>
    </w:p>
    <w:p w:rsidR="00E45D84" w:rsidRPr="00567924" w:rsidRDefault="00E45D84" w:rsidP="0000335E">
      <w:pPr>
        <w:numPr>
          <w:ilvl w:val="0"/>
          <w:numId w:val="28"/>
        </w:numPr>
        <w:tabs>
          <w:tab w:val="clear" w:pos="1440"/>
          <w:tab w:val="num" w:pos="360"/>
        </w:tabs>
        <w:ind w:left="360"/>
        <w:rPr>
          <w:szCs w:val="24"/>
        </w:rPr>
      </w:pPr>
      <w:r w:rsidRPr="00567924">
        <w:rPr>
          <w:szCs w:val="24"/>
        </w:rPr>
        <w:t>Három vagy több tantárgyból évfolyamismétlésre bukott tanulók száma és aránya</w:t>
      </w:r>
    </w:p>
    <w:p w:rsidR="00E45D84" w:rsidRPr="00567924" w:rsidRDefault="00E45D84" w:rsidP="0000335E">
      <w:pPr>
        <w:numPr>
          <w:ilvl w:val="0"/>
          <w:numId w:val="28"/>
        </w:numPr>
        <w:tabs>
          <w:tab w:val="clear" w:pos="1440"/>
          <w:tab w:val="num" w:pos="360"/>
        </w:tabs>
        <w:ind w:left="360"/>
        <w:rPr>
          <w:szCs w:val="24"/>
        </w:rPr>
      </w:pPr>
      <w:r w:rsidRPr="00567924">
        <w:rPr>
          <w:szCs w:val="24"/>
        </w:rPr>
        <w:t>A bukások száma tantárgyanként</w:t>
      </w:r>
    </w:p>
    <w:p w:rsidR="00E45D84" w:rsidRPr="00567924" w:rsidRDefault="00E45D84" w:rsidP="0000335E">
      <w:pPr>
        <w:numPr>
          <w:ilvl w:val="0"/>
          <w:numId w:val="28"/>
        </w:numPr>
        <w:tabs>
          <w:tab w:val="clear" w:pos="1440"/>
          <w:tab w:val="num" w:pos="360"/>
        </w:tabs>
        <w:ind w:left="360"/>
        <w:rPr>
          <w:szCs w:val="24"/>
        </w:rPr>
      </w:pPr>
      <w:r w:rsidRPr="00567924">
        <w:rPr>
          <w:szCs w:val="24"/>
        </w:rPr>
        <w:t>A tanulmányi, sport, kulturális stb. versenyek eredményei</w:t>
      </w:r>
    </w:p>
    <w:p w:rsidR="00E45D84" w:rsidRPr="00567924" w:rsidRDefault="00E45D84" w:rsidP="0000335E">
      <w:pPr>
        <w:numPr>
          <w:ilvl w:val="0"/>
          <w:numId w:val="28"/>
        </w:numPr>
        <w:tabs>
          <w:tab w:val="clear" w:pos="1440"/>
          <w:tab w:val="num" w:pos="360"/>
        </w:tabs>
        <w:ind w:left="360"/>
        <w:rPr>
          <w:szCs w:val="24"/>
        </w:rPr>
      </w:pPr>
      <w:r w:rsidRPr="00567924">
        <w:rPr>
          <w:szCs w:val="24"/>
        </w:rPr>
        <w:t>Iskolán belüli versenyek eredményei (iskolai versenyeken részt vett tanulók száma és az elért helyezések)</w:t>
      </w:r>
    </w:p>
    <w:p w:rsidR="00E45D84" w:rsidRPr="00567924" w:rsidRDefault="00E45D84" w:rsidP="0000335E">
      <w:pPr>
        <w:numPr>
          <w:ilvl w:val="0"/>
          <w:numId w:val="28"/>
        </w:numPr>
        <w:tabs>
          <w:tab w:val="clear" w:pos="1440"/>
          <w:tab w:val="num" w:pos="360"/>
        </w:tabs>
        <w:ind w:left="360"/>
        <w:rPr>
          <w:szCs w:val="24"/>
        </w:rPr>
      </w:pPr>
      <w:r w:rsidRPr="00567924">
        <w:rPr>
          <w:szCs w:val="24"/>
        </w:rPr>
        <w:t>Iskolán kívüli versenyek eredményei (iskolán kívüli versenyeken részt vett tanulók száma és az elért helyezések)</w:t>
      </w:r>
    </w:p>
    <w:p w:rsidR="00E45D84" w:rsidRPr="00567924" w:rsidRDefault="00E45D84" w:rsidP="0000335E">
      <w:pPr>
        <w:numPr>
          <w:ilvl w:val="0"/>
          <w:numId w:val="28"/>
        </w:numPr>
        <w:tabs>
          <w:tab w:val="clear" w:pos="1440"/>
          <w:tab w:val="num" w:pos="360"/>
        </w:tabs>
        <w:ind w:left="360"/>
        <w:rPr>
          <w:szCs w:val="24"/>
        </w:rPr>
      </w:pPr>
      <w:r w:rsidRPr="00567924">
        <w:rPr>
          <w:szCs w:val="24"/>
        </w:rPr>
        <w:t>Nyolcadik évfolyamon a középiskolai továbbtanulás jellemzői</w:t>
      </w:r>
    </w:p>
    <w:p w:rsidR="00E45D84" w:rsidRPr="00567924" w:rsidRDefault="00E45D84" w:rsidP="0000335E">
      <w:pPr>
        <w:numPr>
          <w:ilvl w:val="0"/>
          <w:numId w:val="29"/>
        </w:numPr>
        <w:tabs>
          <w:tab w:val="clear" w:pos="1440"/>
          <w:tab w:val="num" w:pos="720"/>
        </w:tabs>
        <w:ind w:left="720"/>
        <w:rPr>
          <w:szCs w:val="24"/>
        </w:rPr>
      </w:pPr>
      <w:r w:rsidRPr="00567924">
        <w:rPr>
          <w:szCs w:val="24"/>
        </w:rPr>
        <w:t>A középiskolai felvételi eljárást megelőző írásbeli vizsgán elért eredmények (magyar, matematika)</w:t>
      </w:r>
    </w:p>
    <w:p w:rsidR="00E45D84" w:rsidRPr="00567924" w:rsidRDefault="00E45D84" w:rsidP="0000335E">
      <w:pPr>
        <w:numPr>
          <w:ilvl w:val="0"/>
          <w:numId w:val="29"/>
        </w:numPr>
        <w:tabs>
          <w:tab w:val="clear" w:pos="1440"/>
          <w:tab w:val="num" w:pos="720"/>
        </w:tabs>
        <w:ind w:left="720"/>
        <w:rPr>
          <w:szCs w:val="24"/>
        </w:rPr>
      </w:pPr>
      <w:r w:rsidRPr="00567924">
        <w:rPr>
          <w:szCs w:val="24"/>
        </w:rPr>
        <w:t>Középiskolai felvétel a tanulók választása alapján</w:t>
      </w:r>
    </w:p>
    <w:p w:rsidR="00E45D84" w:rsidRPr="00567924" w:rsidRDefault="00E45D84" w:rsidP="0000335E">
      <w:pPr>
        <w:numPr>
          <w:ilvl w:val="0"/>
          <w:numId w:val="29"/>
        </w:numPr>
        <w:tabs>
          <w:tab w:val="clear" w:pos="1440"/>
          <w:tab w:val="num" w:pos="720"/>
        </w:tabs>
        <w:ind w:left="720"/>
        <w:rPr>
          <w:szCs w:val="24"/>
        </w:rPr>
      </w:pPr>
      <w:r w:rsidRPr="00567924">
        <w:rPr>
          <w:szCs w:val="24"/>
        </w:rPr>
        <w:t>A választott középiskolák közül az elsőként megjelölt iskolába felvett tanulók száma és aránya</w:t>
      </w:r>
    </w:p>
    <w:p w:rsidR="00E45D84" w:rsidRPr="00567924" w:rsidRDefault="00E45D84" w:rsidP="0000335E">
      <w:pPr>
        <w:numPr>
          <w:ilvl w:val="0"/>
          <w:numId w:val="29"/>
        </w:numPr>
        <w:tabs>
          <w:tab w:val="clear" w:pos="1440"/>
          <w:tab w:val="num" w:pos="720"/>
        </w:tabs>
        <w:ind w:left="720"/>
        <w:rPr>
          <w:szCs w:val="24"/>
        </w:rPr>
      </w:pPr>
      <w:r w:rsidRPr="00567924">
        <w:rPr>
          <w:szCs w:val="24"/>
        </w:rPr>
        <w:t>A választott középiskolák közül a másodikként megjelölt iskolába felvett tanulók száma és aránya</w:t>
      </w:r>
    </w:p>
    <w:p w:rsidR="00E45D84" w:rsidRPr="00567924" w:rsidRDefault="00E45D84" w:rsidP="0000335E">
      <w:pPr>
        <w:numPr>
          <w:ilvl w:val="0"/>
          <w:numId w:val="29"/>
        </w:numPr>
        <w:tabs>
          <w:tab w:val="clear" w:pos="1440"/>
          <w:tab w:val="num" w:pos="720"/>
        </w:tabs>
        <w:ind w:left="720"/>
        <w:rPr>
          <w:szCs w:val="24"/>
        </w:rPr>
      </w:pPr>
      <w:r w:rsidRPr="00567924">
        <w:rPr>
          <w:szCs w:val="24"/>
        </w:rPr>
        <w:t>A választott középiskolák közül a harmadikként megjelölt iskolába felvett tanulók száma és aránya</w:t>
      </w:r>
    </w:p>
    <w:p w:rsidR="00E45D84" w:rsidRPr="00567924" w:rsidRDefault="00E45D84" w:rsidP="0000335E">
      <w:pPr>
        <w:numPr>
          <w:ilvl w:val="0"/>
          <w:numId w:val="29"/>
        </w:numPr>
        <w:tabs>
          <w:tab w:val="clear" w:pos="1440"/>
          <w:tab w:val="num" w:pos="720"/>
        </w:tabs>
        <w:ind w:left="720"/>
        <w:rPr>
          <w:szCs w:val="24"/>
        </w:rPr>
      </w:pPr>
      <w:r w:rsidRPr="00567924">
        <w:rPr>
          <w:szCs w:val="24"/>
        </w:rPr>
        <w:lastRenderedPageBreak/>
        <w:t>Továbbtanulás iskolatípusok szerint</w:t>
      </w:r>
    </w:p>
    <w:p w:rsidR="00E45D84" w:rsidRPr="00567924" w:rsidRDefault="00E45D84" w:rsidP="0000335E">
      <w:pPr>
        <w:numPr>
          <w:ilvl w:val="0"/>
          <w:numId w:val="29"/>
        </w:numPr>
        <w:tabs>
          <w:tab w:val="clear" w:pos="1440"/>
          <w:tab w:val="num" w:pos="720"/>
        </w:tabs>
        <w:ind w:left="720"/>
        <w:rPr>
          <w:szCs w:val="24"/>
        </w:rPr>
      </w:pPr>
      <w:r w:rsidRPr="00567924">
        <w:rPr>
          <w:szCs w:val="24"/>
        </w:rPr>
        <w:t>Gimnáziumba felvett tanulók száma és aránya</w:t>
      </w:r>
    </w:p>
    <w:p w:rsidR="00E45D84" w:rsidRPr="00567924" w:rsidRDefault="00E45D84" w:rsidP="0000335E">
      <w:pPr>
        <w:numPr>
          <w:ilvl w:val="0"/>
          <w:numId w:val="29"/>
        </w:numPr>
        <w:tabs>
          <w:tab w:val="clear" w:pos="1440"/>
          <w:tab w:val="num" w:pos="720"/>
        </w:tabs>
        <w:ind w:left="720"/>
        <w:rPr>
          <w:szCs w:val="24"/>
        </w:rPr>
      </w:pPr>
      <w:r w:rsidRPr="00567924">
        <w:rPr>
          <w:szCs w:val="24"/>
        </w:rPr>
        <w:t>Szakközépiskolába felvett tanulók száma és aránya</w:t>
      </w:r>
    </w:p>
    <w:p w:rsidR="00E45D84" w:rsidRPr="00567924" w:rsidRDefault="00E45D84" w:rsidP="0000335E">
      <w:pPr>
        <w:numPr>
          <w:ilvl w:val="0"/>
          <w:numId w:val="29"/>
        </w:numPr>
        <w:tabs>
          <w:tab w:val="clear" w:pos="1440"/>
          <w:tab w:val="num" w:pos="720"/>
        </w:tabs>
        <w:ind w:left="720"/>
        <w:rPr>
          <w:szCs w:val="24"/>
        </w:rPr>
      </w:pPr>
      <w:r w:rsidRPr="00567924">
        <w:rPr>
          <w:szCs w:val="24"/>
        </w:rPr>
        <w:t>Szakiskolába (szakmunkásképzőbe) felvett tanulók száma és aránya</w:t>
      </w:r>
    </w:p>
    <w:p w:rsidR="00E45D84" w:rsidRPr="00567924" w:rsidRDefault="00E45D84" w:rsidP="0000335E">
      <w:pPr>
        <w:numPr>
          <w:ilvl w:val="0"/>
          <w:numId w:val="29"/>
        </w:numPr>
        <w:tabs>
          <w:tab w:val="clear" w:pos="1440"/>
          <w:tab w:val="num" w:pos="720"/>
        </w:tabs>
        <w:ind w:left="720"/>
        <w:rPr>
          <w:szCs w:val="24"/>
        </w:rPr>
      </w:pPr>
      <w:r w:rsidRPr="00567924">
        <w:rPr>
          <w:szCs w:val="24"/>
        </w:rPr>
        <w:t>Egyik középiskolába sem felvett tanulók száma és aránya</w:t>
      </w:r>
    </w:p>
    <w:p w:rsidR="00E45D84" w:rsidRPr="00567924" w:rsidRDefault="00E45D84" w:rsidP="00E45D84">
      <w:pPr>
        <w:rPr>
          <w:szCs w:val="24"/>
        </w:rPr>
      </w:pPr>
    </w:p>
    <w:p w:rsidR="00E45D84" w:rsidRPr="00567924" w:rsidRDefault="00E45D84" w:rsidP="00E45D84">
      <w:pPr>
        <w:pStyle w:val="Szvegtrzsbehzssal3"/>
        <w:ind w:left="0"/>
        <w:rPr>
          <w:sz w:val="24"/>
          <w:szCs w:val="24"/>
          <w:u w:val="single"/>
        </w:rPr>
      </w:pPr>
      <w:r w:rsidRPr="00567924">
        <w:rPr>
          <w:sz w:val="24"/>
          <w:szCs w:val="24"/>
          <w:u w:val="single"/>
        </w:rPr>
        <w:t>A tanulói közösségek (osztályközösségek) tevékenységének, fejlődésének értékelési szempontjai az első félév és a tanév végén</w:t>
      </w:r>
    </w:p>
    <w:p w:rsidR="00E45D84" w:rsidRPr="00567924" w:rsidRDefault="00E45D84" w:rsidP="0000335E">
      <w:pPr>
        <w:numPr>
          <w:ilvl w:val="0"/>
          <w:numId w:val="28"/>
        </w:numPr>
        <w:tabs>
          <w:tab w:val="clear" w:pos="1440"/>
          <w:tab w:val="num" w:pos="360"/>
        </w:tabs>
        <w:ind w:left="360"/>
        <w:rPr>
          <w:szCs w:val="24"/>
        </w:rPr>
      </w:pPr>
      <w:r w:rsidRPr="00567924">
        <w:rPr>
          <w:szCs w:val="24"/>
        </w:rPr>
        <w:t>Az osztályközösség életét jellemző legfontosabb adatok (létszám, fiúk-lányok aránya, új tanulók, távozók).</w:t>
      </w:r>
    </w:p>
    <w:p w:rsidR="00E45D84" w:rsidRPr="00567924" w:rsidRDefault="00E45D84" w:rsidP="0000335E">
      <w:pPr>
        <w:numPr>
          <w:ilvl w:val="0"/>
          <w:numId w:val="28"/>
        </w:numPr>
        <w:tabs>
          <w:tab w:val="clear" w:pos="1440"/>
          <w:tab w:val="num" w:pos="360"/>
        </w:tabs>
        <w:ind w:left="360"/>
        <w:rPr>
          <w:szCs w:val="24"/>
        </w:rPr>
      </w:pPr>
      <w:r w:rsidRPr="00567924">
        <w:rPr>
          <w:szCs w:val="24"/>
        </w:rPr>
        <w:t>Az osztály szociális összetétele (a családok szociális helyzete, a családok kulturális elvárásai, hátrányos és halmozottan hátrányos tanulók, gyermek- és ifjúságvédelmi munka).</w:t>
      </w:r>
    </w:p>
    <w:p w:rsidR="00E45D84" w:rsidRPr="00567924" w:rsidRDefault="00E45D84" w:rsidP="0000335E">
      <w:pPr>
        <w:numPr>
          <w:ilvl w:val="0"/>
          <w:numId w:val="28"/>
        </w:numPr>
        <w:tabs>
          <w:tab w:val="clear" w:pos="1440"/>
          <w:tab w:val="num" w:pos="360"/>
        </w:tabs>
        <w:ind w:left="360"/>
        <w:rPr>
          <w:szCs w:val="24"/>
        </w:rPr>
      </w:pPr>
      <w:r w:rsidRPr="00567924">
        <w:rPr>
          <w:szCs w:val="24"/>
        </w:rPr>
        <w:t>A tanulási teljesítmény (tanulmányi átlageredmények, tanulási nehézségekkel küzdő tanulók, a bukások, a tehetséges tanulók eredményei).</w:t>
      </w:r>
    </w:p>
    <w:p w:rsidR="00E45D84" w:rsidRPr="00567924" w:rsidRDefault="00E45D84" w:rsidP="0000335E">
      <w:pPr>
        <w:numPr>
          <w:ilvl w:val="0"/>
          <w:numId w:val="28"/>
        </w:numPr>
        <w:tabs>
          <w:tab w:val="clear" w:pos="1440"/>
          <w:tab w:val="num" w:pos="360"/>
        </w:tabs>
        <w:ind w:left="360"/>
        <w:rPr>
          <w:szCs w:val="24"/>
        </w:rPr>
      </w:pPr>
      <w:r w:rsidRPr="00567924">
        <w:rPr>
          <w:szCs w:val="24"/>
        </w:rPr>
        <w:t>Az osztályközösség társas szerkezete, a közösség rétegződése, struktúrája.</w:t>
      </w:r>
    </w:p>
    <w:p w:rsidR="00E45D84" w:rsidRPr="00567924" w:rsidRDefault="00E45D84" w:rsidP="0000335E">
      <w:pPr>
        <w:numPr>
          <w:ilvl w:val="0"/>
          <w:numId w:val="28"/>
        </w:numPr>
        <w:tabs>
          <w:tab w:val="clear" w:pos="1440"/>
          <w:tab w:val="num" w:pos="360"/>
        </w:tabs>
        <w:ind w:left="360"/>
        <w:rPr>
          <w:szCs w:val="24"/>
        </w:rPr>
      </w:pPr>
      <w:r w:rsidRPr="00567924">
        <w:rPr>
          <w:szCs w:val="24"/>
        </w:rPr>
        <w:t>Neveltségi szint (magatartás, társas viselkedés, beilleszkedési és magatartási nehézségekkel küzdő tanulók).</w:t>
      </w:r>
    </w:p>
    <w:p w:rsidR="00E45D84" w:rsidRPr="00567924" w:rsidRDefault="00E45D84" w:rsidP="0000335E">
      <w:pPr>
        <w:numPr>
          <w:ilvl w:val="0"/>
          <w:numId w:val="28"/>
        </w:numPr>
        <w:tabs>
          <w:tab w:val="clear" w:pos="1440"/>
          <w:tab w:val="num" w:pos="360"/>
        </w:tabs>
        <w:ind w:left="360"/>
        <w:rPr>
          <w:szCs w:val="24"/>
        </w:rPr>
      </w:pPr>
      <w:r w:rsidRPr="00567924">
        <w:rPr>
          <w:szCs w:val="24"/>
        </w:rPr>
        <w:t>A közösségi tevékenység (önkormányzás szintje, közös programok és rendezvények felsorolása, egyéb (tanórán kívüli) foglalkozásokon való részvétel).</w:t>
      </w:r>
    </w:p>
    <w:p w:rsidR="00E45D84" w:rsidRPr="00567924" w:rsidRDefault="00E45D84" w:rsidP="0000335E">
      <w:pPr>
        <w:numPr>
          <w:ilvl w:val="0"/>
          <w:numId w:val="28"/>
        </w:numPr>
        <w:tabs>
          <w:tab w:val="clear" w:pos="1440"/>
          <w:tab w:val="num" w:pos="360"/>
        </w:tabs>
        <w:ind w:left="360"/>
        <w:rPr>
          <w:szCs w:val="24"/>
        </w:rPr>
      </w:pPr>
      <w:r w:rsidRPr="00567924">
        <w:rPr>
          <w:szCs w:val="24"/>
        </w:rPr>
        <w:t>A szülői házzal való kapcsolat (a családlátogatások és a szülői értekezletek tapasztalatai, a szülők nevelési elvei, a szülők kapcsolata az iskolával).</w:t>
      </w:r>
    </w:p>
    <w:p w:rsidR="00E45D84" w:rsidRPr="00567924" w:rsidRDefault="00E45D84" w:rsidP="0000335E">
      <w:pPr>
        <w:numPr>
          <w:ilvl w:val="0"/>
          <w:numId w:val="28"/>
        </w:numPr>
        <w:tabs>
          <w:tab w:val="clear" w:pos="1440"/>
          <w:tab w:val="num" w:pos="360"/>
        </w:tabs>
        <w:ind w:left="360"/>
        <w:rPr>
          <w:szCs w:val="24"/>
        </w:rPr>
      </w:pPr>
      <w:r w:rsidRPr="00567924">
        <w:rPr>
          <w:szCs w:val="24"/>
        </w:rPr>
        <w:t>Minden felsorolt területen belül meg kell határozni az alapvető pedagógiai feladatokat:</w:t>
      </w:r>
    </w:p>
    <w:p w:rsidR="00E45D84" w:rsidRPr="00567924" w:rsidRDefault="00E45D84" w:rsidP="0000335E">
      <w:pPr>
        <w:numPr>
          <w:ilvl w:val="0"/>
          <w:numId w:val="29"/>
        </w:numPr>
        <w:tabs>
          <w:tab w:val="clear" w:pos="1440"/>
          <w:tab w:val="num" w:pos="360"/>
          <w:tab w:val="num" w:pos="720"/>
        </w:tabs>
        <w:ind w:left="720"/>
        <w:rPr>
          <w:szCs w:val="24"/>
        </w:rPr>
      </w:pPr>
      <w:r w:rsidRPr="00567924">
        <w:rPr>
          <w:szCs w:val="24"/>
        </w:rPr>
        <w:t>Milyen változások történtek az előző értékelés óta eltelt időszakban?</w:t>
      </w:r>
    </w:p>
    <w:p w:rsidR="00E45D84" w:rsidRPr="00567924" w:rsidRDefault="00E45D84" w:rsidP="0000335E">
      <w:pPr>
        <w:numPr>
          <w:ilvl w:val="0"/>
          <w:numId w:val="29"/>
        </w:numPr>
        <w:tabs>
          <w:tab w:val="clear" w:pos="1440"/>
          <w:tab w:val="num" w:pos="360"/>
          <w:tab w:val="num" w:pos="720"/>
        </w:tabs>
        <w:ind w:left="720"/>
        <w:rPr>
          <w:szCs w:val="24"/>
        </w:rPr>
      </w:pPr>
      <w:r w:rsidRPr="00567924">
        <w:rPr>
          <w:szCs w:val="24"/>
        </w:rPr>
        <w:t>Milyen új problémák jelentkeztek az előző értékelés óta eltelt időszakban?</w:t>
      </w:r>
    </w:p>
    <w:p w:rsidR="00E45D84" w:rsidRPr="00567924" w:rsidRDefault="00E45D84" w:rsidP="0000335E">
      <w:pPr>
        <w:numPr>
          <w:ilvl w:val="0"/>
          <w:numId w:val="29"/>
        </w:numPr>
        <w:tabs>
          <w:tab w:val="clear" w:pos="1440"/>
          <w:tab w:val="num" w:pos="360"/>
          <w:tab w:val="num" w:pos="720"/>
        </w:tabs>
        <w:ind w:left="720"/>
        <w:rPr>
          <w:szCs w:val="24"/>
        </w:rPr>
      </w:pPr>
      <w:r w:rsidRPr="00567924">
        <w:rPr>
          <w:szCs w:val="24"/>
        </w:rPr>
        <w:t>A problémák megoldásának érdekében milyen beavatkozás látszik célszerűnek?</w:t>
      </w:r>
    </w:p>
    <w:p w:rsidR="00E45D84" w:rsidRPr="00567924" w:rsidRDefault="00E45D84" w:rsidP="00E45D84">
      <w:pPr>
        <w:rPr>
          <w:szCs w:val="24"/>
        </w:rPr>
      </w:pPr>
    </w:p>
    <w:p w:rsidR="00E45D84" w:rsidRPr="005D51F5" w:rsidRDefault="00E45D84" w:rsidP="00E45D84">
      <w:pPr>
        <w:rPr>
          <w:sz w:val="26"/>
          <w:szCs w:val="26"/>
        </w:rPr>
      </w:pPr>
    </w:p>
    <w:p w:rsidR="00E45D84" w:rsidRPr="006A5D8E" w:rsidRDefault="00E45D84" w:rsidP="0000335E">
      <w:pPr>
        <w:numPr>
          <w:ilvl w:val="1"/>
          <w:numId w:val="30"/>
        </w:numPr>
        <w:spacing w:after="120"/>
        <w:rPr>
          <w:b/>
          <w:sz w:val="26"/>
          <w:szCs w:val="26"/>
        </w:rPr>
      </w:pPr>
      <w:r w:rsidRPr="006A5D8E">
        <w:rPr>
          <w:b/>
          <w:sz w:val="26"/>
          <w:szCs w:val="26"/>
        </w:rPr>
        <w:t>Az osztályfőnöki órák témái</w:t>
      </w:r>
    </w:p>
    <w:p w:rsidR="00E45D84" w:rsidRPr="00EC6D14" w:rsidRDefault="00E45D84" w:rsidP="0000335E">
      <w:pPr>
        <w:numPr>
          <w:ilvl w:val="1"/>
          <w:numId w:val="29"/>
        </w:numPr>
        <w:tabs>
          <w:tab w:val="clear" w:pos="1440"/>
          <w:tab w:val="num" w:pos="360"/>
        </w:tabs>
        <w:ind w:left="360"/>
        <w:rPr>
          <w:b/>
          <w:i/>
          <w:sz w:val="26"/>
          <w:szCs w:val="26"/>
        </w:rPr>
      </w:pPr>
      <w:r w:rsidRPr="00EC6D14">
        <w:rPr>
          <w:b/>
          <w:i/>
          <w:sz w:val="26"/>
          <w:szCs w:val="26"/>
        </w:rPr>
        <w:t>Kötelezően minden osztályban feldolgozásra kerülő témák a tanév legelső osztályfőnöki óráin</w:t>
      </w:r>
    </w:p>
    <w:p w:rsidR="00E45D84" w:rsidRPr="00567924" w:rsidRDefault="00E45D84" w:rsidP="0000335E">
      <w:pPr>
        <w:numPr>
          <w:ilvl w:val="0"/>
          <w:numId w:val="28"/>
        </w:numPr>
        <w:tabs>
          <w:tab w:val="clear" w:pos="1440"/>
          <w:tab w:val="num" w:pos="720"/>
        </w:tabs>
        <w:ind w:left="720"/>
        <w:rPr>
          <w:szCs w:val="24"/>
        </w:rPr>
      </w:pPr>
      <w:r w:rsidRPr="00567924">
        <w:rPr>
          <w:szCs w:val="24"/>
        </w:rPr>
        <w:t>A házirend szabályainak megbeszélése.</w:t>
      </w:r>
    </w:p>
    <w:p w:rsidR="00E45D84" w:rsidRPr="00567924" w:rsidRDefault="00E45D84" w:rsidP="0000335E">
      <w:pPr>
        <w:numPr>
          <w:ilvl w:val="0"/>
          <w:numId w:val="28"/>
        </w:numPr>
        <w:tabs>
          <w:tab w:val="clear" w:pos="1440"/>
          <w:tab w:val="num" w:pos="720"/>
        </w:tabs>
        <w:ind w:left="720"/>
        <w:rPr>
          <w:szCs w:val="24"/>
        </w:rPr>
      </w:pPr>
      <w:r w:rsidRPr="00567924">
        <w:rPr>
          <w:szCs w:val="24"/>
        </w:rPr>
        <w:t>Az osztályközösség belső szabályainak megbeszélése, rögzítése.</w:t>
      </w:r>
    </w:p>
    <w:p w:rsidR="00E45D84" w:rsidRPr="00567924" w:rsidRDefault="00E45D84" w:rsidP="0000335E">
      <w:pPr>
        <w:numPr>
          <w:ilvl w:val="0"/>
          <w:numId w:val="28"/>
        </w:numPr>
        <w:tabs>
          <w:tab w:val="clear" w:pos="1440"/>
          <w:tab w:val="num" w:pos="720"/>
        </w:tabs>
        <w:ind w:left="720"/>
        <w:rPr>
          <w:szCs w:val="24"/>
        </w:rPr>
      </w:pPr>
      <w:r w:rsidRPr="00567924">
        <w:rPr>
          <w:szCs w:val="24"/>
        </w:rPr>
        <w:t>Balesetvédelmi, katasztrófa-</w:t>
      </w:r>
      <w:r w:rsidRPr="00567924">
        <w:rPr>
          <w:color w:val="FF0000"/>
          <w:szCs w:val="24"/>
        </w:rPr>
        <w:t xml:space="preserve"> </w:t>
      </w:r>
      <w:r w:rsidRPr="00567924">
        <w:rPr>
          <w:szCs w:val="24"/>
        </w:rPr>
        <w:t>és tűzvédelmi szabályok ismertetése, visszakérdezése.</w:t>
      </w:r>
    </w:p>
    <w:p w:rsidR="00E45D84" w:rsidRPr="00567924" w:rsidRDefault="00E45D84" w:rsidP="0000335E">
      <w:pPr>
        <w:numPr>
          <w:ilvl w:val="0"/>
          <w:numId w:val="28"/>
        </w:numPr>
        <w:tabs>
          <w:tab w:val="clear" w:pos="1440"/>
          <w:tab w:val="num" w:pos="720"/>
        </w:tabs>
        <w:ind w:left="720"/>
        <w:rPr>
          <w:szCs w:val="24"/>
        </w:rPr>
      </w:pPr>
      <w:r w:rsidRPr="00567924">
        <w:rPr>
          <w:szCs w:val="24"/>
        </w:rPr>
        <w:t>Az osztályközösség gyermekvezetőinek megválasztása.</w:t>
      </w:r>
    </w:p>
    <w:p w:rsidR="00E45D84" w:rsidRPr="00567924" w:rsidRDefault="00E45D84" w:rsidP="0000335E">
      <w:pPr>
        <w:numPr>
          <w:ilvl w:val="0"/>
          <w:numId w:val="28"/>
        </w:numPr>
        <w:tabs>
          <w:tab w:val="clear" w:pos="1440"/>
          <w:tab w:val="num" w:pos="720"/>
        </w:tabs>
        <w:ind w:left="720"/>
        <w:rPr>
          <w:szCs w:val="24"/>
        </w:rPr>
      </w:pPr>
      <w:r w:rsidRPr="00567924">
        <w:rPr>
          <w:szCs w:val="24"/>
        </w:rPr>
        <w:t>Az iskolai munkatervből az osztályt érintő feladatok ismertetése.</w:t>
      </w:r>
    </w:p>
    <w:p w:rsidR="00E45D84" w:rsidRPr="00567924" w:rsidRDefault="00E45D84" w:rsidP="0000335E">
      <w:pPr>
        <w:numPr>
          <w:ilvl w:val="0"/>
          <w:numId w:val="28"/>
        </w:numPr>
        <w:tabs>
          <w:tab w:val="clear" w:pos="1440"/>
          <w:tab w:val="num" w:pos="720"/>
        </w:tabs>
        <w:ind w:left="720"/>
        <w:rPr>
          <w:szCs w:val="24"/>
        </w:rPr>
      </w:pPr>
      <w:r w:rsidRPr="00567924">
        <w:rPr>
          <w:szCs w:val="24"/>
        </w:rPr>
        <w:t>Az iskola környékére vonatkozó közlekedési ismeretek és veszélyhelyzetek megbeszélése.</w:t>
      </w:r>
    </w:p>
    <w:p w:rsidR="00E45D84" w:rsidRPr="00567924" w:rsidRDefault="00E45D84" w:rsidP="0000335E">
      <w:pPr>
        <w:numPr>
          <w:ilvl w:val="0"/>
          <w:numId w:val="28"/>
        </w:numPr>
        <w:tabs>
          <w:tab w:val="clear" w:pos="1440"/>
          <w:tab w:val="num" w:pos="720"/>
        </w:tabs>
        <w:ind w:left="720"/>
        <w:rPr>
          <w:szCs w:val="24"/>
        </w:rPr>
      </w:pPr>
      <w:r w:rsidRPr="00567924">
        <w:rPr>
          <w:szCs w:val="24"/>
        </w:rPr>
        <w:t>A kerékpáros közlekedés szabályai.</w:t>
      </w:r>
    </w:p>
    <w:p w:rsidR="00E45D84" w:rsidRPr="00A77585" w:rsidRDefault="00E45D84" w:rsidP="00E45D84">
      <w:pPr>
        <w:rPr>
          <w:sz w:val="26"/>
          <w:szCs w:val="26"/>
        </w:rPr>
      </w:pPr>
    </w:p>
    <w:p w:rsidR="00E45D84" w:rsidRPr="00EC6D14" w:rsidRDefault="00E45D84" w:rsidP="0000335E">
      <w:pPr>
        <w:numPr>
          <w:ilvl w:val="1"/>
          <w:numId w:val="29"/>
        </w:numPr>
        <w:tabs>
          <w:tab w:val="clear" w:pos="1440"/>
          <w:tab w:val="num" w:pos="360"/>
        </w:tabs>
        <w:ind w:left="360"/>
        <w:rPr>
          <w:b/>
          <w:i/>
          <w:sz w:val="26"/>
          <w:szCs w:val="26"/>
        </w:rPr>
      </w:pPr>
      <w:r w:rsidRPr="00EC6D14">
        <w:rPr>
          <w:b/>
          <w:i/>
          <w:sz w:val="26"/>
          <w:szCs w:val="26"/>
        </w:rPr>
        <w:t>Kötelezően minden osztályban feldolgozásra kerülő témák</w:t>
      </w:r>
    </w:p>
    <w:p w:rsidR="00E45D84" w:rsidRPr="006A5D8E" w:rsidRDefault="00E45D84" w:rsidP="0000335E">
      <w:pPr>
        <w:numPr>
          <w:ilvl w:val="0"/>
          <w:numId w:val="28"/>
        </w:numPr>
        <w:tabs>
          <w:tab w:val="clear" w:pos="1440"/>
          <w:tab w:val="num" w:pos="720"/>
        </w:tabs>
        <w:ind w:left="720"/>
        <w:rPr>
          <w:sz w:val="26"/>
          <w:szCs w:val="26"/>
        </w:rPr>
      </w:pPr>
      <w:r w:rsidRPr="006A5D8E">
        <w:rPr>
          <w:sz w:val="26"/>
          <w:szCs w:val="26"/>
        </w:rPr>
        <w:t>Félévente egy alkalommal egészségvédelmi téma (helyes táplálkozás; az alkohol- és kábítószer fogyasztás, a dohányzás káros hatásai a szervezetre; a személyes higiénia; a szexuális fejlődés) az iskolai egészségügyi szolgálat (iskolaorvos, védőnő) segítségének igénybe vételével.</w:t>
      </w:r>
    </w:p>
    <w:p w:rsidR="00E45D84" w:rsidRPr="006A5D8E" w:rsidRDefault="00E45D84" w:rsidP="0000335E">
      <w:pPr>
        <w:numPr>
          <w:ilvl w:val="0"/>
          <w:numId w:val="28"/>
        </w:numPr>
        <w:tabs>
          <w:tab w:val="clear" w:pos="1440"/>
          <w:tab w:val="num" w:pos="720"/>
        </w:tabs>
        <w:ind w:left="720"/>
        <w:rPr>
          <w:sz w:val="26"/>
          <w:szCs w:val="26"/>
        </w:rPr>
      </w:pPr>
      <w:r>
        <w:rPr>
          <w:sz w:val="26"/>
          <w:szCs w:val="26"/>
        </w:rPr>
        <w:t>Elsősegély</w:t>
      </w:r>
      <w:r w:rsidRPr="006A5D8E">
        <w:rPr>
          <w:sz w:val="26"/>
          <w:szCs w:val="26"/>
        </w:rPr>
        <w:t>nyújtási alapismeretek: teendők közlekedési baleset esetén, segítségnyújtás baleseteknél; a mentőszolgálat felépítése és működése; a mentők hívásának helyes módja.</w:t>
      </w:r>
    </w:p>
    <w:p w:rsidR="00E45D84" w:rsidRPr="006A5D8E" w:rsidRDefault="00E45D84" w:rsidP="0000335E">
      <w:pPr>
        <w:numPr>
          <w:ilvl w:val="0"/>
          <w:numId w:val="28"/>
        </w:numPr>
        <w:tabs>
          <w:tab w:val="clear" w:pos="1440"/>
          <w:tab w:val="num" w:pos="720"/>
        </w:tabs>
        <w:ind w:left="720"/>
        <w:rPr>
          <w:sz w:val="26"/>
          <w:szCs w:val="26"/>
        </w:rPr>
      </w:pPr>
      <w:r w:rsidRPr="006A5D8E">
        <w:rPr>
          <w:sz w:val="26"/>
          <w:szCs w:val="26"/>
        </w:rPr>
        <w:lastRenderedPageBreak/>
        <w:t>Féléven</w:t>
      </w:r>
      <w:r>
        <w:rPr>
          <w:sz w:val="26"/>
          <w:szCs w:val="26"/>
        </w:rPr>
        <w:t>te egy alkalommal az elsősegély</w:t>
      </w:r>
      <w:r w:rsidRPr="006A5D8E">
        <w:rPr>
          <w:sz w:val="26"/>
          <w:szCs w:val="26"/>
        </w:rPr>
        <w:t>nyújtás alapismereteinek gyakorlati elsajátítása céljából az iskolai egészségügyi szolgálat (iskolaorvos, védőnő) segítségének igénybe vétele.</w:t>
      </w:r>
    </w:p>
    <w:p w:rsidR="00E45D84" w:rsidRPr="006A5D8E" w:rsidRDefault="00E45D84" w:rsidP="0000335E">
      <w:pPr>
        <w:numPr>
          <w:ilvl w:val="0"/>
          <w:numId w:val="28"/>
        </w:numPr>
        <w:tabs>
          <w:tab w:val="clear" w:pos="1440"/>
          <w:tab w:val="num" w:pos="720"/>
        </w:tabs>
        <w:ind w:left="720"/>
        <w:rPr>
          <w:sz w:val="26"/>
          <w:szCs w:val="26"/>
        </w:rPr>
      </w:pPr>
      <w:r w:rsidRPr="006A5D8E">
        <w:rPr>
          <w:sz w:val="26"/>
          <w:szCs w:val="26"/>
        </w:rPr>
        <w:t>Az osztály félévi munkájának és magatartásának értékelése az első és a második félév végén.</w:t>
      </w:r>
    </w:p>
    <w:p w:rsidR="00E45D84" w:rsidRPr="006A5D8E" w:rsidRDefault="00E45D84" w:rsidP="0000335E">
      <w:pPr>
        <w:numPr>
          <w:ilvl w:val="0"/>
          <w:numId w:val="28"/>
        </w:numPr>
        <w:tabs>
          <w:tab w:val="clear" w:pos="1440"/>
          <w:tab w:val="num" w:pos="720"/>
        </w:tabs>
        <w:ind w:left="720"/>
        <w:rPr>
          <w:sz w:val="26"/>
          <w:szCs w:val="26"/>
        </w:rPr>
      </w:pPr>
      <w:r w:rsidRPr="006A5D8E">
        <w:rPr>
          <w:sz w:val="26"/>
          <w:szCs w:val="26"/>
        </w:rPr>
        <w:t>Megemlékezés nemzeti ünnepeinkről október 23-án és március 15-én.</w:t>
      </w:r>
    </w:p>
    <w:p w:rsidR="00E45D84" w:rsidRDefault="00E45D84" w:rsidP="0000335E">
      <w:pPr>
        <w:numPr>
          <w:ilvl w:val="0"/>
          <w:numId w:val="28"/>
        </w:numPr>
        <w:tabs>
          <w:tab w:val="clear" w:pos="1440"/>
          <w:tab w:val="num" w:pos="720"/>
        </w:tabs>
        <w:ind w:left="720"/>
        <w:rPr>
          <w:sz w:val="26"/>
          <w:szCs w:val="26"/>
        </w:rPr>
      </w:pPr>
      <w:r w:rsidRPr="006A5D8E">
        <w:rPr>
          <w:sz w:val="26"/>
          <w:szCs w:val="26"/>
        </w:rPr>
        <w:t xml:space="preserve">Megemlékezés </w:t>
      </w:r>
      <w:r w:rsidRPr="004873EB">
        <w:rPr>
          <w:sz w:val="26"/>
          <w:szCs w:val="26"/>
        </w:rPr>
        <w:t>a magyar kultúra napjáról, a kommunista és egyéb diktatúrák áldozatainak emléknapjáról, a költészet napjáró</w:t>
      </w:r>
      <w:r>
        <w:rPr>
          <w:sz w:val="26"/>
          <w:szCs w:val="26"/>
        </w:rPr>
        <w:t>l, a</w:t>
      </w:r>
      <w:r w:rsidRPr="004873EB">
        <w:rPr>
          <w:sz w:val="26"/>
          <w:szCs w:val="26"/>
        </w:rPr>
        <w:t xml:space="preserve"> holokauszt áldozatainak emléknapj</w:t>
      </w:r>
      <w:r>
        <w:rPr>
          <w:sz w:val="26"/>
          <w:szCs w:val="26"/>
        </w:rPr>
        <w:t xml:space="preserve">áról, a </w:t>
      </w:r>
      <w:r w:rsidRPr="004873EB">
        <w:rPr>
          <w:sz w:val="26"/>
          <w:szCs w:val="26"/>
        </w:rPr>
        <w:t>Föld napj</w:t>
      </w:r>
      <w:r>
        <w:rPr>
          <w:sz w:val="26"/>
          <w:szCs w:val="26"/>
        </w:rPr>
        <w:t xml:space="preserve">áról és a </w:t>
      </w:r>
      <w:r w:rsidRPr="00677426">
        <w:rPr>
          <w:sz w:val="26"/>
          <w:szCs w:val="26"/>
        </w:rPr>
        <w:t>Nemzeti Összetartozás Napj</w:t>
      </w:r>
      <w:r>
        <w:rPr>
          <w:sz w:val="26"/>
          <w:szCs w:val="26"/>
        </w:rPr>
        <w:t>áról.</w:t>
      </w:r>
    </w:p>
    <w:p w:rsidR="00E45D84" w:rsidRPr="006A5D8E" w:rsidRDefault="00E45D84" w:rsidP="0000335E">
      <w:pPr>
        <w:numPr>
          <w:ilvl w:val="0"/>
          <w:numId w:val="28"/>
        </w:numPr>
        <w:tabs>
          <w:tab w:val="clear" w:pos="1440"/>
          <w:tab w:val="num" w:pos="720"/>
        </w:tabs>
        <w:ind w:left="720"/>
        <w:rPr>
          <w:sz w:val="26"/>
          <w:szCs w:val="26"/>
        </w:rPr>
      </w:pPr>
      <w:r w:rsidRPr="006A5D8E">
        <w:rPr>
          <w:sz w:val="26"/>
          <w:szCs w:val="26"/>
        </w:rPr>
        <w:t>Megemlékezés az iskola névadójáról.</w:t>
      </w:r>
    </w:p>
    <w:p w:rsidR="00E45D84" w:rsidRDefault="00E45D84" w:rsidP="0000335E">
      <w:pPr>
        <w:numPr>
          <w:ilvl w:val="0"/>
          <w:numId w:val="28"/>
        </w:numPr>
        <w:tabs>
          <w:tab w:val="clear" w:pos="1440"/>
          <w:tab w:val="num" w:pos="720"/>
        </w:tabs>
        <w:ind w:left="720"/>
        <w:rPr>
          <w:sz w:val="26"/>
          <w:szCs w:val="26"/>
        </w:rPr>
      </w:pPr>
      <w:r w:rsidRPr="006A5D8E">
        <w:rPr>
          <w:sz w:val="26"/>
          <w:szCs w:val="26"/>
        </w:rPr>
        <w:t>Osztálykirándulás előkészítése.</w:t>
      </w:r>
    </w:p>
    <w:p w:rsidR="00E45D84" w:rsidRDefault="00E45D84" w:rsidP="00E45D84">
      <w:pPr>
        <w:spacing w:after="60"/>
      </w:pPr>
    </w:p>
    <w:p w:rsidR="00E45D84" w:rsidRDefault="00E45D84" w:rsidP="00E45D84">
      <w:pPr>
        <w:spacing w:after="60"/>
      </w:pPr>
    </w:p>
    <w:p w:rsidR="00416539" w:rsidRDefault="00416539" w:rsidP="00E45D84">
      <w:pPr>
        <w:spacing w:after="60"/>
      </w:pPr>
    </w:p>
    <w:p w:rsidR="00416539" w:rsidRDefault="00416539" w:rsidP="00E45D84">
      <w:pPr>
        <w:spacing w:after="60"/>
      </w:pPr>
    </w:p>
    <w:p w:rsidR="00416539" w:rsidRDefault="00416539" w:rsidP="00E45D84">
      <w:pPr>
        <w:spacing w:after="60"/>
      </w:pPr>
    </w:p>
    <w:p w:rsidR="00416539" w:rsidRDefault="00416539" w:rsidP="00E45D84">
      <w:pPr>
        <w:spacing w:after="60"/>
      </w:pPr>
    </w:p>
    <w:p w:rsidR="00416539" w:rsidRDefault="00416539" w:rsidP="00E45D84">
      <w:pPr>
        <w:spacing w:after="60"/>
      </w:pPr>
    </w:p>
    <w:p w:rsidR="00416539" w:rsidRDefault="00416539" w:rsidP="00E45D84">
      <w:pPr>
        <w:spacing w:after="60"/>
      </w:pPr>
    </w:p>
    <w:p w:rsidR="00416539" w:rsidRDefault="00416539" w:rsidP="00E45D84">
      <w:pPr>
        <w:spacing w:after="60"/>
      </w:pPr>
    </w:p>
    <w:p w:rsidR="00416539" w:rsidRDefault="00416539" w:rsidP="00E45D84">
      <w:pPr>
        <w:spacing w:after="60"/>
      </w:pPr>
    </w:p>
    <w:p w:rsidR="00416539" w:rsidRDefault="00416539" w:rsidP="00E45D84">
      <w:pPr>
        <w:spacing w:after="60"/>
      </w:pPr>
    </w:p>
    <w:p w:rsidR="00416539" w:rsidRDefault="00416539" w:rsidP="00E45D84">
      <w:pPr>
        <w:spacing w:after="60"/>
      </w:pPr>
    </w:p>
    <w:p w:rsidR="00416539" w:rsidRDefault="00416539" w:rsidP="00E45D84">
      <w:pPr>
        <w:spacing w:after="60"/>
      </w:pPr>
    </w:p>
    <w:p w:rsidR="00416539" w:rsidRDefault="00416539" w:rsidP="00E45D84">
      <w:pPr>
        <w:spacing w:after="60"/>
      </w:pPr>
    </w:p>
    <w:p w:rsidR="00416539" w:rsidRDefault="00416539" w:rsidP="00E45D84">
      <w:pPr>
        <w:spacing w:after="60"/>
      </w:pPr>
    </w:p>
    <w:p w:rsidR="00416539" w:rsidRDefault="00416539" w:rsidP="00E45D84">
      <w:pPr>
        <w:spacing w:after="60"/>
      </w:pPr>
    </w:p>
    <w:p w:rsidR="00416539" w:rsidRDefault="00416539" w:rsidP="00E45D84">
      <w:pPr>
        <w:spacing w:after="60"/>
      </w:pPr>
    </w:p>
    <w:p w:rsidR="00416539" w:rsidRDefault="00416539" w:rsidP="00E45D84">
      <w:pPr>
        <w:spacing w:after="60"/>
      </w:pPr>
    </w:p>
    <w:p w:rsidR="00416539" w:rsidRDefault="00416539" w:rsidP="00E45D84">
      <w:pPr>
        <w:spacing w:after="60"/>
      </w:pPr>
    </w:p>
    <w:p w:rsidR="00416539" w:rsidRDefault="00416539" w:rsidP="00E45D84">
      <w:pPr>
        <w:spacing w:after="60"/>
      </w:pPr>
    </w:p>
    <w:p w:rsidR="00416539" w:rsidRDefault="00416539" w:rsidP="00E45D84">
      <w:pPr>
        <w:spacing w:after="60"/>
      </w:pPr>
    </w:p>
    <w:p w:rsidR="00416539" w:rsidRDefault="00416539" w:rsidP="00E45D84">
      <w:pPr>
        <w:spacing w:after="60"/>
      </w:pPr>
    </w:p>
    <w:p w:rsidR="00416539" w:rsidRDefault="00416539" w:rsidP="00E45D84">
      <w:pPr>
        <w:spacing w:after="60"/>
      </w:pPr>
    </w:p>
    <w:p w:rsidR="00416539" w:rsidRDefault="00416539" w:rsidP="00E45D84">
      <w:pPr>
        <w:spacing w:after="60"/>
      </w:pPr>
    </w:p>
    <w:p w:rsidR="00416539" w:rsidRDefault="00416539" w:rsidP="00E45D84">
      <w:pPr>
        <w:spacing w:after="60"/>
      </w:pPr>
    </w:p>
    <w:p w:rsidR="00416539" w:rsidRDefault="00416539" w:rsidP="00E45D84">
      <w:pPr>
        <w:spacing w:after="60"/>
      </w:pPr>
    </w:p>
    <w:p w:rsidR="00416539" w:rsidRDefault="00416539" w:rsidP="00E45D84">
      <w:pPr>
        <w:spacing w:after="60"/>
      </w:pPr>
    </w:p>
    <w:p w:rsidR="00416539" w:rsidRDefault="00416539" w:rsidP="00E45D84">
      <w:pPr>
        <w:spacing w:after="60"/>
      </w:pPr>
    </w:p>
    <w:p w:rsidR="00416539" w:rsidRDefault="00416539" w:rsidP="00E45D84">
      <w:pPr>
        <w:spacing w:after="60"/>
      </w:pPr>
    </w:p>
    <w:p w:rsidR="00416539" w:rsidRDefault="00416539" w:rsidP="00E45D84">
      <w:pPr>
        <w:spacing w:after="60"/>
      </w:pPr>
    </w:p>
    <w:p w:rsidR="00416539" w:rsidRDefault="00416539" w:rsidP="00E45D84">
      <w:pPr>
        <w:spacing w:after="60"/>
      </w:pPr>
    </w:p>
    <w:p w:rsidR="00C62E1F" w:rsidRPr="00A72F01" w:rsidRDefault="00A72F01" w:rsidP="00A72F01">
      <w:pPr>
        <w:ind w:left="180"/>
        <w:jc w:val="center"/>
        <w:rPr>
          <w:b/>
          <w:sz w:val="28"/>
        </w:rPr>
      </w:pPr>
      <w:r>
        <w:rPr>
          <w:b/>
          <w:sz w:val="28"/>
        </w:rPr>
        <w:lastRenderedPageBreak/>
        <w:t>15.</w:t>
      </w:r>
      <w:r w:rsidR="00416539" w:rsidRPr="00A72F01">
        <w:rPr>
          <w:sz w:val="28"/>
        </w:rPr>
        <w:t xml:space="preserve"> </w:t>
      </w:r>
      <w:r w:rsidR="00C62E1F" w:rsidRPr="00A72F01">
        <w:rPr>
          <w:b/>
          <w:sz w:val="28"/>
        </w:rPr>
        <w:t>A TEHETSÉG, KÉPESSÉG KIBONTAKOZTATÁSÁT SEGÍTŐ</w:t>
      </w:r>
    </w:p>
    <w:p w:rsidR="00C62E1F" w:rsidRPr="00416539" w:rsidRDefault="00C62E1F" w:rsidP="00C62E1F">
      <w:pPr>
        <w:numPr>
          <w:ilvl w:val="12"/>
          <w:numId w:val="0"/>
        </w:numPr>
        <w:jc w:val="center"/>
        <w:rPr>
          <w:b/>
          <w:sz w:val="36"/>
        </w:rPr>
      </w:pPr>
      <w:r w:rsidRPr="00416539">
        <w:rPr>
          <w:b/>
          <w:sz w:val="28"/>
        </w:rPr>
        <w:t>TEVÉKENYSÉGEK</w:t>
      </w:r>
    </w:p>
    <w:p w:rsidR="00C62E1F" w:rsidRDefault="00C62E1F" w:rsidP="00C62E1F">
      <w:pPr>
        <w:numPr>
          <w:ilvl w:val="12"/>
          <w:numId w:val="0"/>
        </w:numPr>
        <w:jc w:val="both"/>
      </w:pPr>
    </w:p>
    <w:p w:rsidR="00C62E1F" w:rsidRDefault="00C62E1F" w:rsidP="00C62E1F">
      <w:pPr>
        <w:numPr>
          <w:ilvl w:val="12"/>
          <w:numId w:val="0"/>
        </w:numPr>
        <w:jc w:val="both"/>
      </w:pPr>
    </w:p>
    <w:p w:rsidR="00C62E1F" w:rsidRDefault="00C62E1F" w:rsidP="00C62E1F">
      <w:pPr>
        <w:numPr>
          <w:ilvl w:val="12"/>
          <w:numId w:val="0"/>
        </w:numPr>
        <w:jc w:val="both"/>
      </w:pPr>
      <w:r>
        <w:t>Iskolánk magáénak vallja azt a pedagógiai nézetet, mely szerint minden gyermek tehetséges valamilyen tevékenységben, s ezt nekünk, pedagógusoknak kell észre vennünk.</w:t>
      </w:r>
    </w:p>
    <w:p w:rsidR="00C62E1F" w:rsidRDefault="00C62E1F" w:rsidP="00C62E1F">
      <w:pPr>
        <w:numPr>
          <w:ilvl w:val="12"/>
          <w:numId w:val="0"/>
        </w:numPr>
        <w:jc w:val="both"/>
      </w:pPr>
      <w:r>
        <w:t>Ha észrevettük, akkor pedig e tevékenység(ek)ben meg kell erősítenünk a gyermeket, és fejleszteni azon képességeit, hogy tehetségét kibontakoztathassa.</w:t>
      </w:r>
    </w:p>
    <w:p w:rsidR="005B62F1" w:rsidRDefault="005B62F1" w:rsidP="005B62F1">
      <w:pPr>
        <w:pStyle w:val="Default"/>
        <w:rPr>
          <w:b/>
          <w:bCs/>
          <w:color w:val="auto"/>
        </w:rPr>
      </w:pPr>
    </w:p>
    <w:p w:rsidR="005B62F1" w:rsidRPr="00872569" w:rsidRDefault="005B62F1" w:rsidP="005B62F1">
      <w:pPr>
        <w:pStyle w:val="Default"/>
        <w:rPr>
          <w:color w:val="auto"/>
        </w:rPr>
      </w:pPr>
      <w:r w:rsidRPr="00872569">
        <w:rPr>
          <w:b/>
          <w:bCs/>
          <w:color w:val="auto"/>
        </w:rPr>
        <w:t xml:space="preserve">A tehetség felismerése </w:t>
      </w:r>
    </w:p>
    <w:p w:rsidR="005B62F1" w:rsidRPr="00872569" w:rsidRDefault="005B62F1" w:rsidP="005B62F1">
      <w:pPr>
        <w:pStyle w:val="Default"/>
        <w:numPr>
          <w:ilvl w:val="0"/>
          <w:numId w:val="59"/>
        </w:numPr>
        <w:rPr>
          <w:color w:val="auto"/>
        </w:rPr>
      </w:pPr>
      <w:r w:rsidRPr="00872569">
        <w:rPr>
          <w:color w:val="auto"/>
        </w:rPr>
        <w:t>Tehetséges gyerek az, aki erősen motivált, könnyen és gyorsan</w:t>
      </w:r>
      <w:r>
        <w:rPr>
          <w:color w:val="auto"/>
        </w:rPr>
        <w:t xml:space="preserve"> tanul, átlagon felüli teljesít</w:t>
      </w:r>
      <w:r w:rsidRPr="00872569">
        <w:rPr>
          <w:color w:val="auto"/>
        </w:rPr>
        <w:t xml:space="preserve">ményekre képes, kreatív; </w:t>
      </w:r>
    </w:p>
    <w:p w:rsidR="005B62F1" w:rsidRDefault="005B62F1" w:rsidP="005B62F1">
      <w:pPr>
        <w:pStyle w:val="Default"/>
        <w:numPr>
          <w:ilvl w:val="1"/>
          <w:numId w:val="59"/>
        </w:numPr>
        <w:rPr>
          <w:color w:val="auto"/>
        </w:rPr>
      </w:pPr>
      <w:r w:rsidRPr="00872569">
        <w:rPr>
          <w:color w:val="auto"/>
        </w:rPr>
        <w:t xml:space="preserve"> egy-egy tantárgyból (speciális tehetségű) </w:t>
      </w:r>
    </w:p>
    <w:p w:rsidR="005B62F1" w:rsidRPr="005B62F1" w:rsidRDefault="005B62F1" w:rsidP="005B62F1">
      <w:pPr>
        <w:pStyle w:val="Default"/>
        <w:numPr>
          <w:ilvl w:val="1"/>
          <w:numId w:val="59"/>
        </w:numPr>
        <w:rPr>
          <w:color w:val="auto"/>
        </w:rPr>
      </w:pPr>
      <w:r>
        <w:rPr>
          <w:color w:val="auto"/>
        </w:rPr>
        <w:t xml:space="preserve"> </w:t>
      </w:r>
      <w:r w:rsidRPr="005B62F1">
        <w:rPr>
          <w:color w:val="auto"/>
        </w:rPr>
        <w:t xml:space="preserve">minden tantárgyból (általánosan jó intellektusú). </w:t>
      </w:r>
    </w:p>
    <w:p w:rsidR="005B62F1" w:rsidRPr="00872569" w:rsidRDefault="005B62F1" w:rsidP="005B62F1">
      <w:pPr>
        <w:pStyle w:val="Default"/>
        <w:numPr>
          <w:ilvl w:val="0"/>
          <w:numId w:val="59"/>
        </w:numPr>
        <w:jc w:val="both"/>
        <w:rPr>
          <w:color w:val="auto"/>
        </w:rPr>
      </w:pPr>
      <w:r w:rsidRPr="00872569">
        <w:rPr>
          <w:color w:val="auto"/>
        </w:rPr>
        <w:t>A korai felismerés meghatározó fontosságú. A kiemelked</w:t>
      </w:r>
      <w:r>
        <w:rPr>
          <w:color w:val="auto"/>
        </w:rPr>
        <w:t>ő képességűek (megfelelő foglal</w:t>
      </w:r>
      <w:r w:rsidRPr="00872569">
        <w:rPr>
          <w:color w:val="auto"/>
        </w:rPr>
        <w:t xml:space="preserve">koztatás hiányában) gyakran visszafejlődnek, sérülnek, kirekesztődnek. A korai felismerés szakértelmet, körültekintést kíván. </w:t>
      </w:r>
    </w:p>
    <w:p w:rsidR="00C62E1F" w:rsidRDefault="00C62E1F" w:rsidP="00C62E1F">
      <w:pPr>
        <w:numPr>
          <w:ilvl w:val="12"/>
          <w:numId w:val="0"/>
        </w:numPr>
      </w:pPr>
    </w:p>
    <w:p w:rsidR="00C62E1F" w:rsidRPr="005B62F1" w:rsidRDefault="00C62E1F" w:rsidP="00C62E1F">
      <w:pPr>
        <w:numPr>
          <w:ilvl w:val="12"/>
          <w:numId w:val="0"/>
        </w:numPr>
        <w:rPr>
          <w:b/>
        </w:rPr>
      </w:pPr>
      <w:r w:rsidRPr="005B62F1">
        <w:rPr>
          <w:b/>
        </w:rPr>
        <w:t>E kibontakozást segíti elő az alábbi tevékenységek rendszere:</w:t>
      </w:r>
    </w:p>
    <w:p w:rsidR="00C62E1F" w:rsidRDefault="00C62E1F" w:rsidP="00C62E1F">
      <w:pPr>
        <w:numPr>
          <w:ilvl w:val="12"/>
          <w:numId w:val="0"/>
        </w:numPr>
      </w:pPr>
    </w:p>
    <w:p w:rsidR="00C62E1F" w:rsidRDefault="00C62E1F" w:rsidP="00C62E1F">
      <w:pPr>
        <w:numPr>
          <w:ilvl w:val="12"/>
          <w:numId w:val="0"/>
        </w:numPr>
      </w:pPr>
      <w:r>
        <w:tab/>
      </w:r>
      <w:r>
        <w:rPr>
          <w:rFonts w:ascii="Wingdings" w:hAnsi="Wingdings"/>
        </w:rPr>
        <w:t></w:t>
      </w:r>
      <w:r>
        <w:rPr>
          <w:rFonts w:ascii="Wingdings" w:hAnsi="Wingdings"/>
        </w:rPr>
        <w:t></w:t>
      </w:r>
      <w:r>
        <w:t>a választható tanórákon, foglalkozásokon való részvétel lehetősége</w:t>
      </w:r>
    </w:p>
    <w:p w:rsidR="00C62E1F" w:rsidRDefault="00C62E1F" w:rsidP="00C62E1F">
      <w:pPr>
        <w:numPr>
          <w:ilvl w:val="12"/>
          <w:numId w:val="0"/>
        </w:numPr>
      </w:pPr>
      <w:r>
        <w:tab/>
      </w:r>
      <w:r>
        <w:rPr>
          <w:rFonts w:ascii="Wingdings" w:hAnsi="Wingdings"/>
        </w:rPr>
        <w:t></w:t>
      </w:r>
      <w:r>
        <w:rPr>
          <w:rFonts w:ascii="Wingdings" w:hAnsi="Wingdings"/>
        </w:rPr>
        <w:t></w:t>
      </w:r>
      <w:r>
        <w:t>a tehetséggondozó foglalkozások</w:t>
      </w:r>
    </w:p>
    <w:p w:rsidR="00C62E1F" w:rsidRDefault="00C62E1F" w:rsidP="00C62E1F">
      <w:pPr>
        <w:numPr>
          <w:ilvl w:val="12"/>
          <w:numId w:val="0"/>
        </w:numPr>
      </w:pPr>
      <w:r>
        <w:tab/>
      </w:r>
      <w:r>
        <w:rPr>
          <w:rFonts w:ascii="Wingdings" w:hAnsi="Wingdings"/>
        </w:rPr>
        <w:t></w:t>
      </w:r>
      <w:r>
        <w:rPr>
          <w:rFonts w:ascii="Wingdings" w:hAnsi="Wingdings"/>
        </w:rPr>
        <w:t></w:t>
      </w:r>
      <w:r>
        <w:t>középiskolai előkészítő foglalkozások</w:t>
      </w:r>
    </w:p>
    <w:p w:rsidR="00C62E1F" w:rsidRDefault="00C62E1F" w:rsidP="00C62E1F">
      <w:pPr>
        <w:numPr>
          <w:ilvl w:val="12"/>
          <w:numId w:val="0"/>
        </w:numPr>
      </w:pPr>
      <w:r>
        <w:tab/>
      </w:r>
      <w:r>
        <w:rPr>
          <w:rFonts w:ascii="Wingdings" w:hAnsi="Wingdings"/>
        </w:rPr>
        <w:t></w:t>
      </w:r>
      <w:r>
        <w:rPr>
          <w:rFonts w:ascii="Wingdings" w:hAnsi="Wingdings"/>
        </w:rPr>
        <w:t></w:t>
      </w:r>
      <w:r>
        <w:t>iskolai sportköri és egyéb sportfoglalkozásokon való részvétel</w:t>
      </w:r>
    </w:p>
    <w:p w:rsidR="00C62E1F" w:rsidRDefault="00C62E1F" w:rsidP="00C62E1F">
      <w:pPr>
        <w:numPr>
          <w:ilvl w:val="12"/>
          <w:numId w:val="0"/>
        </w:numPr>
      </w:pPr>
      <w:r>
        <w:tab/>
      </w:r>
      <w:r>
        <w:rPr>
          <w:rFonts w:ascii="Wingdings" w:hAnsi="Wingdings"/>
        </w:rPr>
        <w:t></w:t>
      </w:r>
      <w:r>
        <w:rPr>
          <w:rFonts w:ascii="Wingdings" w:hAnsi="Wingdings"/>
        </w:rPr>
        <w:t></w:t>
      </w:r>
      <w:r>
        <w:t>szakkörök, tanfolyamok</w:t>
      </w:r>
    </w:p>
    <w:p w:rsidR="00C62E1F" w:rsidRDefault="00C62E1F" w:rsidP="00C62E1F">
      <w:pPr>
        <w:numPr>
          <w:ilvl w:val="12"/>
          <w:numId w:val="0"/>
        </w:numPr>
      </w:pPr>
      <w:r>
        <w:tab/>
      </w:r>
      <w:r>
        <w:rPr>
          <w:rFonts w:ascii="Wingdings" w:hAnsi="Wingdings"/>
        </w:rPr>
        <w:t></w:t>
      </w:r>
      <w:r>
        <w:rPr>
          <w:rFonts w:ascii="Wingdings" w:hAnsi="Wingdings"/>
        </w:rPr>
        <w:t></w:t>
      </w:r>
      <w:r>
        <w:t>művészeti oktatás folytatása az alsó tagozaton, melynek elemei:</w:t>
      </w:r>
    </w:p>
    <w:p w:rsidR="00C62E1F" w:rsidRDefault="00C62E1F" w:rsidP="00C62E1F">
      <w:pPr>
        <w:numPr>
          <w:ilvl w:val="12"/>
          <w:numId w:val="0"/>
        </w:numPr>
      </w:pPr>
      <w:r>
        <w:tab/>
      </w:r>
      <w:r>
        <w:tab/>
        <w:t>- rajz, képzőművészet, kézművesség</w:t>
      </w:r>
    </w:p>
    <w:p w:rsidR="00C62E1F" w:rsidRDefault="00C62E1F" w:rsidP="00C62E1F">
      <w:pPr>
        <w:numPr>
          <w:ilvl w:val="12"/>
          <w:numId w:val="0"/>
        </w:numPr>
      </w:pPr>
      <w:r>
        <w:tab/>
      </w:r>
      <w:r>
        <w:tab/>
        <w:t>- bábozás</w:t>
      </w:r>
    </w:p>
    <w:p w:rsidR="00C62E1F" w:rsidRDefault="00C62E1F" w:rsidP="00C62E1F">
      <w:pPr>
        <w:numPr>
          <w:ilvl w:val="12"/>
          <w:numId w:val="0"/>
        </w:numPr>
      </w:pPr>
      <w:r>
        <w:tab/>
      </w:r>
      <w:r>
        <w:tab/>
        <w:t>- drámapedagógia</w:t>
      </w:r>
    </w:p>
    <w:p w:rsidR="00C62E1F" w:rsidRDefault="00C62E1F" w:rsidP="00C62E1F">
      <w:pPr>
        <w:numPr>
          <w:ilvl w:val="12"/>
          <w:numId w:val="0"/>
        </w:numPr>
      </w:pPr>
      <w:r>
        <w:tab/>
      </w:r>
      <w:r>
        <w:tab/>
        <w:t>- néptánc, néprajz</w:t>
      </w:r>
    </w:p>
    <w:p w:rsidR="00C62E1F" w:rsidRDefault="00C62E1F" w:rsidP="00C62E1F">
      <w:pPr>
        <w:numPr>
          <w:ilvl w:val="12"/>
          <w:numId w:val="0"/>
        </w:numPr>
      </w:pPr>
      <w:r>
        <w:t xml:space="preserve">                        - mozgásművészet, balett, társastánc, történelmi táncok</w:t>
      </w:r>
    </w:p>
    <w:p w:rsidR="00C62E1F" w:rsidRDefault="00C62E1F" w:rsidP="00C62E1F">
      <w:pPr>
        <w:numPr>
          <w:ilvl w:val="12"/>
          <w:numId w:val="0"/>
        </w:numPr>
      </w:pPr>
      <w:r>
        <w:tab/>
      </w:r>
      <w:r>
        <w:tab/>
        <w:t>- színjátszás</w:t>
      </w:r>
    </w:p>
    <w:p w:rsidR="00C62E1F" w:rsidRDefault="00C62E1F" w:rsidP="00C62E1F">
      <w:pPr>
        <w:numPr>
          <w:ilvl w:val="12"/>
          <w:numId w:val="0"/>
        </w:numPr>
      </w:pPr>
      <w:r>
        <w:tab/>
      </w:r>
      <w:r>
        <w:tab/>
        <w:t>- emeltszintű ének-egyházzene</w:t>
      </w:r>
    </w:p>
    <w:p w:rsidR="00C62E1F" w:rsidRDefault="00C62E1F" w:rsidP="00C62E1F">
      <w:pPr>
        <w:numPr>
          <w:ilvl w:val="12"/>
          <w:numId w:val="0"/>
        </w:numPr>
      </w:pPr>
      <w:r>
        <w:tab/>
      </w:r>
      <w:r>
        <w:rPr>
          <w:rFonts w:ascii="Wingdings" w:hAnsi="Wingdings"/>
        </w:rPr>
        <w:t></w:t>
      </w:r>
      <w:r>
        <w:rPr>
          <w:rFonts w:ascii="Wingdings" w:hAnsi="Wingdings"/>
        </w:rPr>
        <w:t></w:t>
      </w:r>
      <w:r>
        <w:t xml:space="preserve">versenyek, vetélkedők, tantárgyi hetek, bemutatók (szaktárgyi, sport, kulturális </w:t>
      </w:r>
    </w:p>
    <w:p w:rsidR="00C62E1F" w:rsidRDefault="00C62E1F" w:rsidP="00C62E1F">
      <w:pPr>
        <w:numPr>
          <w:ilvl w:val="12"/>
          <w:numId w:val="0"/>
        </w:numPr>
      </w:pPr>
      <w:r>
        <w:t xml:space="preserve">                 stb.)</w:t>
      </w:r>
    </w:p>
    <w:p w:rsidR="00C62E1F" w:rsidRDefault="00C62E1F" w:rsidP="00C62E1F">
      <w:pPr>
        <w:numPr>
          <w:ilvl w:val="12"/>
          <w:numId w:val="0"/>
        </w:numPr>
      </w:pPr>
      <w:r>
        <w:tab/>
      </w:r>
      <w:r>
        <w:rPr>
          <w:rFonts w:ascii="Wingdings" w:hAnsi="Wingdings"/>
        </w:rPr>
        <w:t></w:t>
      </w:r>
      <w:r>
        <w:rPr>
          <w:rFonts w:ascii="Wingdings" w:hAnsi="Wingdings"/>
        </w:rPr>
        <w:t></w:t>
      </w:r>
      <w:r>
        <w:t>szabadidős foglalkozások (pl. színház- és múzeumlátogatások stb.)</w:t>
      </w:r>
    </w:p>
    <w:p w:rsidR="00C62E1F" w:rsidRDefault="00C62E1F" w:rsidP="00C62E1F">
      <w:pPr>
        <w:numPr>
          <w:ilvl w:val="12"/>
          <w:numId w:val="0"/>
        </w:numPr>
      </w:pPr>
      <w:r>
        <w:tab/>
      </w:r>
      <w:r>
        <w:rPr>
          <w:rFonts w:ascii="Wingdings" w:hAnsi="Wingdings"/>
        </w:rPr>
        <w:t></w:t>
      </w:r>
      <w:r>
        <w:rPr>
          <w:rFonts w:ascii="Wingdings" w:hAnsi="Wingdings"/>
        </w:rPr>
        <w:t></w:t>
      </w:r>
      <w:r>
        <w:t xml:space="preserve">az iskolai könyvtár, valamint az iskola más létesítményeinek, eszközeinek egyéni </w:t>
      </w:r>
    </w:p>
    <w:p w:rsidR="00C62E1F" w:rsidRDefault="00C62E1F" w:rsidP="00C62E1F">
      <w:pPr>
        <w:numPr>
          <w:ilvl w:val="12"/>
          <w:numId w:val="0"/>
        </w:numPr>
      </w:pPr>
      <w:r>
        <w:t xml:space="preserve">                  és csoportos használata</w:t>
      </w:r>
    </w:p>
    <w:p w:rsidR="00C62E1F" w:rsidRDefault="00C62E1F" w:rsidP="00C62E1F">
      <w:pPr>
        <w:numPr>
          <w:ilvl w:val="12"/>
          <w:numId w:val="0"/>
        </w:numPr>
      </w:pPr>
      <w:r>
        <w:tab/>
      </w:r>
      <w:r>
        <w:rPr>
          <w:rFonts w:ascii="Wingdings" w:hAnsi="Wingdings"/>
        </w:rPr>
        <w:t></w:t>
      </w:r>
      <w:r>
        <w:rPr>
          <w:rFonts w:ascii="Wingdings" w:hAnsi="Wingdings"/>
        </w:rPr>
        <w:t></w:t>
      </w:r>
      <w:r>
        <w:t>pályázatok meghirdetése, más intézmények által kiírt pályázatokon való részvétel</w:t>
      </w:r>
    </w:p>
    <w:p w:rsidR="00C62E1F" w:rsidRDefault="00C62E1F" w:rsidP="00C62E1F">
      <w:pPr>
        <w:numPr>
          <w:ilvl w:val="12"/>
          <w:numId w:val="0"/>
        </w:numPr>
      </w:pPr>
      <w:r>
        <w:tab/>
      </w:r>
      <w:r>
        <w:rPr>
          <w:rFonts w:ascii="Wingdings" w:hAnsi="Wingdings"/>
        </w:rPr>
        <w:t></w:t>
      </w:r>
      <w:r>
        <w:rPr>
          <w:rFonts w:ascii="Wingdings" w:hAnsi="Wingdings"/>
        </w:rPr>
        <w:t></w:t>
      </w:r>
      <w:r>
        <w:t>iskolai “Ki mit tud?” évenkénti megrendezése</w:t>
      </w:r>
    </w:p>
    <w:p w:rsidR="00C62E1F" w:rsidRDefault="00C62E1F" w:rsidP="00C62E1F">
      <w:pPr>
        <w:numPr>
          <w:ilvl w:val="12"/>
          <w:numId w:val="0"/>
        </w:numPr>
      </w:pPr>
      <w:r>
        <w:tab/>
      </w:r>
      <w:r>
        <w:rPr>
          <w:rFonts w:ascii="Wingdings" w:hAnsi="Wingdings"/>
        </w:rPr>
        <w:t></w:t>
      </w:r>
      <w:r>
        <w:rPr>
          <w:rFonts w:ascii="Wingdings" w:hAnsi="Wingdings"/>
        </w:rPr>
        <w:t></w:t>
      </w:r>
      <w:r>
        <w:t xml:space="preserve">iskolai,kerületi és országos rendezvényeken, ünnepélyeken való szereplési </w:t>
      </w:r>
    </w:p>
    <w:p w:rsidR="00C62E1F" w:rsidRDefault="00C62E1F" w:rsidP="00C62E1F">
      <w:pPr>
        <w:numPr>
          <w:ilvl w:val="12"/>
          <w:numId w:val="0"/>
        </w:numPr>
      </w:pPr>
      <w:r>
        <w:t xml:space="preserve">                  lehetőség</w:t>
      </w:r>
    </w:p>
    <w:p w:rsidR="00C62E1F" w:rsidRDefault="00C62E1F" w:rsidP="00C62E1F">
      <w:pPr>
        <w:numPr>
          <w:ilvl w:val="12"/>
          <w:numId w:val="0"/>
        </w:numPr>
      </w:pPr>
      <w:r>
        <w:tab/>
      </w:r>
      <w:r>
        <w:rPr>
          <w:rFonts w:ascii="Wingdings" w:hAnsi="Wingdings"/>
        </w:rPr>
        <w:t></w:t>
      </w:r>
      <w:r>
        <w:rPr>
          <w:rFonts w:ascii="Wingdings" w:hAnsi="Wingdings"/>
        </w:rPr>
        <w:t></w:t>
      </w:r>
      <w:r>
        <w:t xml:space="preserve">az egyházzenei képzésben részt vevők számára a Szent István Bazilikában való </w:t>
      </w:r>
    </w:p>
    <w:p w:rsidR="00C62E1F" w:rsidRDefault="00C62E1F" w:rsidP="00C62E1F">
      <w:pPr>
        <w:numPr>
          <w:ilvl w:val="12"/>
          <w:numId w:val="0"/>
        </w:numPr>
      </w:pPr>
      <w:r>
        <w:tab/>
        <w:t xml:space="preserve">      rendszeres fellépés lehetőségének biztosítása</w:t>
      </w:r>
    </w:p>
    <w:p w:rsidR="00C62E1F" w:rsidRDefault="00C62E1F" w:rsidP="00C62E1F">
      <w:pPr>
        <w:numPr>
          <w:ilvl w:val="12"/>
          <w:numId w:val="0"/>
        </w:numPr>
      </w:pPr>
      <w:r>
        <w:tab/>
      </w:r>
      <w:r>
        <w:rPr>
          <w:rFonts w:ascii="Wingdings" w:hAnsi="Wingdings"/>
        </w:rPr>
        <w:t></w:t>
      </w:r>
      <w:r>
        <w:rPr>
          <w:rFonts w:ascii="Wingdings" w:hAnsi="Wingdings"/>
        </w:rPr>
        <w:t></w:t>
      </w:r>
      <w:r>
        <w:t>a továbbtanulás segítése.</w:t>
      </w:r>
    </w:p>
    <w:p w:rsidR="00C62E1F" w:rsidRDefault="00C62E1F" w:rsidP="00C62E1F">
      <w:pPr>
        <w:numPr>
          <w:ilvl w:val="12"/>
          <w:numId w:val="0"/>
        </w:numPr>
      </w:pPr>
    </w:p>
    <w:p w:rsidR="00416539" w:rsidRDefault="00416539" w:rsidP="00C62E1F">
      <w:pPr>
        <w:numPr>
          <w:ilvl w:val="12"/>
          <w:numId w:val="0"/>
        </w:numPr>
      </w:pPr>
    </w:p>
    <w:p w:rsidR="00416539" w:rsidRDefault="00416539" w:rsidP="00C62E1F">
      <w:pPr>
        <w:numPr>
          <w:ilvl w:val="12"/>
          <w:numId w:val="0"/>
        </w:numPr>
      </w:pPr>
    </w:p>
    <w:p w:rsidR="00416539" w:rsidRDefault="00416539" w:rsidP="00C62E1F">
      <w:pPr>
        <w:numPr>
          <w:ilvl w:val="12"/>
          <w:numId w:val="0"/>
        </w:numPr>
      </w:pPr>
    </w:p>
    <w:p w:rsidR="00C62E1F" w:rsidRDefault="00C62E1F" w:rsidP="00C62E1F">
      <w:pPr>
        <w:numPr>
          <w:ilvl w:val="12"/>
          <w:numId w:val="0"/>
        </w:numPr>
      </w:pPr>
    </w:p>
    <w:p w:rsidR="00567924" w:rsidRPr="00A72F01" w:rsidRDefault="00A72F01" w:rsidP="00A72F01">
      <w:pPr>
        <w:ind w:left="180"/>
        <w:jc w:val="center"/>
        <w:rPr>
          <w:b/>
          <w:sz w:val="28"/>
        </w:rPr>
      </w:pPr>
      <w:r>
        <w:rPr>
          <w:b/>
          <w:sz w:val="28"/>
        </w:rPr>
        <w:lastRenderedPageBreak/>
        <w:t>16.</w:t>
      </w:r>
      <w:r w:rsidR="00416539" w:rsidRPr="00A72F01">
        <w:rPr>
          <w:sz w:val="28"/>
        </w:rPr>
        <w:t xml:space="preserve"> </w:t>
      </w:r>
      <w:r w:rsidR="00567924" w:rsidRPr="00A72F01">
        <w:rPr>
          <w:b/>
          <w:sz w:val="28"/>
        </w:rPr>
        <w:t>A SAJÁTOS NEVELÉSI IGÉNYŰ ÉS A BEILLESZKEDÉSI, TANULÁSI, MAGATARTÁSI NEHÉZSÉGGEL KÜZDŐ TANULÓK NEVELÉSI PROGRAMJA</w:t>
      </w:r>
    </w:p>
    <w:p w:rsidR="00567924" w:rsidRDefault="00567924" w:rsidP="00C62E1F">
      <w:pPr>
        <w:numPr>
          <w:ilvl w:val="12"/>
          <w:numId w:val="0"/>
        </w:numPr>
        <w:jc w:val="center"/>
        <w:rPr>
          <w:sz w:val="28"/>
        </w:rPr>
      </w:pPr>
    </w:p>
    <w:p w:rsidR="00567924" w:rsidRDefault="00567924" w:rsidP="00C62E1F">
      <w:pPr>
        <w:numPr>
          <w:ilvl w:val="12"/>
          <w:numId w:val="0"/>
        </w:numPr>
        <w:jc w:val="center"/>
        <w:rPr>
          <w:sz w:val="28"/>
        </w:rPr>
      </w:pPr>
    </w:p>
    <w:p w:rsidR="00567924" w:rsidRPr="00F179D0" w:rsidRDefault="00567924" w:rsidP="00567924">
      <w:pPr>
        <w:pStyle w:val="Listaszerbekezds"/>
        <w:ind w:left="0"/>
        <w:rPr>
          <w:b/>
          <w:szCs w:val="24"/>
        </w:rPr>
      </w:pPr>
      <w:r w:rsidRPr="00F179D0">
        <w:rPr>
          <w:b/>
          <w:szCs w:val="24"/>
        </w:rPr>
        <w:t>Egységes alapelvek</w:t>
      </w:r>
      <w:r w:rsidR="00B715C4">
        <w:rPr>
          <w:b/>
          <w:szCs w:val="24"/>
        </w:rPr>
        <w:t>:</w:t>
      </w:r>
    </w:p>
    <w:p w:rsidR="00567924" w:rsidRPr="00914E2C" w:rsidRDefault="00567924" w:rsidP="00567924">
      <w:pPr>
        <w:jc w:val="both"/>
        <w:rPr>
          <w:szCs w:val="24"/>
        </w:rPr>
      </w:pPr>
      <w:r w:rsidRPr="00914E2C">
        <w:rPr>
          <w:szCs w:val="24"/>
        </w:rPr>
        <w:t xml:space="preserve">   Minden tanuló egyéniség, képességstruktúrája, személyisége összetett. Többségük az egyes területeken eltérő fejlettségi szinten áll, de ez az eltérés még a normál övezetbe tartozik, nem igényel különleges bánásmódot. Az kiemelt figyelmet igénylő tanulók ellátása, szélsőségesen eltérő képességeikhez, viselkedésükhöz való viszonyulás magas színvonalú felkészülést igényel a pedagógusoktól. Az így kidolgozott módszerek, hatékonyan segítik minden tanuló egyéni sajátosságának megismerését, a hozzájuk való megfelelő viszonyulást.</w:t>
      </w:r>
    </w:p>
    <w:p w:rsidR="00567924" w:rsidRPr="00914E2C" w:rsidRDefault="00567924" w:rsidP="00567924">
      <w:pPr>
        <w:jc w:val="both"/>
        <w:rPr>
          <w:szCs w:val="24"/>
        </w:rPr>
      </w:pPr>
      <w:r w:rsidRPr="00914E2C">
        <w:rPr>
          <w:szCs w:val="24"/>
        </w:rPr>
        <w:t xml:space="preserve">   A különbözőség elfogadása a társadalmi együttélés alapja, a megfelelő viselkedésmódok, az együttélés normáinak kialakulása, begyakorlása heterogén közösségben biztosított a leginkább.</w:t>
      </w:r>
    </w:p>
    <w:p w:rsidR="00567924" w:rsidRDefault="00567924" w:rsidP="00567924">
      <w:pPr>
        <w:tabs>
          <w:tab w:val="left" w:pos="1418"/>
        </w:tabs>
        <w:jc w:val="both"/>
        <w:rPr>
          <w:b/>
          <w:sz w:val="28"/>
          <w:szCs w:val="28"/>
        </w:rPr>
      </w:pPr>
    </w:p>
    <w:p w:rsidR="00567924" w:rsidRPr="00F179D0" w:rsidRDefault="00567924" w:rsidP="00567924">
      <w:pPr>
        <w:tabs>
          <w:tab w:val="left" w:pos="1418"/>
        </w:tabs>
        <w:jc w:val="both"/>
        <w:rPr>
          <w:b/>
          <w:szCs w:val="24"/>
        </w:rPr>
      </w:pPr>
      <w:r w:rsidRPr="00F179D0">
        <w:rPr>
          <w:b/>
          <w:szCs w:val="24"/>
        </w:rPr>
        <w:t xml:space="preserve">Módszerek: </w:t>
      </w:r>
    </w:p>
    <w:p w:rsidR="00567924" w:rsidRPr="00914E2C" w:rsidRDefault="00567924" w:rsidP="00567924">
      <w:pPr>
        <w:tabs>
          <w:tab w:val="left" w:pos="567"/>
          <w:tab w:val="left" w:pos="1418"/>
        </w:tabs>
        <w:jc w:val="both"/>
        <w:rPr>
          <w:szCs w:val="24"/>
        </w:rPr>
      </w:pPr>
      <w:r w:rsidRPr="00914E2C">
        <w:rPr>
          <w:szCs w:val="24"/>
        </w:rPr>
        <w:tab/>
      </w:r>
      <w:r w:rsidRPr="00DE2C35">
        <w:rPr>
          <w:b/>
          <w:i/>
          <w:szCs w:val="24"/>
        </w:rPr>
        <w:t>Mit?</w:t>
      </w:r>
      <w:r w:rsidRPr="00914E2C">
        <w:rPr>
          <w:szCs w:val="24"/>
        </w:rPr>
        <w:t xml:space="preserve"> A gyengébb képességű tanulóknál a továbbhaladáshoz szükséges biztos ismeretek, alapvető készségek megszerzése</w:t>
      </w:r>
      <w:r>
        <w:rPr>
          <w:szCs w:val="24"/>
        </w:rPr>
        <w:t xml:space="preserve"> a cél.</w:t>
      </w:r>
    </w:p>
    <w:p w:rsidR="00567924" w:rsidRPr="00914E2C" w:rsidRDefault="00567924" w:rsidP="00567924">
      <w:pPr>
        <w:tabs>
          <w:tab w:val="left" w:pos="993"/>
          <w:tab w:val="left" w:pos="1418"/>
        </w:tabs>
        <w:ind w:left="993" w:hanging="426"/>
        <w:jc w:val="both"/>
        <w:rPr>
          <w:szCs w:val="24"/>
        </w:rPr>
      </w:pPr>
      <w:r w:rsidRPr="00DE2C35">
        <w:rPr>
          <w:b/>
          <w:i/>
          <w:szCs w:val="24"/>
        </w:rPr>
        <w:t>Hogyan?</w:t>
      </w:r>
      <w:r w:rsidRPr="00914E2C">
        <w:rPr>
          <w:szCs w:val="24"/>
        </w:rPr>
        <w:t xml:space="preserve"> Olyan ismeretközvetítéssel, mely egyértelművé teszi az elsajátítandó tartalmakat. Olyan pedagógiai környezet megteremtésével, mely igyekszik biztosítani a tanulók feladat iránti elkötelezettségét.</w:t>
      </w:r>
    </w:p>
    <w:p w:rsidR="00567924" w:rsidRDefault="00567924" w:rsidP="00567924">
      <w:pPr>
        <w:jc w:val="both"/>
        <w:rPr>
          <w:b/>
          <w:sz w:val="28"/>
          <w:szCs w:val="28"/>
        </w:rPr>
      </w:pPr>
    </w:p>
    <w:p w:rsidR="00567924" w:rsidRPr="00F179D0" w:rsidRDefault="00567924" w:rsidP="00567924">
      <w:pPr>
        <w:jc w:val="both"/>
        <w:rPr>
          <w:b/>
          <w:szCs w:val="24"/>
        </w:rPr>
      </w:pPr>
      <w:r w:rsidRPr="00F179D0">
        <w:rPr>
          <w:b/>
          <w:szCs w:val="24"/>
        </w:rPr>
        <w:t>Egységes célok</w:t>
      </w:r>
      <w:r w:rsidR="00B715C4">
        <w:rPr>
          <w:b/>
          <w:szCs w:val="24"/>
        </w:rPr>
        <w:t>:</w:t>
      </w:r>
    </w:p>
    <w:p w:rsidR="00567924" w:rsidRPr="00914E2C" w:rsidRDefault="00567924" w:rsidP="00567924">
      <w:pPr>
        <w:jc w:val="both"/>
        <w:rPr>
          <w:szCs w:val="24"/>
        </w:rPr>
      </w:pPr>
      <w:r w:rsidRPr="00914E2C">
        <w:rPr>
          <w:szCs w:val="24"/>
        </w:rPr>
        <w:t>A kiemelt figyelmet igénylő tanulók esetében is érvényesek a többségi csoportnál alkalmazott útmutatások. Hangsúlyosan a következő szempontok kerülnek előtérbe:</w:t>
      </w:r>
    </w:p>
    <w:p w:rsidR="00567924" w:rsidRPr="00914E2C" w:rsidRDefault="00567924" w:rsidP="0000335E">
      <w:pPr>
        <w:numPr>
          <w:ilvl w:val="0"/>
          <w:numId w:val="36"/>
        </w:numPr>
        <w:jc w:val="both"/>
        <w:rPr>
          <w:szCs w:val="24"/>
        </w:rPr>
      </w:pPr>
      <w:r w:rsidRPr="00914E2C">
        <w:rPr>
          <w:szCs w:val="24"/>
        </w:rPr>
        <w:t>Az inkluzív nevelés minőségi megvalósítását tűzzük ki célul.</w:t>
      </w:r>
    </w:p>
    <w:p w:rsidR="00567924" w:rsidRPr="00914E2C" w:rsidRDefault="00567924" w:rsidP="0000335E">
      <w:pPr>
        <w:numPr>
          <w:ilvl w:val="0"/>
          <w:numId w:val="36"/>
        </w:numPr>
        <w:jc w:val="both"/>
        <w:rPr>
          <w:szCs w:val="24"/>
        </w:rPr>
      </w:pPr>
      <w:r w:rsidRPr="00914E2C">
        <w:rPr>
          <w:szCs w:val="24"/>
        </w:rPr>
        <w:t>Ennek alapvető feltétele tanulók személyiségének megismerése, megértése, elfogadása, egyéni képességeik korai felismerése, folyamatos segítése.</w:t>
      </w:r>
    </w:p>
    <w:p w:rsidR="00567924" w:rsidRPr="00914E2C" w:rsidRDefault="00567924" w:rsidP="0000335E">
      <w:pPr>
        <w:numPr>
          <w:ilvl w:val="0"/>
          <w:numId w:val="36"/>
        </w:numPr>
        <w:jc w:val="both"/>
        <w:rPr>
          <w:szCs w:val="24"/>
        </w:rPr>
      </w:pPr>
      <w:r w:rsidRPr="00914E2C">
        <w:rPr>
          <w:szCs w:val="24"/>
        </w:rPr>
        <w:t>Kiemelten fontosnak tartjuk az egész személyiség harmonikus fejlesztését, az érzelmi nevelést.</w:t>
      </w:r>
    </w:p>
    <w:p w:rsidR="00567924" w:rsidRPr="00914E2C" w:rsidRDefault="00567924" w:rsidP="0000335E">
      <w:pPr>
        <w:numPr>
          <w:ilvl w:val="0"/>
          <w:numId w:val="36"/>
        </w:numPr>
        <w:jc w:val="both"/>
        <w:rPr>
          <w:szCs w:val="24"/>
        </w:rPr>
      </w:pPr>
      <w:r w:rsidRPr="00914E2C">
        <w:rPr>
          <w:szCs w:val="24"/>
        </w:rPr>
        <w:t>Arra neveljük a gyerekeket, hogy egymás elfogadják, megértésék, segítsék társaikat, legyenek képesek felismerni egymás értékeit.</w:t>
      </w:r>
    </w:p>
    <w:p w:rsidR="00567924" w:rsidRPr="00914E2C" w:rsidRDefault="00567924" w:rsidP="0000335E">
      <w:pPr>
        <w:numPr>
          <w:ilvl w:val="0"/>
          <w:numId w:val="36"/>
        </w:numPr>
        <w:jc w:val="both"/>
        <w:rPr>
          <w:szCs w:val="24"/>
        </w:rPr>
      </w:pPr>
      <w:r w:rsidRPr="00914E2C">
        <w:rPr>
          <w:szCs w:val="24"/>
        </w:rPr>
        <w:t xml:space="preserve">A tanulókkal megpróbáljuk megértetni és elfogadtatni, hogy különböző területeken eltérő szinten képesek teljesíteni. </w:t>
      </w:r>
    </w:p>
    <w:p w:rsidR="00567924" w:rsidRPr="00914E2C" w:rsidRDefault="00567924" w:rsidP="0000335E">
      <w:pPr>
        <w:numPr>
          <w:ilvl w:val="0"/>
          <w:numId w:val="36"/>
        </w:numPr>
        <w:jc w:val="both"/>
        <w:rPr>
          <w:szCs w:val="24"/>
        </w:rPr>
      </w:pPr>
      <w:r w:rsidRPr="00914E2C">
        <w:rPr>
          <w:szCs w:val="24"/>
        </w:rPr>
        <w:t>Olyan iskolai légkört teremtenünk, ahol a gyerekek jól érzik magukat.</w:t>
      </w:r>
    </w:p>
    <w:p w:rsidR="00567924" w:rsidRPr="00914E2C" w:rsidRDefault="00567924" w:rsidP="0000335E">
      <w:pPr>
        <w:numPr>
          <w:ilvl w:val="0"/>
          <w:numId w:val="36"/>
        </w:numPr>
        <w:jc w:val="both"/>
        <w:rPr>
          <w:szCs w:val="24"/>
        </w:rPr>
      </w:pPr>
      <w:r w:rsidRPr="00914E2C">
        <w:rPr>
          <w:szCs w:val="24"/>
        </w:rPr>
        <w:t>Tanórán változatos pedagógiai módszerek alkalmazunk.</w:t>
      </w:r>
    </w:p>
    <w:p w:rsidR="00567924" w:rsidRPr="00914E2C" w:rsidRDefault="00567924" w:rsidP="0000335E">
      <w:pPr>
        <w:numPr>
          <w:ilvl w:val="0"/>
          <w:numId w:val="36"/>
        </w:numPr>
        <w:jc w:val="both"/>
        <w:rPr>
          <w:szCs w:val="24"/>
        </w:rPr>
      </w:pPr>
      <w:r w:rsidRPr="00914E2C">
        <w:rPr>
          <w:szCs w:val="24"/>
        </w:rPr>
        <w:t>Sokszínű tanórán kívüli programokkal a különböző képességek kibontakoztatását segítjük.</w:t>
      </w:r>
    </w:p>
    <w:p w:rsidR="00567924" w:rsidRDefault="00567924" w:rsidP="00567924">
      <w:pPr>
        <w:rPr>
          <w:b/>
          <w:szCs w:val="24"/>
        </w:rPr>
      </w:pPr>
    </w:p>
    <w:p w:rsidR="00567924" w:rsidRDefault="00567924" w:rsidP="00567924">
      <w:pPr>
        <w:rPr>
          <w:b/>
          <w:szCs w:val="24"/>
        </w:rPr>
      </w:pPr>
    </w:p>
    <w:p w:rsidR="00567924" w:rsidRPr="00914E2C" w:rsidRDefault="00567924" w:rsidP="00F179D0">
      <w:pPr>
        <w:rPr>
          <w:b/>
          <w:szCs w:val="24"/>
        </w:rPr>
      </w:pPr>
      <w:r w:rsidRPr="00F179D0">
        <w:rPr>
          <w:b/>
          <w:szCs w:val="24"/>
        </w:rPr>
        <w:t>Folyamatterv</w:t>
      </w:r>
      <w:r w:rsidR="00B715C4">
        <w:rPr>
          <w:b/>
          <w:szCs w:val="24"/>
        </w:rPr>
        <w:t>:</w:t>
      </w:r>
      <w:r w:rsidRPr="00F179D0">
        <w:rPr>
          <w:b/>
          <w:szCs w:val="24"/>
        </w:rPr>
        <w:t xml:space="preserve"> </w:t>
      </w:r>
    </w:p>
    <w:p w:rsidR="00567924" w:rsidRPr="00914E2C" w:rsidRDefault="00567924" w:rsidP="0000335E">
      <w:pPr>
        <w:numPr>
          <w:ilvl w:val="0"/>
          <w:numId w:val="37"/>
        </w:numPr>
        <w:jc w:val="both"/>
        <w:rPr>
          <w:szCs w:val="24"/>
        </w:rPr>
      </w:pPr>
      <w:r w:rsidRPr="00914E2C">
        <w:rPr>
          <w:szCs w:val="24"/>
        </w:rPr>
        <w:t xml:space="preserve">Beíratást megelőzően tájékoztatjuk a szülőket az iskolában folyó nevelő-oktató munkáról. Módja: </w:t>
      </w:r>
      <w:r>
        <w:rPr>
          <w:szCs w:val="24"/>
        </w:rPr>
        <w:t>iskola előkészítő foglalkozások-</w:t>
      </w:r>
      <w:r w:rsidRPr="00914E2C">
        <w:rPr>
          <w:szCs w:val="24"/>
        </w:rPr>
        <w:t xml:space="preserve"> </w:t>
      </w:r>
      <w:r>
        <w:rPr>
          <w:szCs w:val="24"/>
        </w:rPr>
        <w:t>„</w:t>
      </w:r>
      <w:r w:rsidRPr="00914E2C">
        <w:rPr>
          <w:szCs w:val="24"/>
        </w:rPr>
        <w:t>Zsibongó</w:t>
      </w:r>
      <w:r>
        <w:rPr>
          <w:szCs w:val="24"/>
        </w:rPr>
        <w:t>”</w:t>
      </w:r>
      <w:r w:rsidRPr="00914E2C">
        <w:rPr>
          <w:szCs w:val="24"/>
        </w:rPr>
        <w:t xml:space="preserve">, </w:t>
      </w:r>
      <w:r>
        <w:rPr>
          <w:szCs w:val="24"/>
        </w:rPr>
        <w:t>„</w:t>
      </w:r>
      <w:r w:rsidRPr="00914E2C">
        <w:rPr>
          <w:szCs w:val="24"/>
        </w:rPr>
        <w:t>Játékos iskola</w:t>
      </w:r>
      <w:r>
        <w:rPr>
          <w:szCs w:val="24"/>
        </w:rPr>
        <w:t>”</w:t>
      </w:r>
      <w:r w:rsidRPr="00914E2C">
        <w:rPr>
          <w:szCs w:val="24"/>
        </w:rPr>
        <w:t>, bemutató órák</w:t>
      </w:r>
      <w:r>
        <w:rPr>
          <w:szCs w:val="24"/>
        </w:rPr>
        <w:t>, szülői értekezlet</w:t>
      </w:r>
      <w:r w:rsidRPr="00914E2C">
        <w:rPr>
          <w:szCs w:val="24"/>
        </w:rPr>
        <w:t>.</w:t>
      </w:r>
    </w:p>
    <w:p w:rsidR="00567924" w:rsidRPr="00914E2C" w:rsidRDefault="00567924" w:rsidP="0000335E">
      <w:pPr>
        <w:numPr>
          <w:ilvl w:val="0"/>
          <w:numId w:val="37"/>
        </w:numPr>
        <w:jc w:val="both"/>
        <w:rPr>
          <w:szCs w:val="24"/>
        </w:rPr>
      </w:pPr>
      <w:r w:rsidRPr="00914E2C">
        <w:rPr>
          <w:szCs w:val="24"/>
        </w:rPr>
        <w:t>Az elsősöket év elején csoportos és egyéni mérésekkel vizsgáljuk. (Logopédus, fejlesztőpedagógus). A mérések adatai és a pedagógusok megfigyelései alapján felismerhetjük a csoportra jellemző tendenciákat, az egyéni különbségeket, lemaradást, tehetségvonásokat.</w:t>
      </w:r>
    </w:p>
    <w:p w:rsidR="00567924" w:rsidRPr="00914E2C" w:rsidRDefault="00567924" w:rsidP="0000335E">
      <w:pPr>
        <w:numPr>
          <w:ilvl w:val="0"/>
          <w:numId w:val="37"/>
        </w:numPr>
        <w:jc w:val="both"/>
        <w:rPr>
          <w:szCs w:val="24"/>
        </w:rPr>
      </w:pPr>
      <w:r w:rsidRPr="00914E2C">
        <w:rPr>
          <w:szCs w:val="24"/>
        </w:rPr>
        <w:lastRenderedPageBreak/>
        <w:t xml:space="preserve">Az osztályban tanító pedagógusok, a speciális pedagógusokkal megtervezik a tanulók differenciált ellátását. </w:t>
      </w:r>
    </w:p>
    <w:p w:rsidR="00567924" w:rsidRPr="00914E2C" w:rsidRDefault="00567924" w:rsidP="0000335E">
      <w:pPr>
        <w:numPr>
          <w:ilvl w:val="0"/>
          <w:numId w:val="37"/>
        </w:numPr>
        <w:jc w:val="both"/>
        <w:rPr>
          <w:szCs w:val="24"/>
        </w:rPr>
      </w:pPr>
      <w:r w:rsidRPr="00914E2C">
        <w:rPr>
          <w:szCs w:val="24"/>
        </w:rPr>
        <w:t>Szükség esetén a szülővel egyetértve a szakszolgáltató intézményekbe utaljuk a tanulót, szakvélemény, vagy szakmai segítség céljából.</w:t>
      </w:r>
    </w:p>
    <w:p w:rsidR="00567924" w:rsidRPr="00914E2C" w:rsidRDefault="00567924" w:rsidP="0000335E">
      <w:pPr>
        <w:numPr>
          <w:ilvl w:val="0"/>
          <w:numId w:val="37"/>
        </w:numPr>
        <w:jc w:val="both"/>
        <w:rPr>
          <w:b/>
          <w:szCs w:val="24"/>
        </w:rPr>
      </w:pPr>
      <w:r w:rsidRPr="00914E2C">
        <w:rPr>
          <w:szCs w:val="24"/>
        </w:rPr>
        <w:t>A szak-, szakértői véleménnyel rendelkező tanulók ellátását a szakszolgálat javaslata alapján tervezzük meg.</w:t>
      </w:r>
    </w:p>
    <w:p w:rsidR="00567924" w:rsidRPr="00914E2C" w:rsidRDefault="00567924" w:rsidP="00567924">
      <w:pPr>
        <w:jc w:val="both"/>
        <w:rPr>
          <w:b/>
          <w:szCs w:val="24"/>
        </w:rPr>
      </w:pPr>
    </w:p>
    <w:p w:rsidR="00567924" w:rsidRPr="00B715C4" w:rsidRDefault="00567924" w:rsidP="00567924">
      <w:pPr>
        <w:jc w:val="center"/>
        <w:rPr>
          <w:b/>
          <w:szCs w:val="24"/>
          <w:u w:val="single"/>
        </w:rPr>
      </w:pPr>
      <w:r w:rsidRPr="00B715C4">
        <w:rPr>
          <w:b/>
          <w:szCs w:val="24"/>
          <w:u w:val="single"/>
        </w:rPr>
        <w:t>A speciális feladatellátásból adódó elvárások</w:t>
      </w:r>
    </w:p>
    <w:p w:rsidR="00567924" w:rsidRPr="00914E2C" w:rsidRDefault="00567924" w:rsidP="00567924">
      <w:pPr>
        <w:jc w:val="both"/>
        <w:rPr>
          <w:b/>
          <w:szCs w:val="24"/>
        </w:rPr>
      </w:pPr>
    </w:p>
    <w:p w:rsidR="00567924" w:rsidRDefault="00567924" w:rsidP="00567924">
      <w:pPr>
        <w:jc w:val="both"/>
        <w:rPr>
          <w:b/>
          <w:sz w:val="28"/>
          <w:szCs w:val="28"/>
        </w:rPr>
      </w:pPr>
    </w:p>
    <w:p w:rsidR="00567924" w:rsidRPr="00B715C4" w:rsidRDefault="00567924" w:rsidP="00567924">
      <w:pPr>
        <w:jc w:val="both"/>
        <w:rPr>
          <w:b/>
          <w:szCs w:val="24"/>
        </w:rPr>
      </w:pPr>
      <w:r w:rsidRPr="00B715C4">
        <w:rPr>
          <w:b/>
          <w:szCs w:val="24"/>
        </w:rPr>
        <w:t>Elvárások a pedagógusokkal szemben:</w:t>
      </w:r>
    </w:p>
    <w:p w:rsidR="00567924" w:rsidRPr="00B715C4" w:rsidRDefault="00567924" w:rsidP="0000335E">
      <w:pPr>
        <w:pStyle w:val="Listaszerbekezds"/>
        <w:numPr>
          <w:ilvl w:val="0"/>
          <w:numId w:val="38"/>
        </w:numPr>
        <w:jc w:val="both"/>
        <w:rPr>
          <w:szCs w:val="24"/>
        </w:rPr>
      </w:pPr>
      <w:r w:rsidRPr="00B715C4">
        <w:rPr>
          <w:szCs w:val="24"/>
        </w:rPr>
        <w:t>törekedjen a tanulók speciális szükségleteinek megismerésére</w:t>
      </w:r>
    </w:p>
    <w:p w:rsidR="00567924" w:rsidRPr="00B715C4" w:rsidRDefault="00567924" w:rsidP="0000335E">
      <w:pPr>
        <w:pStyle w:val="Listaszerbekezds"/>
        <w:numPr>
          <w:ilvl w:val="0"/>
          <w:numId w:val="38"/>
        </w:numPr>
        <w:jc w:val="both"/>
        <w:rPr>
          <w:szCs w:val="24"/>
        </w:rPr>
      </w:pPr>
      <w:r w:rsidRPr="00B715C4">
        <w:rPr>
          <w:szCs w:val="24"/>
        </w:rPr>
        <w:t>toleránsan viselkedjen tanítványai eltérő adottságaival szemben</w:t>
      </w:r>
    </w:p>
    <w:p w:rsidR="00567924" w:rsidRPr="00B715C4" w:rsidRDefault="00567924" w:rsidP="0000335E">
      <w:pPr>
        <w:pStyle w:val="Listaszerbekezds"/>
        <w:numPr>
          <w:ilvl w:val="0"/>
          <w:numId w:val="38"/>
        </w:numPr>
        <w:jc w:val="both"/>
        <w:rPr>
          <w:szCs w:val="24"/>
        </w:rPr>
      </w:pPr>
      <w:r w:rsidRPr="00B715C4">
        <w:rPr>
          <w:szCs w:val="24"/>
        </w:rPr>
        <w:t>alkalmazzon olyan módszereket, melyek a tanulók egyéni képességeihez igazodnak</w:t>
      </w:r>
    </w:p>
    <w:p w:rsidR="00567924" w:rsidRPr="00B715C4" w:rsidRDefault="00567924" w:rsidP="0000335E">
      <w:pPr>
        <w:pStyle w:val="Listaszerbekezds"/>
        <w:numPr>
          <w:ilvl w:val="0"/>
          <w:numId w:val="38"/>
        </w:numPr>
        <w:jc w:val="both"/>
        <w:rPr>
          <w:szCs w:val="24"/>
        </w:rPr>
      </w:pPr>
      <w:r w:rsidRPr="00B715C4">
        <w:rPr>
          <w:szCs w:val="24"/>
        </w:rPr>
        <w:t>az értékelés során legyen tekintettel az egyéni adottságokra</w:t>
      </w:r>
    </w:p>
    <w:p w:rsidR="00567924" w:rsidRPr="00B715C4" w:rsidRDefault="00567924" w:rsidP="0000335E">
      <w:pPr>
        <w:pStyle w:val="Listaszerbekezds"/>
        <w:numPr>
          <w:ilvl w:val="0"/>
          <w:numId w:val="38"/>
        </w:numPr>
        <w:jc w:val="both"/>
        <w:rPr>
          <w:szCs w:val="24"/>
        </w:rPr>
      </w:pPr>
      <w:r w:rsidRPr="00B715C4">
        <w:rPr>
          <w:szCs w:val="24"/>
        </w:rPr>
        <w:t xml:space="preserve">folyamatosan tartsanak kapcsolatot egymással a gyermek fejlesztésében résztvevő pedagógusok, speciális szakemberek </w:t>
      </w:r>
    </w:p>
    <w:p w:rsidR="00567924" w:rsidRPr="00B715C4" w:rsidRDefault="00567924" w:rsidP="00567924">
      <w:pPr>
        <w:pStyle w:val="Listaszerbekezds"/>
        <w:jc w:val="both"/>
        <w:rPr>
          <w:szCs w:val="24"/>
        </w:rPr>
      </w:pPr>
    </w:p>
    <w:p w:rsidR="00567924" w:rsidRPr="00B715C4" w:rsidRDefault="00567924" w:rsidP="00567924">
      <w:pPr>
        <w:jc w:val="both"/>
        <w:rPr>
          <w:b/>
          <w:szCs w:val="24"/>
        </w:rPr>
      </w:pPr>
      <w:r w:rsidRPr="00B715C4">
        <w:rPr>
          <w:b/>
          <w:szCs w:val="24"/>
        </w:rPr>
        <w:t>Elvárások a szülőkkel szemben</w:t>
      </w:r>
      <w:r w:rsidR="00B715C4">
        <w:rPr>
          <w:b/>
          <w:szCs w:val="24"/>
        </w:rPr>
        <w:t>:</w:t>
      </w:r>
    </w:p>
    <w:p w:rsidR="00567924" w:rsidRPr="00B715C4" w:rsidRDefault="00567924" w:rsidP="0000335E">
      <w:pPr>
        <w:pStyle w:val="Listaszerbekezds"/>
        <w:numPr>
          <w:ilvl w:val="0"/>
          <w:numId w:val="39"/>
        </w:numPr>
        <w:jc w:val="both"/>
        <w:rPr>
          <w:szCs w:val="24"/>
        </w:rPr>
      </w:pPr>
      <w:r w:rsidRPr="00B715C4">
        <w:rPr>
          <w:szCs w:val="24"/>
        </w:rPr>
        <w:t>fogadja el gyermeke másságát,</w:t>
      </w:r>
    </w:p>
    <w:p w:rsidR="00567924" w:rsidRPr="00B715C4" w:rsidRDefault="00567924" w:rsidP="0000335E">
      <w:pPr>
        <w:pStyle w:val="Listaszerbekezds"/>
        <w:numPr>
          <w:ilvl w:val="0"/>
          <w:numId w:val="39"/>
        </w:numPr>
        <w:jc w:val="both"/>
        <w:rPr>
          <w:b/>
          <w:szCs w:val="24"/>
        </w:rPr>
      </w:pPr>
      <w:r w:rsidRPr="00B715C4">
        <w:rPr>
          <w:szCs w:val="24"/>
        </w:rPr>
        <w:t>gyermeke egyéni szükségleteiből adódó feladatait lássa el</w:t>
      </w:r>
    </w:p>
    <w:p w:rsidR="00567924" w:rsidRPr="00B715C4" w:rsidRDefault="00567924" w:rsidP="0000335E">
      <w:pPr>
        <w:pStyle w:val="Listaszerbekezds"/>
        <w:numPr>
          <w:ilvl w:val="0"/>
          <w:numId w:val="39"/>
        </w:numPr>
        <w:jc w:val="both"/>
        <w:rPr>
          <w:b/>
          <w:szCs w:val="24"/>
        </w:rPr>
      </w:pPr>
      <w:r w:rsidRPr="00B715C4">
        <w:rPr>
          <w:szCs w:val="24"/>
        </w:rPr>
        <w:t>biztosítsa a differenciáló foglalkozásokon való részvételt, felszerelést</w:t>
      </w:r>
    </w:p>
    <w:p w:rsidR="00567924" w:rsidRPr="00B715C4" w:rsidRDefault="00567924" w:rsidP="0000335E">
      <w:pPr>
        <w:pStyle w:val="Listaszerbekezds"/>
        <w:numPr>
          <w:ilvl w:val="0"/>
          <w:numId w:val="39"/>
        </w:numPr>
        <w:jc w:val="both"/>
        <w:rPr>
          <w:b/>
          <w:szCs w:val="24"/>
        </w:rPr>
      </w:pPr>
      <w:r w:rsidRPr="00B715C4">
        <w:rPr>
          <w:szCs w:val="24"/>
        </w:rPr>
        <w:t>rendszeresen informálódjon személyesen is gyermeke fejlődéséről</w:t>
      </w:r>
    </w:p>
    <w:p w:rsidR="00567924" w:rsidRPr="00B715C4" w:rsidRDefault="00567924" w:rsidP="00567924">
      <w:pPr>
        <w:pStyle w:val="Listaszerbekezds"/>
        <w:jc w:val="both"/>
        <w:rPr>
          <w:b/>
          <w:szCs w:val="24"/>
        </w:rPr>
      </w:pPr>
    </w:p>
    <w:p w:rsidR="00567924" w:rsidRPr="00B715C4" w:rsidRDefault="00567924" w:rsidP="00567924">
      <w:pPr>
        <w:jc w:val="both"/>
        <w:rPr>
          <w:b/>
          <w:szCs w:val="24"/>
        </w:rPr>
      </w:pPr>
      <w:r w:rsidRPr="00B715C4">
        <w:rPr>
          <w:b/>
          <w:szCs w:val="24"/>
        </w:rPr>
        <w:t>Elvárások a tanulókkal szemben</w:t>
      </w:r>
      <w:r w:rsidR="00B715C4">
        <w:rPr>
          <w:b/>
          <w:szCs w:val="24"/>
        </w:rPr>
        <w:t>:</w:t>
      </w:r>
    </w:p>
    <w:p w:rsidR="00567924" w:rsidRPr="00B715C4" w:rsidRDefault="00567924" w:rsidP="0000335E">
      <w:pPr>
        <w:pStyle w:val="Listaszerbekezds"/>
        <w:numPr>
          <w:ilvl w:val="0"/>
          <w:numId w:val="40"/>
        </w:numPr>
        <w:jc w:val="both"/>
        <w:rPr>
          <w:szCs w:val="24"/>
        </w:rPr>
      </w:pPr>
      <w:r w:rsidRPr="00B715C4">
        <w:rPr>
          <w:szCs w:val="24"/>
        </w:rPr>
        <w:t>a tőle elvárható legmagasabb színvonalon lássa el feladatait</w:t>
      </w:r>
    </w:p>
    <w:p w:rsidR="00567924" w:rsidRPr="00B715C4" w:rsidRDefault="00567924" w:rsidP="0000335E">
      <w:pPr>
        <w:pStyle w:val="Listaszerbekezds"/>
        <w:numPr>
          <w:ilvl w:val="0"/>
          <w:numId w:val="40"/>
        </w:numPr>
        <w:jc w:val="both"/>
        <w:rPr>
          <w:szCs w:val="24"/>
        </w:rPr>
      </w:pPr>
      <w:r w:rsidRPr="00B715C4">
        <w:rPr>
          <w:szCs w:val="24"/>
        </w:rPr>
        <w:t>jelenjen meg a speciális foglalkozásokon, használja ki a tanulószoba, napközi adta lehetőségeket</w:t>
      </w:r>
    </w:p>
    <w:p w:rsidR="00567924" w:rsidRPr="00B715C4" w:rsidRDefault="00567924" w:rsidP="00567924">
      <w:pPr>
        <w:jc w:val="both"/>
        <w:rPr>
          <w:b/>
          <w:szCs w:val="24"/>
        </w:rPr>
      </w:pPr>
    </w:p>
    <w:p w:rsidR="00567924" w:rsidRDefault="00567924" w:rsidP="00567924">
      <w:pPr>
        <w:numPr>
          <w:ilvl w:val="12"/>
          <w:numId w:val="0"/>
        </w:numPr>
        <w:jc w:val="both"/>
        <w:rPr>
          <w:sz w:val="28"/>
        </w:rPr>
      </w:pPr>
    </w:p>
    <w:p w:rsidR="00567924" w:rsidRDefault="00567924" w:rsidP="00C62E1F">
      <w:pPr>
        <w:numPr>
          <w:ilvl w:val="12"/>
          <w:numId w:val="0"/>
        </w:numPr>
        <w:jc w:val="center"/>
        <w:rPr>
          <w:sz w:val="28"/>
        </w:rPr>
      </w:pPr>
    </w:p>
    <w:p w:rsidR="00416539" w:rsidRDefault="00416539" w:rsidP="00C62E1F">
      <w:pPr>
        <w:numPr>
          <w:ilvl w:val="12"/>
          <w:numId w:val="0"/>
        </w:numPr>
        <w:jc w:val="center"/>
        <w:rPr>
          <w:sz w:val="28"/>
        </w:rPr>
      </w:pPr>
    </w:p>
    <w:p w:rsidR="00416539" w:rsidRDefault="00416539" w:rsidP="00C62E1F">
      <w:pPr>
        <w:numPr>
          <w:ilvl w:val="12"/>
          <w:numId w:val="0"/>
        </w:numPr>
        <w:jc w:val="center"/>
        <w:rPr>
          <w:sz w:val="28"/>
        </w:rPr>
      </w:pPr>
    </w:p>
    <w:p w:rsidR="00416539" w:rsidRDefault="00416539" w:rsidP="00C62E1F">
      <w:pPr>
        <w:numPr>
          <w:ilvl w:val="12"/>
          <w:numId w:val="0"/>
        </w:numPr>
        <w:jc w:val="center"/>
        <w:rPr>
          <w:sz w:val="28"/>
        </w:rPr>
      </w:pPr>
    </w:p>
    <w:p w:rsidR="00416539" w:rsidRDefault="00416539" w:rsidP="00C62E1F">
      <w:pPr>
        <w:numPr>
          <w:ilvl w:val="12"/>
          <w:numId w:val="0"/>
        </w:numPr>
        <w:jc w:val="center"/>
        <w:rPr>
          <w:sz w:val="28"/>
        </w:rPr>
      </w:pPr>
    </w:p>
    <w:p w:rsidR="00416539" w:rsidRDefault="00416539" w:rsidP="00C62E1F">
      <w:pPr>
        <w:numPr>
          <w:ilvl w:val="12"/>
          <w:numId w:val="0"/>
        </w:numPr>
        <w:jc w:val="center"/>
        <w:rPr>
          <w:sz w:val="28"/>
        </w:rPr>
      </w:pPr>
    </w:p>
    <w:p w:rsidR="00416539" w:rsidRDefault="00416539" w:rsidP="00C62E1F">
      <w:pPr>
        <w:numPr>
          <w:ilvl w:val="12"/>
          <w:numId w:val="0"/>
        </w:numPr>
        <w:jc w:val="center"/>
        <w:rPr>
          <w:sz w:val="28"/>
        </w:rPr>
      </w:pPr>
    </w:p>
    <w:p w:rsidR="00416539" w:rsidRDefault="00416539" w:rsidP="00C62E1F">
      <w:pPr>
        <w:numPr>
          <w:ilvl w:val="12"/>
          <w:numId w:val="0"/>
        </w:numPr>
        <w:jc w:val="center"/>
        <w:rPr>
          <w:sz w:val="28"/>
        </w:rPr>
      </w:pPr>
    </w:p>
    <w:p w:rsidR="00416539" w:rsidRDefault="00416539" w:rsidP="00C62E1F">
      <w:pPr>
        <w:numPr>
          <w:ilvl w:val="12"/>
          <w:numId w:val="0"/>
        </w:numPr>
        <w:jc w:val="center"/>
        <w:rPr>
          <w:sz w:val="28"/>
        </w:rPr>
      </w:pPr>
    </w:p>
    <w:p w:rsidR="00416539" w:rsidRDefault="00416539" w:rsidP="00C62E1F">
      <w:pPr>
        <w:numPr>
          <w:ilvl w:val="12"/>
          <w:numId w:val="0"/>
        </w:numPr>
        <w:jc w:val="center"/>
        <w:rPr>
          <w:sz w:val="28"/>
        </w:rPr>
      </w:pPr>
    </w:p>
    <w:p w:rsidR="00416539" w:rsidRDefault="00416539" w:rsidP="00C62E1F">
      <w:pPr>
        <w:numPr>
          <w:ilvl w:val="12"/>
          <w:numId w:val="0"/>
        </w:numPr>
        <w:jc w:val="center"/>
        <w:rPr>
          <w:sz w:val="28"/>
        </w:rPr>
      </w:pPr>
    </w:p>
    <w:p w:rsidR="00416539" w:rsidRDefault="00416539" w:rsidP="00C62E1F">
      <w:pPr>
        <w:numPr>
          <w:ilvl w:val="12"/>
          <w:numId w:val="0"/>
        </w:numPr>
        <w:jc w:val="center"/>
        <w:rPr>
          <w:sz w:val="28"/>
        </w:rPr>
      </w:pPr>
    </w:p>
    <w:p w:rsidR="00416539" w:rsidRDefault="00416539" w:rsidP="00C62E1F">
      <w:pPr>
        <w:numPr>
          <w:ilvl w:val="12"/>
          <w:numId w:val="0"/>
        </w:numPr>
        <w:jc w:val="center"/>
        <w:rPr>
          <w:sz w:val="28"/>
        </w:rPr>
      </w:pPr>
    </w:p>
    <w:p w:rsidR="00416539" w:rsidRDefault="00416539" w:rsidP="00C62E1F">
      <w:pPr>
        <w:numPr>
          <w:ilvl w:val="12"/>
          <w:numId w:val="0"/>
        </w:numPr>
        <w:jc w:val="center"/>
        <w:rPr>
          <w:sz w:val="28"/>
        </w:rPr>
      </w:pPr>
    </w:p>
    <w:p w:rsidR="00416539" w:rsidRDefault="00416539" w:rsidP="00C62E1F">
      <w:pPr>
        <w:numPr>
          <w:ilvl w:val="12"/>
          <w:numId w:val="0"/>
        </w:numPr>
        <w:jc w:val="center"/>
        <w:rPr>
          <w:sz w:val="28"/>
        </w:rPr>
      </w:pPr>
    </w:p>
    <w:p w:rsidR="00416539" w:rsidRDefault="00416539" w:rsidP="00C62E1F">
      <w:pPr>
        <w:numPr>
          <w:ilvl w:val="12"/>
          <w:numId w:val="0"/>
        </w:numPr>
        <w:jc w:val="center"/>
        <w:rPr>
          <w:sz w:val="28"/>
        </w:rPr>
      </w:pPr>
    </w:p>
    <w:p w:rsidR="00C62E1F" w:rsidRPr="00A72F01" w:rsidRDefault="00A72F01" w:rsidP="00A72F01">
      <w:pPr>
        <w:pStyle w:val="Listaszerbekezds"/>
        <w:rPr>
          <w:b/>
          <w:sz w:val="28"/>
        </w:rPr>
      </w:pPr>
      <w:r>
        <w:rPr>
          <w:sz w:val="28"/>
        </w:rPr>
        <w:lastRenderedPageBreak/>
        <w:t>17.</w:t>
      </w:r>
      <w:r w:rsidR="00416539" w:rsidRPr="00A72F01">
        <w:rPr>
          <w:sz w:val="28"/>
        </w:rPr>
        <w:t xml:space="preserve"> </w:t>
      </w:r>
      <w:r w:rsidR="00C62E1F" w:rsidRPr="00A72F01">
        <w:rPr>
          <w:b/>
          <w:sz w:val="28"/>
        </w:rPr>
        <w:t>A GYERMEK- ÉS IFJÚSÁGVÉDELEMMEL KAPCSOLATOS</w:t>
      </w:r>
    </w:p>
    <w:p w:rsidR="00C62E1F" w:rsidRPr="00416539" w:rsidRDefault="00C62E1F" w:rsidP="00C62E1F">
      <w:pPr>
        <w:numPr>
          <w:ilvl w:val="12"/>
          <w:numId w:val="0"/>
        </w:numPr>
        <w:jc w:val="center"/>
        <w:rPr>
          <w:b/>
          <w:sz w:val="36"/>
        </w:rPr>
      </w:pPr>
      <w:r w:rsidRPr="00416539">
        <w:rPr>
          <w:b/>
          <w:sz w:val="28"/>
        </w:rPr>
        <w:t>FELADATOK</w:t>
      </w:r>
    </w:p>
    <w:p w:rsidR="00C62E1F" w:rsidRDefault="00C62E1F" w:rsidP="00C62E1F">
      <w:pPr>
        <w:numPr>
          <w:ilvl w:val="12"/>
          <w:numId w:val="0"/>
        </w:numPr>
      </w:pPr>
    </w:p>
    <w:p w:rsidR="00C62E1F" w:rsidRDefault="00C62E1F" w:rsidP="00C62E1F">
      <w:pPr>
        <w:numPr>
          <w:ilvl w:val="12"/>
          <w:numId w:val="0"/>
        </w:numPr>
      </w:pPr>
    </w:p>
    <w:p w:rsidR="00C62E1F" w:rsidRDefault="00C62E1F" w:rsidP="00C62E1F">
      <w:pPr>
        <w:numPr>
          <w:ilvl w:val="12"/>
          <w:numId w:val="0"/>
        </w:numPr>
      </w:pPr>
      <w:r>
        <w:t>Az iskola gyermekvédelmi tevékenysége három fő területre terjed ki: a gyermek fejlődését veszélyeztető okok megelőzésére, feltárására, megszüntetésére.</w:t>
      </w:r>
    </w:p>
    <w:p w:rsidR="00C62E1F" w:rsidRDefault="00C62E1F" w:rsidP="00C62E1F">
      <w:pPr>
        <w:numPr>
          <w:ilvl w:val="12"/>
          <w:numId w:val="0"/>
        </w:numPr>
        <w:jc w:val="center"/>
      </w:pPr>
    </w:p>
    <w:p w:rsidR="00C62E1F" w:rsidRDefault="00C62E1F" w:rsidP="00C62E1F">
      <w:pPr>
        <w:numPr>
          <w:ilvl w:val="12"/>
          <w:numId w:val="0"/>
        </w:numPr>
      </w:pPr>
      <w:r>
        <w:t>Alapvető feladatunk a gyermek- és ifjúságvédelem területén:</w:t>
      </w:r>
    </w:p>
    <w:p w:rsidR="00C62E1F" w:rsidRDefault="00C62E1F" w:rsidP="00C62E1F">
      <w:pPr>
        <w:numPr>
          <w:ilvl w:val="12"/>
          <w:numId w:val="0"/>
        </w:numPr>
      </w:pPr>
      <w:r>
        <w:tab/>
        <w:t>- fel kell ismerni, és fel kell tárni a tanulók problémáit</w:t>
      </w:r>
    </w:p>
    <w:p w:rsidR="00C62E1F" w:rsidRDefault="00C62E1F" w:rsidP="00C62E1F">
      <w:pPr>
        <w:numPr>
          <w:ilvl w:val="12"/>
          <w:numId w:val="0"/>
        </w:numPr>
      </w:pPr>
      <w:r>
        <w:tab/>
        <w:t>- meg kell keresni a problémák okait</w:t>
      </w:r>
    </w:p>
    <w:p w:rsidR="00C62E1F" w:rsidRDefault="00C62E1F" w:rsidP="00C62E1F">
      <w:pPr>
        <w:numPr>
          <w:ilvl w:val="12"/>
          <w:numId w:val="0"/>
        </w:numPr>
      </w:pPr>
      <w:r>
        <w:tab/>
        <w:t>- segítséget kell nyújtani a problémák megoldásához.</w:t>
      </w:r>
    </w:p>
    <w:p w:rsidR="00C62E1F" w:rsidRDefault="00C62E1F" w:rsidP="00C62E1F">
      <w:pPr>
        <w:numPr>
          <w:ilvl w:val="12"/>
          <w:numId w:val="0"/>
        </w:numPr>
      </w:pPr>
    </w:p>
    <w:p w:rsidR="00C62E1F" w:rsidRDefault="00C62E1F" w:rsidP="00C62E1F">
      <w:pPr>
        <w:pStyle w:val="Szvegtrzs"/>
        <w:numPr>
          <w:ilvl w:val="12"/>
          <w:numId w:val="0"/>
        </w:numPr>
      </w:pPr>
      <w:r>
        <w:t>A nevelők és tanulók személyes kapcsolatainak, a családok megismerésének egyik fő célja a gyermek- és ifjúságvédelemmel összefüggő problémák feltárása, megelőzése.</w:t>
      </w:r>
    </w:p>
    <w:p w:rsidR="00C62E1F" w:rsidRDefault="00C62E1F" w:rsidP="00C62E1F">
      <w:pPr>
        <w:pStyle w:val="Szvegtrzs"/>
        <w:numPr>
          <w:ilvl w:val="12"/>
          <w:numId w:val="0"/>
        </w:numPr>
      </w:pPr>
      <w:r>
        <w:t>Minden pedagógusunk közreműködik a gyermek- és ifjúságvédelmi feladatok ellátásában, a tanulók fejlődését veszélyeztető körülmények megelőzésében, feltárásában, megszüntetésében.</w:t>
      </w:r>
    </w:p>
    <w:p w:rsidR="00C62E1F" w:rsidRDefault="00C62E1F" w:rsidP="00C62E1F">
      <w:pPr>
        <w:numPr>
          <w:ilvl w:val="12"/>
          <w:numId w:val="0"/>
        </w:numPr>
        <w:jc w:val="both"/>
      </w:pPr>
      <w:r>
        <w:t>Az iskolában a gyermek- és ifjúságvédelmi feladatok segítésére gyermek- és ifjúságvédelmi felelős működik. Alapvető feladata, hogy segítse a pedagógusok gyermek- és ifjúságvédelmi munkáját.</w:t>
      </w:r>
    </w:p>
    <w:p w:rsidR="00C62E1F" w:rsidRDefault="00C62E1F" w:rsidP="00C62E1F">
      <w:pPr>
        <w:numPr>
          <w:ilvl w:val="12"/>
          <w:numId w:val="0"/>
        </w:numPr>
      </w:pPr>
    </w:p>
    <w:p w:rsidR="00C62E1F" w:rsidRDefault="00C62E1F" w:rsidP="00C62E1F">
      <w:pPr>
        <w:numPr>
          <w:ilvl w:val="12"/>
          <w:numId w:val="0"/>
        </w:numPr>
      </w:pPr>
      <w:r>
        <w:t>Ezen belül feladatai közé tartozik különösen:</w:t>
      </w:r>
    </w:p>
    <w:p w:rsidR="00C62E1F" w:rsidRDefault="00C62E1F" w:rsidP="00C62E1F">
      <w:r>
        <w:t xml:space="preserve">            - a tanulók és a szülők tájékoztatása azokról a lehetőségekről, személyekről, </w:t>
      </w:r>
    </w:p>
    <w:p w:rsidR="00C62E1F" w:rsidRDefault="00C62E1F" w:rsidP="00C62E1F">
      <w:r>
        <w:t xml:space="preserve">              intézményekről, amelyekhez problémáik megoldása érdekében fordulhatnak</w:t>
      </w:r>
    </w:p>
    <w:p w:rsidR="00C62E1F" w:rsidRDefault="00C62E1F" w:rsidP="00C62E1F">
      <w:pPr>
        <w:numPr>
          <w:ilvl w:val="12"/>
          <w:numId w:val="0"/>
        </w:numPr>
      </w:pPr>
      <w:r>
        <w:tab/>
        <w:t>- családlátogatásokon vesz részt a veszélyeztető okok feltárása érdekében</w:t>
      </w:r>
    </w:p>
    <w:p w:rsidR="00C62E1F" w:rsidRDefault="00C62E1F" w:rsidP="00C62E1F">
      <w:pPr>
        <w:numPr>
          <w:ilvl w:val="12"/>
          <w:numId w:val="0"/>
        </w:numPr>
      </w:pPr>
      <w:r>
        <w:tab/>
        <w:t>- a veszélyeztető okok megléte esetén értesíti a gyermekjóléti szolgálatot</w:t>
      </w:r>
    </w:p>
    <w:p w:rsidR="00C62E1F" w:rsidRDefault="00C62E1F" w:rsidP="00C62E1F">
      <w:pPr>
        <w:numPr>
          <w:ilvl w:val="12"/>
          <w:numId w:val="0"/>
        </w:numPr>
      </w:pPr>
      <w:r>
        <w:tab/>
        <w:t>- együttműködik a gyermekjóléti szolgálattal</w:t>
      </w:r>
    </w:p>
    <w:p w:rsidR="00C62E1F" w:rsidRDefault="00C62E1F" w:rsidP="00C62E1F">
      <w:pPr>
        <w:numPr>
          <w:ilvl w:val="12"/>
          <w:numId w:val="0"/>
        </w:numPr>
      </w:pPr>
      <w:r>
        <w:tab/>
        <w:t xml:space="preserve">- a tanulók anyagi veszélyeztetettsége esetén gyermekvédelmi támogatás </w:t>
      </w:r>
    </w:p>
    <w:p w:rsidR="00C62E1F" w:rsidRDefault="00C62E1F" w:rsidP="00C62E1F">
      <w:pPr>
        <w:numPr>
          <w:ilvl w:val="12"/>
          <w:numId w:val="0"/>
        </w:numPr>
      </w:pPr>
      <w:r>
        <w:t xml:space="preserve">              megállapítását kezdeményezi</w:t>
      </w:r>
    </w:p>
    <w:p w:rsidR="00C62E1F" w:rsidRDefault="00C62E1F" w:rsidP="00C62E1F">
      <w:pPr>
        <w:numPr>
          <w:ilvl w:val="12"/>
          <w:numId w:val="0"/>
        </w:numPr>
      </w:pPr>
      <w:r>
        <w:tab/>
        <w:t>- tájékoztatást nyújt a tanulók részére szervezett szabadidős programokról.</w:t>
      </w:r>
    </w:p>
    <w:p w:rsidR="00C62E1F" w:rsidRDefault="00C62E1F" w:rsidP="00C62E1F">
      <w:pPr>
        <w:numPr>
          <w:ilvl w:val="12"/>
          <w:numId w:val="0"/>
        </w:numPr>
      </w:pPr>
    </w:p>
    <w:p w:rsidR="00C62E1F" w:rsidRDefault="00C62E1F" w:rsidP="00C62E1F">
      <w:pPr>
        <w:numPr>
          <w:ilvl w:val="12"/>
          <w:numId w:val="0"/>
        </w:numPr>
      </w:pPr>
      <w:r>
        <w:t>A tanulók fejlődését veszélyeztető okok megszűntetésének érdekében iskolánk együttműködik a kerületi</w:t>
      </w:r>
    </w:p>
    <w:p w:rsidR="00C62E1F" w:rsidRDefault="00C62E1F" w:rsidP="00C62E1F">
      <w:pPr>
        <w:numPr>
          <w:ilvl w:val="12"/>
          <w:numId w:val="0"/>
        </w:numPr>
      </w:pPr>
      <w:r>
        <w:tab/>
        <w:t>- nevelési tanácsadóval</w:t>
      </w:r>
    </w:p>
    <w:p w:rsidR="00C62E1F" w:rsidRDefault="00C62E1F" w:rsidP="00C62E1F">
      <w:pPr>
        <w:numPr>
          <w:ilvl w:val="12"/>
          <w:numId w:val="0"/>
        </w:numPr>
      </w:pPr>
      <w:r>
        <w:tab/>
        <w:t>- gyermekjóléti szolgálattal</w:t>
      </w:r>
    </w:p>
    <w:p w:rsidR="00C62E1F" w:rsidRDefault="00C62E1F" w:rsidP="00C62E1F">
      <w:pPr>
        <w:numPr>
          <w:ilvl w:val="12"/>
          <w:numId w:val="0"/>
        </w:numPr>
      </w:pPr>
      <w:r>
        <w:tab/>
        <w:t>- polgármesteri hivatallal</w:t>
      </w:r>
    </w:p>
    <w:p w:rsidR="00C62E1F" w:rsidRDefault="00C62E1F" w:rsidP="00C62E1F">
      <w:pPr>
        <w:numPr>
          <w:ilvl w:val="12"/>
          <w:numId w:val="0"/>
        </w:numPr>
      </w:pPr>
      <w:r>
        <w:tab/>
        <w:t>- iskolaorvossal, védőnővel</w:t>
      </w:r>
    </w:p>
    <w:p w:rsidR="00C62E1F" w:rsidRDefault="00C62E1F" w:rsidP="00C62E1F">
      <w:pPr>
        <w:numPr>
          <w:ilvl w:val="12"/>
          <w:numId w:val="0"/>
        </w:numPr>
      </w:pPr>
      <w:r>
        <w:tab/>
        <w:t xml:space="preserve">- továbbá a gyermekvédelemben résztvevő társadalmi szervezetekkel, egyházakkal, </w:t>
      </w:r>
    </w:p>
    <w:p w:rsidR="00C62E1F" w:rsidRDefault="00C62E1F" w:rsidP="00C62E1F">
      <w:pPr>
        <w:numPr>
          <w:ilvl w:val="12"/>
          <w:numId w:val="0"/>
        </w:numPr>
      </w:pPr>
      <w:r>
        <w:t xml:space="preserve">              alapítványokkal.</w:t>
      </w:r>
    </w:p>
    <w:p w:rsidR="00C62E1F" w:rsidRDefault="00C62E1F" w:rsidP="00C62E1F">
      <w:pPr>
        <w:numPr>
          <w:ilvl w:val="12"/>
          <w:numId w:val="0"/>
        </w:numPr>
      </w:pPr>
    </w:p>
    <w:p w:rsidR="00C62E1F" w:rsidRDefault="00C62E1F" w:rsidP="00C62E1F">
      <w:pPr>
        <w:numPr>
          <w:ilvl w:val="12"/>
          <w:numId w:val="0"/>
        </w:numPr>
      </w:pPr>
      <w:r>
        <w:t>Iskolánk pedagógiai munkáján belül elsősorban az alábbi tevékenységek szolgálják a gyermekvédelem céljainak megvalósítását:</w:t>
      </w:r>
    </w:p>
    <w:p w:rsidR="00C62E1F" w:rsidRDefault="00C62E1F" w:rsidP="00C62E1F">
      <w:pPr>
        <w:numPr>
          <w:ilvl w:val="12"/>
          <w:numId w:val="0"/>
        </w:numPr>
      </w:pPr>
      <w:r>
        <w:tab/>
      </w:r>
      <w:r>
        <w:rPr>
          <w:rFonts w:ascii="Wingdings" w:hAnsi="Wingdings"/>
        </w:rPr>
        <w:t></w:t>
      </w:r>
      <w:r>
        <w:rPr>
          <w:rFonts w:ascii="Wingdings" w:hAnsi="Wingdings"/>
        </w:rPr>
        <w:t></w:t>
      </w:r>
      <w:r>
        <w:t>felzárkóztató foglalkozások, korrepetálások</w:t>
      </w:r>
    </w:p>
    <w:p w:rsidR="00C62E1F" w:rsidRDefault="00C62E1F" w:rsidP="00C62E1F">
      <w:pPr>
        <w:numPr>
          <w:ilvl w:val="12"/>
          <w:numId w:val="0"/>
        </w:numPr>
      </w:pPr>
      <w:r>
        <w:tab/>
      </w:r>
      <w:r>
        <w:rPr>
          <w:rFonts w:ascii="Wingdings" w:hAnsi="Wingdings"/>
        </w:rPr>
        <w:t></w:t>
      </w:r>
      <w:r>
        <w:rPr>
          <w:rFonts w:ascii="Wingdings" w:hAnsi="Wingdings"/>
        </w:rPr>
        <w:t></w:t>
      </w:r>
      <w:r>
        <w:t>tehetséggondozó foglalkozások, szakkörök, tanfolyamok</w:t>
      </w:r>
    </w:p>
    <w:p w:rsidR="00C62E1F" w:rsidRDefault="00C62E1F" w:rsidP="00C62E1F">
      <w:pPr>
        <w:numPr>
          <w:ilvl w:val="12"/>
          <w:numId w:val="0"/>
        </w:numPr>
      </w:pPr>
      <w:r>
        <w:tab/>
      </w:r>
      <w:r>
        <w:rPr>
          <w:rFonts w:ascii="Wingdings" w:hAnsi="Wingdings"/>
        </w:rPr>
        <w:t></w:t>
      </w:r>
      <w:r>
        <w:rPr>
          <w:rFonts w:ascii="Wingdings" w:hAnsi="Wingdings"/>
        </w:rPr>
        <w:t></w:t>
      </w:r>
      <w:r>
        <w:t>az indulási hátrányok csökkentése</w:t>
      </w:r>
    </w:p>
    <w:p w:rsidR="00C62E1F" w:rsidRDefault="00C62E1F" w:rsidP="00C62E1F">
      <w:pPr>
        <w:numPr>
          <w:ilvl w:val="12"/>
          <w:numId w:val="0"/>
        </w:numPr>
      </w:pPr>
      <w:r>
        <w:tab/>
      </w:r>
      <w:r>
        <w:rPr>
          <w:rFonts w:ascii="Wingdings" w:hAnsi="Wingdings"/>
        </w:rPr>
        <w:t></w:t>
      </w:r>
      <w:r>
        <w:rPr>
          <w:rFonts w:ascii="Wingdings" w:hAnsi="Wingdings"/>
        </w:rPr>
        <w:t></w:t>
      </w:r>
      <w:r>
        <w:t>a differenciált oktatás és képességfejlesztés</w:t>
      </w:r>
    </w:p>
    <w:p w:rsidR="00C62E1F" w:rsidRDefault="00C62E1F" w:rsidP="00C62E1F">
      <w:pPr>
        <w:numPr>
          <w:ilvl w:val="12"/>
          <w:numId w:val="0"/>
        </w:numPr>
      </w:pPr>
      <w:r>
        <w:tab/>
      </w:r>
      <w:r>
        <w:rPr>
          <w:rFonts w:ascii="Wingdings" w:hAnsi="Wingdings"/>
        </w:rPr>
        <w:t></w:t>
      </w:r>
      <w:r>
        <w:rPr>
          <w:rFonts w:ascii="Wingdings" w:hAnsi="Wingdings"/>
        </w:rPr>
        <w:t></w:t>
      </w:r>
      <w:r>
        <w:t>a pályaválasztás segítése</w:t>
      </w:r>
    </w:p>
    <w:p w:rsidR="00C62E1F" w:rsidRDefault="00C62E1F" w:rsidP="00C62E1F">
      <w:pPr>
        <w:numPr>
          <w:ilvl w:val="12"/>
          <w:numId w:val="0"/>
        </w:numPr>
      </w:pPr>
      <w:r>
        <w:tab/>
      </w:r>
      <w:r>
        <w:rPr>
          <w:rFonts w:ascii="Wingdings" w:hAnsi="Wingdings"/>
        </w:rPr>
        <w:t></w:t>
      </w:r>
      <w:r>
        <w:rPr>
          <w:rFonts w:ascii="Wingdings" w:hAnsi="Wingdings"/>
        </w:rPr>
        <w:t></w:t>
      </w:r>
      <w:r>
        <w:t>a személyes, egyéni tanácsadás (tanulóknak, szülőknek)</w:t>
      </w:r>
    </w:p>
    <w:p w:rsidR="00C62E1F" w:rsidRDefault="00C62E1F" w:rsidP="00C62E1F">
      <w:pPr>
        <w:numPr>
          <w:ilvl w:val="12"/>
          <w:numId w:val="0"/>
        </w:numPr>
      </w:pPr>
      <w:r>
        <w:tab/>
      </w:r>
      <w:r>
        <w:rPr>
          <w:rFonts w:ascii="Wingdings" w:hAnsi="Wingdings"/>
        </w:rPr>
        <w:t></w:t>
      </w:r>
      <w:r>
        <w:rPr>
          <w:rFonts w:ascii="Wingdings" w:hAnsi="Wingdings"/>
        </w:rPr>
        <w:t></w:t>
      </w:r>
      <w:r>
        <w:t>egészségvédő és mentálhigiénés programok szervezése</w:t>
      </w:r>
    </w:p>
    <w:p w:rsidR="00C62E1F" w:rsidRDefault="00C62E1F" w:rsidP="00C62E1F">
      <w:pPr>
        <w:numPr>
          <w:ilvl w:val="12"/>
          <w:numId w:val="0"/>
        </w:numPr>
      </w:pPr>
      <w:r>
        <w:tab/>
      </w:r>
      <w:r>
        <w:rPr>
          <w:rFonts w:ascii="Wingdings" w:hAnsi="Wingdings"/>
        </w:rPr>
        <w:t></w:t>
      </w:r>
      <w:r>
        <w:rPr>
          <w:rFonts w:ascii="Wingdings" w:hAnsi="Wingdings"/>
        </w:rPr>
        <w:t></w:t>
      </w:r>
      <w:r>
        <w:t>családi életre történő nevelés</w:t>
      </w:r>
    </w:p>
    <w:p w:rsidR="00C62E1F" w:rsidRDefault="00C62E1F" w:rsidP="00C62E1F">
      <w:pPr>
        <w:numPr>
          <w:ilvl w:val="12"/>
          <w:numId w:val="0"/>
        </w:numPr>
      </w:pPr>
      <w:r>
        <w:lastRenderedPageBreak/>
        <w:tab/>
      </w:r>
      <w:r>
        <w:rPr>
          <w:rFonts w:ascii="Wingdings" w:hAnsi="Wingdings"/>
        </w:rPr>
        <w:t></w:t>
      </w:r>
      <w:r>
        <w:rPr>
          <w:rFonts w:ascii="Wingdings" w:hAnsi="Wingdings"/>
        </w:rPr>
        <w:t></w:t>
      </w:r>
      <w:r>
        <w:t>a napközis foglalkozások</w:t>
      </w:r>
    </w:p>
    <w:p w:rsidR="00C62E1F" w:rsidRDefault="00C62E1F" w:rsidP="00C62E1F">
      <w:pPr>
        <w:numPr>
          <w:ilvl w:val="12"/>
          <w:numId w:val="0"/>
        </w:numPr>
      </w:pPr>
      <w:r>
        <w:tab/>
      </w:r>
      <w:r>
        <w:rPr>
          <w:rFonts w:ascii="Wingdings" w:hAnsi="Wingdings"/>
        </w:rPr>
        <w:t></w:t>
      </w:r>
      <w:r>
        <w:rPr>
          <w:rFonts w:ascii="Wingdings" w:hAnsi="Wingdings"/>
        </w:rPr>
        <w:t></w:t>
      </w:r>
      <w:r>
        <w:t>az iskolai étkeztetési lehetőségek</w:t>
      </w:r>
    </w:p>
    <w:p w:rsidR="00C62E1F" w:rsidRDefault="00C62E1F" w:rsidP="00C62E1F">
      <w:pPr>
        <w:numPr>
          <w:ilvl w:val="12"/>
          <w:numId w:val="0"/>
        </w:numPr>
      </w:pPr>
      <w:r>
        <w:tab/>
      </w:r>
      <w:r>
        <w:rPr>
          <w:rFonts w:ascii="Wingdings" w:hAnsi="Wingdings"/>
        </w:rPr>
        <w:t></w:t>
      </w:r>
      <w:r>
        <w:rPr>
          <w:rFonts w:ascii="Wingdings" w:hAnsi="Wingdings"/>
        </w:rPr>
        <w:t></w:t>
      </w:r>
      <w:r>
        <w:t>az egészségügyi szűrővizsgálatok</w:t>
      </w:r>
    </w:p>
    <w:p w:rsidR="00C62E1F" w:rsidRDefault="00C62E1F" w:rsidP="00C62E1F">
      <w:pPr>
        <w:numPr>
          <w:ilvl w:val="12"/>
          <w:numId w:val="0"/>
        </w:numPr>
      </w:pPr>
      <w:r>
        <w:tab/>
      </w:r>
      <w:r>
        <w:rPr>
          <w:rFonts w:ascii="Wingdings" w:hAnsi="Wingdings"/>
        </w:rPr>
        <w:t></w:t>
      </w:r>
      <w:r>
        <w:rPr>
          <w:rFonts w:ascii="Wingdings" w:hAnsi="Wingdings"/>
        </w:rPr>
        <w:t></w:t>
      </w:r>
      <w:r>
        <w:t xml:space="preserve">a tanulók szabadidejének szervezése (tanórán kívüli foglalkozások, szünidei  </w:t>
      </w:r>
    </w:p>
    <w:p w:rsidR="00C62E1F" w:rsidRDefault="00C62E1F" w:rsidP="00C62E1F">
      <w:pPr>
        <w:numPr>
          <w:ilvl w:val="12"/>
          <w:numId w:val="0"/>
        </w:numPr>
      </w:pPr>
      <w:r>
        <w:t xml:space="preserve">                  programok, stb.)</w:t>
      </w:r>
    </w:p>
    <w:p w:rsidR="00C62E1F" w:rsidRDefault="00C62E1F" w:rsidP="00C62E1F">
      <w:pPr>
        <w:numPr>
          <w:ilvl w:val="12"/>
          <w:numId w:val="0"/>
        </w:numPr>
      </w:pPr>
      <w:r>
        <w:tab/>
      </w:r>
      <w:r>
        <w:rPr>
          <w:rFonts w:ascii="Wingdings" w:hAnsi="Wingdings"/>
        </w:rPr>
        <w:t></w:t>
      </w:r>
      <w:r>
        <w:rPr>
          <w:rFonts w:ascii="Wingdings" w:hAnsi="Wingdings"/>
        </w:rPr>
        <w:t></w:t>
      </w:r>
      <w:r>
        <w:t>a tanulók szociális helyzetének javítása (segély, természetbeni támogatás)</w:t>
      </w:r>
    </w:p>
    <w:p w:rsidR="00C62E1F" w:rsidRDefault="00C62E1F" w:rsidP="00C62E1F">
      <w:pPr>
        <w:numPr>
          <w:ilvl w:val="12"/>
          <w:numId w:val="0"/>
        </w:numPr>
      </w:pPr>
      <w:r>
        <w:tab/>
      </w:r>
      <w:r>
        <w:rPr>
          <w:rFonts w:ascii="Wingdings" w:hAnsi="Wingdings"/>
        </w:rPr>
        <w:t></w:t>
      </w:r>
      <w:r>
        <w:rPr>
          <w:rFonts w:ascii="Wingdings" w:hAnsi="Wingdings"/>
        </w:rPr>
        <w:t></w:t>
      </w:r>
      <w:r>
        <w:t>a szülőkkel való együttműködés</w:t>
      </w:r>
    </w:p>
    <w:p w:rsidR="00C62E1F" w:rsidRDefault="00C62E1F" w:rsidP="00C62E1F">
      <w:pPr>
        <w:numPr>
          <w:ilvl w:val="12"/>
          <w:numId w:val="0"/>
        </w:numPr>
      </w:pPr>
      <w:r>
        <w:tab/>
      </w:r>
      <w:r>
        <w:rPr>
          <w:rFonts w:ascii="Wingdings" w:hAnsi="Wingdings"/>
        </w:rPr>
        <w:t></w:t>
      </w:r>
      <w:r>
        <w:rPr>
          <w:rFonts w:ascii="Wingdings" w:hAnsi="Wingdings"/>
        </w:rPr>
        <w:t></w:t>
      </w:r>
      <w:r>
        <w:t>tájékoztatás a családsegítő és gyermekjóléti szolgálatokról, szolgáltatásokról.</w:t>
      </w:r>
    </w:p>
    <w:p w:rsidR="00C62E1F" w:rsidRDefault="00C62E1F" w:rsidP="00C62E1F">
      <w:pPr>
        <w:numPr>
          <w:ilvl w:val="12"/>
          <w:numId w:val="0"/>
        </w:numPr>
      </w:pPr>
    </w:p>
    <w:p w:rsidR="00C62E1F" w:rsidRDefault="00C62E1F" w:rsidP="00C62E1F">
      <w:pPr>
        <w:numPr>
          <w:ilvl w:val="12"/>
          <w:numId w:val="0"/>
        </w:numPr>
        <w:jc w:val="both"/>
      </w:pPr>
      <w:r>
        <w:t xml:space="preserve">A gyermekvédelmi felelősök és az iskola vezetősége folyamatosan figyelemmel kíséri azokat a </w:t>
      </w:r>
      <w:r w:rsidRPr="0075170D">
        <w:t>pályázati lehetőségeket</w:t>
      </w:r>
      <w:r>
        <w:t>, melyek a hátrányos helyzetű, ám jól tanuló gyermekek számára például ösztöndíj megszerzését lehetővé teszik, kedvezményes üdültetést vagy egyéb anyagi jellegű segítségnyújtást tesznek lehetővé.</w:t>
      </w:r>
    </w:p>
    <w:p w:rsidR="00C62E1F" w:rsidRDefault="00C62E1F" w:rsidP="00C62E1F">
      <w:pPr>
        <w:numPr>
          <w:ilvl w:val="12"/>
          <w:numId w:val="0"/>
        </w:numPr>
      </w:pPr>
      <w:r>
        <w:t xml:space="preserve">                                                                    </w:t>
      </w:r>
    </w:p>
    <w:p w:rsidR="00C62E1F" w:rsidRDefault="00C62E1F" w:rsidP="00C62E1F">
      <w:pPr>
        <w:numPr>
          <w:ilvl w:val="12"/>
          <w:numId w:val="0"/>
        </w:numPr>
        <w:jc w:val="both"/>
      </w:pPr>
      <w:r>
        <w:t>A családtól valamilyen oknál fogva kevesebb figyelmet kapó gyermekek fokozottabban ki vannak téve káros befolyásolás lehetőségének, mely főként a csavargásra, deviáns viselkedésre inspiráló gyerekcsoportok, ún. "bandák" részéről irányul feléjük. Gyermekeinket tehát nekünk kell elsősorban tudnunk megfelelőképpen lekötni ahhoz, hogy ne unatkozzanak szabadidejükben, ne csábítsa őket rossz irányba iskolán kívüli negatív csoportosulás.</w:t>
      </w:r>
    </w:p>
    <w:p w:rsidR="00C62E1F" w:rsidRDefault="00C62E1F" w:rsidP="00C62E1F">
      <w:pPr>
        <w:numPr>
          <w:ilvl w:val="12"/>
          <w:numId w:val="0"/>
        </w:numPr>
        <w:jc w:val="center"/>
      </w:pPr>
    </w:p>
    <w:p w:rsidR="00C62E1F" w:rsidRDefault="00C62E1F" w:rsidP="00C62E1F">
      <w:pPr>
        <w:numPr>
          <w:ilvl w:val="12"/>
          <w:numId w:val="0"/>
        </w:numPr>
        <w:jc w:val="both"/>
      </w:pPr>
      <w:r>
        <w:t xml:space="preserve">Pedagógiai eszköztárunkból nem hiányozhat </w:t>
      </w:r>
      <w:r w:rsidRPr="0075170D">
        <w:t>az iskolai élet vonzóvá tétele</w:t>
      </w:r>
      <w:r>
        <w:t>, amelyet a tevékenységek kiszélesítésével érhetünk el.</w:t>
      </w:r>
    </w:p>
    <w:p w:rsidR="00C62E1F" w:rsidRDefault="00C62E1F" w:rsidP="00C62E1F">
      <w:pPr>
        <w:numPr>
          <w:ilvl w:val="12"/>
          <w:numId w:val="0"/>
        </w:numPr>
        <w:jc w:val="both"/>
      </w:pPr>
      <w:r>
        <w:t>Komoly problémák megelőzését jelentheti, ha gyermekeink szívesen maradnak inkább az iskolai programokon szabadidejükben, minthogy felügyelet nélkül töltsék délutánjaikat.</w:t>
      </w:r>
    </w:p>
    <w:p w:rsidR="00C62E1F" w:rsidRDefault="00C62E1F" w:rsidP="00C62E1F">
      <w:pPr>
        <w:numPr>
          <w:ilvl w:val="12"/>
          <w:numId w:val="0"/>
        </w:numPr>
      </w:pPr>
    </w:p>
    <w:p w:rsidR="00C62E1F" w:rsidRDefault="00C62E1F" w:rsidP="00C62E1F">
      <w:pPr>
        <w:numPr>
          <w:ilvl w:val="12"/>
          <w:numId w:val="0"/>
        </w:numPr>
        <w:jc w:val="both"/>
      </w:pPr>
      <w:r>
        <w:t xml:space="preserve">Az történelmi egyházak részéről gyermekeknek szervezett programok nyilvánossá tételére is lehetőséget biztosítunk, hiszen ők is partnereink abban, hogy gyermekeinket a szabadidő értelmes, testet-lelket gyarapító formában való eltöltésének irányába motiváljuk. </w:t>
      </w:r>
    </w:p>
    <w:p w:rsidR="00C62E1F" w:rsidRDefault="00C62E1F" w:rsidP="00C62E1F">
      <w:pPr>
        <w:numPr>
          <w:ilvl w:val="12"/>
          <w:numId w:val="0"/>
        </w:numPr>
      </w:pPr>
    </w:p>
    <w:p w:rsidR="00C62E1F" w:rsidRDefault="00C62E1F" w:rsidP="00C62E1F">
      <w:pPr>
        <w:numPr>
          <w:ilvl w:val="12"/>
          <w:numId w:val="0"/>
        </w:numPr>
      </w:pPr>
    </w:p>
    <w:p w:rsidR="00416539" w:rsidRDefault="00416539" w:rsidP="00C62E1F">
      <w:pPr>
        <w:numPr>
          <w:ilvl w:val="12"/>
          <w:numId w:val="0"/>
        </w:numPr>
      </w:pPr>
    </w:p>
    <w:p w:rsidR="00416539" w:rsidRDefault="00416539" w:rsidP="00C62E1F">
      <w:pPr>
        <w:numPr>
          <w:ilvl w:val="12"/>
          <w:numId w:val="0"/>
        </w:numPr>
      </w:pPr>
    </w:p>
    <w:p w:rsidR="00416539" w:rsidRDefault="00416539" w:rsidP="00C62E1F">
      <w:pPr>
        <w:numPr>
          <w:ilvl w:val="12"/>
          <w:numId w:val="0"/>
        </w:numPr>
      </w:pPr>
    </w:p>
    <w:p w:rsidR="00416539" w:rsidRDefault="00416539" w:rsidP="00C62E1F">
      <w:pPr>
        <w:numPr>
          <w:ilvl w:val="12"/>
          <w:numId w:val="0"/>
        </w:numPr>
      </w:pPr>
    </w:p>
    <w:p w:rsidR="00416539" w:rsidRDefault="00416539" w:rsidP="00C62E1F">
      <w:pPr>
        <w:numPr>
          <w:ilvl w:val="12"/>
          <w:numId w:val="0"/>
        </w:numPr>
      </w:pPr>
    </w:p>
    <w:p w:rsidR="00416539" w:rsidRDefault="00416539" w:rsidP="00C62E1F">
      <w:pPr>
        <w:numPr>
          <w:ilvl w:val="12"/>
          <w:numId w:val="0"/>
        </w:numPr>
      </w:pPr>
    </w:p>
    <w:p w:rsidR="00416539" w:rsidRDefault="00416539" w:rsidP="00C62E1F">
      <w:pPr>
        <w:numPr>
          <w:ilvl w:val="12"/>
          <w:numId w:val="0"/>
        </w:numPr>
      </w:pPr>
    </w:p>
    <w:p w:rsidR="00416539" w:rsidRDefault="00416539" w:rsidP="00C62E1F">
      <w:pPr>
        <w:numPr>
          <w:ilvl w:val="12"/>
          <w:numId w:val="0"/>
        </w:numPr>
      </w:pPr>
    </w:p>
    <w:p w:rsidR="00416539" w:rsidRDefault="00416539" w:rsidP="00C62E1F">
      <w:pPr>
        <w:numPr>
          <w:ilvl w:val="12"/>
          <w:numId w:val="0"/>
        </w:numPr>
      </w:pPr>
    </w:p>
    <w:p w:rsidR="00416539" w:rsidRDefault="00416539" w:rsidP="00C62E1F">
      <w:pPr>
        <w:numPr>
          <w:ilvl w:val="12"/>
          <w:numId w:val="0"/>
        </w:numPr>
      </w:pPr>
    </w:p>
    <w:p w:rsidR="00416539" w:rsidRDefault="00416539" w:rsidP="00C62E1F">
      <w:pPr>
        <w:numPr>
          <w:ilvl w:val="12"/>
          <w:numId w:val="0"/>
        </w:numPr>
      </w:pPr>
    </w:p>
    <w:p w:rsidR="00416539" w:rsidRDefault="00416539" w:rsidP="00C62E1F">
      <w:pPr>
        <w:numPr>
          <w:ilvl w:val="12"/>
          <w:numId w:val="0"/>
        </w:numPr>
      </w:pPr>
    </w:p>
    <w:p w:rsidR="00416539" w:rsidRDefault="00416539" w:rsidP="00C62E1F">
      <w:pPr>
        <w:numPr>
          <w:ilvl w:val="12"/>
          <w:numId w:val="0"/>
        </w:numPr>
      </w:pPr>
    </w:p>
    <w:p w:rsidR="00416539" w:rsidRDefault="00416539" w:rsidP="00C62E1F">
      <w:pPr>
        <w:numPr>
          <w:ilvl w:val="12"/>
          <w:numId w:val="0"/>
        </w:numPr>
      </w:pPr>
    </w:p>
    <w:p w:rsidR="00416539" w:rsidRDefault="00416539" w:rsidP="00C62E1F">
      <w:pPr>
        <w:numPr>
          <w:ilvl w:val="12"/>
          <w:numId w:val="0"/>
        </w:numPr>
      </w:pPr>
    </w:p>
    <w:p w:rsidR="00416539" w:rsidRDefault="00416539" w:rsidP="00C62E1F">
      <w:pPr>
        <w:numPr>
          <w:ilvl w:val="12"/>
          <w:numId w:val="0"/>
        </w:numPr>
      </w:pPr>
    </w:p>
    <w:p w:rsidR="00416539" w:rsidRDefault="00416539" w:rsidP="00C62E1F">
      <w:pPr>
        <w:numPr>
          <w:ilvl w:val="12"/>
          <w:numId w:val="0"/>
        </w:numPr>
      </w:pPr>
    </w:p>
    <w:p w:rsidR="00416539" w:rsidRDefault="00416539" w:rsidP="00C62E1F">
      <w:pPr>
        <w:numPr>
          <w:ilvl w:val="12"/>
          <w:numId w:val="0"/>
        </w:numPr>
      </w:pPr>
    </w:p>
    <w:p w:rsidR="00416539" w:rsidRDefault="00416539" w:rsidP="00C62E1F">
      <w:pPr>
        <w:numPr>
          <w:ilvl w:val="12"/>
          <w:numId w:val="0"/>
        </w:numPr>
      </w:pPr>
    </w:p>
    <w:p w:rsidR="00416539" w:rsidRDefault="00416539" w:rsidP="00C62E1F">
      <w:pPr>
        <w:numPr>
          <w:ilvl w:val="12"/>
          <w:numId w:val="0"/>
        </w:numPr>
      </w:pPr>
    </w:p>
    <w:p w:rsidR="00416539" w:rsidRDefault="00416539" w:rsidP="00C62E1F">
      <w:pPr>
        <w:numPr>
          <w:ilvl w:val="12"/>
          <w:numId w:val="0"/>
        </w:numPr>
      </w:pPr>
    </w:p>
    <w:p w:rsidR="00C62E1F" w:rsidRPr="00416539" w:rsidRDefault="00A72F01" w:rsidP="00A72F01">
      <w:pPr>
        <w:pStyle w:val="Cmsor1"/>
        <w:spacing w:before="0" w:after="0"/>
        <w:ind w:left="360"/>
        <w:jc w:val="center"/>
        <w:rPr>
          <w:rFonts w:ascii="Times New Roman" w:hAnsi="Times New Roman"/>
        </w:rPr>
      </w:pPr>
      <w:r>
        <w:rPr>
          <w:rFonts w:ascii="Times New Roman" w:hAnsi="Times New Roman"/>
          <w:kern w:val="0"/>
        </w:rPr>
        <w:t>18.</w:t>
      </w:r>
      <w:r w:rsidR="00416539">
        <w:rPr>
          <w:rFonts w:ascii="Times New Roman" w:hAnsi="Times New Roman"/>
          <w:b w:val="0"/>
          <w:kern w:val="0"/>
        </w:rPr>
        <w:t xml:space="preserve"> </w:t>
      </w:r>
      <w:r w:rsidR="00C62E1F" w:rsidRPr="00416539">
        <w:rPr>
          <w:rFonts w:ascii="Times New Roman" w:hAnsi="Times New Roman"/>
          <w:kern w:val="0"/>
        </w:rPr>
        <w:t>TANULÁSI KUDARCNAK KITETT TANULÓK</w:t>
      </w:r>
    </w:p>
    <w:p w:rsidR="00C62E1F" w:rsidRPr="00416539" w:rsidRDefault="00C62E1F" w:rsidP="00C62E1F">
      <w:pPr>
        <w:numPr>
          <w:ilvl w:val="12"/>
          <w:numId w:val="0"/>
        </w:numPr>
        <w:jc w:val="center"/>
        <w:rPr>
          <w:b/>
          <w:sz w:val="28"/>
        </w:rPr>
      </w:pPr>
      <w:r w:rsidRPr="00416539">
        <w:rPr>
          <w:b/>
          <w:sz w:val="28"/>
        </w:rPr>
        <w:t>FELZÁRKÓZTATÁSÁNAK SEGÍTÉSE</w:t>
      </w:r>
    </w:p>
    <w:p w:rsidR="00C62E1F" w:rsidRDefault="00C62E1F" w:rsidP="00C62E1F">
      <w:pPr>
        <w:numPr>
          <w:ilvl w:val="12"/>
          <w:numId w:val="0"/>
        </w:numPr>
        <w:rPr>
          <w:sz w:val="28"/>
        </w:rPr>
      </w:pPr>
    </w:p>
    <w:p w:rsidR="00C62E1F" w:rsidRDefault="00C62E1F" w:rsidP="00C62E1F">
      <w:pPr>
        <w:numPr>
          <w:ilvl w:val="12"/>
          <w:numId w:val="0"/>
        </w:numPr>
      </w:pPr>
    </w:p>
    <w:p w:rsidR="00C62E1F" w:rsidRDefault="00C62E1F" w:rsidP="00C62E1F">
      <w:pPr>
        <w:numPr>
          <w:ilvl w:val="12"/>
          <w:numId w:val="0"/>
        </w:numPr>
      </w:pPr>
      <w:r>
        <w:t>A tanulási kudarcnak kitett tanulók esetében döntő fontossága van a korai felismerésnek.</w:t>
      </w:r>
    </w:p>
    <w:p w:rsidR="00C62E1F" w:rsidRDefault="00C62E1F" w:rsidP="00C62E1F">
      <w:pPr>
        <w:numPr>
          <w:ilvl w:val="12"/>
          <w:numId w:val="0"/>
        </w:numPr>
      </w:pPr>
      <w:r>
        <w:t>Ezért fejlesztő pedagógusunk már az iskolába kerülés első heteiben  megfigyeléseket folytat az 1. osztályokban. Az osztálytanítókkal együtt kiszűrik azokat az eseteket, ahol megtapasztalható:</w:t>
      </w:r>
    </w:p>
    <w:p w:rsidR="00C62E1F" w:rsidRDefault="00C62E1F" w:rsidP="00C62E1F">
      <w:pPr>
        <w:numPr>
          <w:ilvl w:val="12"/>
          <w:numId w:val="0"/>
        </w:numPr>
      </w:pPr>
      <w:r>
        <w:tab/>
        <w:t>- az iskolaérettség kritériumainak való meg nem felelés</w:t>
      </w:r>
    </w:p>
    <w:p w:rsidR="00C62E1F" w:rsidRDefault="00C62E1F" w:rsidP="00C62E1F">
      <w:pPr>
        <w:numPr>
          <w:ilvl w:val="12"/>
          <w:numId w:val="0"/>
        </w:numPr>
      </w:pPr>
      <w:r>
        <w:tab/>
      </w:r>
      <w:r>
        <w:tab/>
        <w:t>- a kommunikációs készségek alacsony szintje</w:t>
      </w:r>
    </w:p>
    <w:p w:rsidR="00C62E1F" w:rsidRDefault="00C62E1F" w:rsidP="00C62E1F">
      <w:pPr>
        <w:numPr>
          <w:ilvl w:val="12"/>
          <w:numId w:val="0"/>
        </w:numPr>
      </w:pPr>
      <w:r>
        <w:tab/>
      </w:r>
      <w:r>
        <w:tab/>
        <w:t>- az életkor szerint elvárható időtartamú figyelemösszpontosítás hiánya</w:t>
      </w:r>
    </w:p>
    <w:p w:rsidR="00C62E1F" w:rsidRDefault="00C62E1F" w:rsidP="00C62E1F">
      <w:pPr>
        <w:numPr>
          <w:ilvl w:val="12"/>
          <w:numId w:val="0"/>
        </w:numPr>
      </w:pPr>
      <w:r>
        <w:tab/>
      </w:r>
      <w:r>
        <w:tab/>
        <w:t>- koncentrációs problémák</w:t>
      </w:r>
    </w:p>
    <w:p w:rsidR="00C62E1F" w:rsidRDefault="00C62E1F" w:rsidP="00C62E1F">
      <w:pPr>
        <w:numPr>
          <w:ilvl w:val="12"/>
          <w:numId w:val="0"/>
        </w:numPr>
      </w:pPr>
      <w:r>
        <w:tab/>
      </w:r>
      <w:r>
        <w:tab/>
        <w:t xml:space="preserve">- emlékezeti zavarok </w:t>
      </w:r>
    </w:p>
    <w:p w:rsidR="00C62E1F" w:rsidRDefault="00C62E1F" w:rsidP="00C62E1F">
      <w:pPr>
        <w:numPr>
          <w:ilvl w:val="12"/>
          <w:numId w:val="0"/>
        </w:numPr>
      </w:pPr>
      <w:r>
        <w:tab/>
      </w:r>
      <w:r>
        <w:tab/>
        <w:t>- mozgáskoordinációs zavarok</w:t>
      </w:r>
    </w:p>
    <w:p w:rsidR="00C62E1F" w:rsidRDefault="00C62E1F" w:rsidP="00C62E1F">
      <w:pPr>
        <w:numPr>
          <w:ilvl w:val="12"/>
          <w:numId w:val="0"/>
        </w:numPr>
      </w:pPr>
      <w:r>
        <w:tab/>
      </w:r>
      <w:r>
        <w:tab/>
        <w:t>- összefüggések felismerésének hiánya</w:t>
      </w:r>
    </w:p>
    <w:p w:rsidR="00C62E1F" w:rsidRDefault="00C62E1F" w:rsidP="00C62E1F">
      <w:pPr>
        <w:numPr>
          <w:ilvl w:val="12"/>
          <w:numId w:val="0"/>
        </w:numPr>
      </w:pPr>
      <w:r>
        <w:tab/>
      </w:r>
      <w:r>
        <w:tab/>
        <w:t>- azonosságok-különbségek felismerése</w:t>
      </w:r>
    </w:p>
    <w:p w:rsidR="00C62E1F" w:rsidRDefault="00C62E1F" w:rsidP="00C62E1F">
      <w:pPr>
        <w:numPr>
          <w:ilvl w:val="12"/>
          <w:numId w:val="0"/>
        </w:numPr>
      </w:pPr>
      <w:r>
        <w:tab/>
      </w:r>
      <w:r>
        <w:tab/>
        <w:t>- az elvárható számfogalom hiánya, zavara</w:t>
      </w:r>
    </w:p>
    <w:p w:rsidR="00C62E1F" w:rsidRDefault="00C62E1F" w:rsidP="00C62E1F">
      <w:pPr>
        <w:numPr>
          <w:ilvl w:val="12"/>
          <w:numId w:val="0"/>
        </w:numPr>
      </w:pPr>
      <w:r>
        <w:tab/>
      </w:r>
      <w:r>
        <w:tab/>
        <w:t>- színfelismerési problémák</w:t>
      </w:r>
    </w:p>
    <w:p w:rsidR="00C62E1F" w:rsidRDefault="00C62E1F" w:rsidP="00C62E1F">
      <w:pPr>
        <w:numPr>
          <w:ilvl w:val="12"/>
          <w:numId w:val="0"/>
        </w:numPr>
      </w:pPr>
      <w:r>
        <w:tab/>
      </w:r>
      <w:r>
        <w:tab/>
        <w:t xml:space="preserve">- térbeli tájékozódási problémák </w:t>
      </w:r>
    </w:p>
    <w:p w:rsidR="00C62E1F" w:rsidRDefault="00C62E1F" w:rsidP="00C62E1F">
      <w:pPr>
        <w:numPr>
          <w:ilvl w:val="12"/>
          <w:numId w:val="0"/>
        </w:numPr>
      </w:pPr>
      <w:r>
        <w:tab/>
        <w:t>- helytelen ceruzafogás</w:t>
      </w:r>
    </w:p>
    <w:p w:rsidR="00C62E1F" w:rsidRDefault="00C62E1F" w:rsidP="00C62E1F">
      <w:pPr>
        <w:numPr>
          <w:ilvl w:val="12"/>
          <w:numId w:val="0"/>
        </w:numPr>
      </w:pPr>
      <w:r>
        <w:tab/>
        <w:t>- finommotoros mozgás zavarai</w:t>
      </w:r>
    </w:p>
    <w:p w:rsidR="00C62E1F" w:rsidRDefault="00C62E1F" w:rsidP="00C62E1F">
      <w:pPr>
        <w:numPr>
          <w:ilvl w:val="12"/>
          <w:numId w:val="0"/>
        </w:numPr>
      </w:pPr>
      <w:r>
        <w:tab/>
        <w:t>- túlzott mozgékonyság (hiperaktivitás)</w:t>
      </w:r>
    </w:p>
    <w:p w:rsidR="00C62E1F" w:rsidRDefault="00C62E1F" w:rsidP="00C62E1F">
      <w:pPr>
        <w:numPr>
          <w:ilvl w:val="12"/>
          <w:numId w:val="0"/>
        </w:numPr>
      </w:pPr>
      <w:r>
        <w:tab/>
        <w:t>- tanórai felszerelések hiánya</w:t>
      </w:r>
    </w:p>
    <w:p w:rsidR="00C62E1F" w:rsidRDefault="00C62E1F" w:rsidP="00C62E1F">
      <w:pPr>
        <w:numPr>
          <w:ilvl w:val="12"/>
          <w:numId w:val="0"/>
        </w:numPr>
      </w:pPr>
      <w:r>
        <w:tab/>
        <w:t>- gondozatlanság, csal</w:t>
      </w:r>
      <w:r w:rsidR="007D6E34">
        <w:t>ádi figyelem és segítség tapasztalható</w:t>
      </w:r>
      <w:r>
        <w:t xml:space="preserve"> hiánya stb.</w:t>
      </w:r>
    </w:p>
    <w:p w:rsidR="00C62E1F" w:rsidRDefault="00C62E1F" w:rsidP="00C62E1F">
      <w:pPr>
        <w:numPr>
          <w:ilvl w:val="12"/>
          <w:numId w:val="0"/>
        </w:numPr>
      </w:pPr>
    </w:p>
    <w:p w:rsidR="00C62E1F" w:rsidRDefault="00C62E1F" w:rsidP="00C62E1F">
      <w:pPr>
        <w:numPr>
          <w:ilvl w:val="12"/>
          <w:numId w:val="0"/>
        </w:numPr>
        <w:jc w:val="both"/>
      </w:pPr>
      <w:r>
        <w:t>Felsőbb évfolyamainkon az osztálytanítók/szaktanárok jelzik azokat a problémákat, melyek megszűntetésében a fejlesztő pedagógus segítségét, közreműködését kérik.</w:t>
      </w:r>
    </w:p>
    <w:p w:rsidR="00C62E1F" w:rsidRDefault="00C62E1F" w:rsidP="00C62E1F">
      <w:pPr>
        <w:numPr>
          <w:ilvl w:val="12"/>
          <w:numId w:val="0"/>
        </w:numPr>
        <w:jc w:val="both"/>
      </w:pPr>
    </w:p>
    <w:p w:rsidR="00C62E1F" w:rsidRDefault="00C62E1F" w:rsidP="00C62E1F">
      <w:pPr>
        <w:numPr>
          <w:ilvl w:val="12"/>
          <w:numId w:val="0"/>
        </w:numPr>
        <w:jc w:val="both"/>
      </w:pPr>
      <w:r>
        <w:t>Fejlesztő pedagógusunk - saját tapasztalatai és a kollégák javaslatai, kérései alapján - féléves fejlesztési tervet készít, melyben minden fejlesztésre szoruló gyermek problémájának kezelési terve megjelenik, s a fejlesztés végére várható szintet is megtervezi.</w:t>
      </w:r>
    </w:p>
    <w:p w:rsidR="00C62E1F" w:rsidRDefault="00C62E1F" w:rsidP="00C62E1F">
      <w:pPr>
        <w:numPr>
          <w:ilvl w:val="12"/>
          <w:numId w:val="0"/>
        </w:numPr>
      </w:pPr>
      <w:r>
        <w:t>A fejlesztő tevékenység lehet</w:t>
      </w:r>
    </w:p>
    <w:p w:rsidR="00C62E1F" w:rsidRDefault="00C62E1F" w:rsidP="00C62E1F">
      <w:pPr>
        <w:numPr>
          <w:ilvl w:val="12"/>
          <w:numId w:val="0"/>
        </w:numPr>
      </w:pPr>
      <w:r>
        <w:tab/>
        <w:t>- egyéni</w:t>
      </w:r>
    </w:p>
    <w:p w:rsidR="00C62E1F" w:rsidRDefault="00C62E1F" w:rsidP="00C62E1F">
      <w:pPr>
        <w:numPr>
          <w:ilvl w:val="12"/>
          <w:numId w:val="0"/>
        </w:numPr>
      </w:pPr>
      <w:r>
        <w:tab/>
        <w:t>- kiscsoportos (1-4 fő)</w:t>
      </w:r>
    </w:p>
    <w:p w:rsidR="00C62E1F" w:rsidRDefault="00C62E1F" w:rsidP="00C62E1F">
      <w:pPr>
        <w:numPr>
          <w:ilvl w:val="12"/>
          <w:numId w:val="0"/>
        </w:numPr>
      </w:pPr>
      <w:r>
        <w:tab/>
        <w:t>- nagyobb csoportra (osztályra) szabott.</w:t>
      </w:r>
    </w:p>
    <w:p w:rsidR="00C62E1F" w:rsidRDefault="00C62E1F" w:rsidP="00C62E1F">
      <w:pPr>
        <w:numPr>
          <w:ilvl w:val="12"/>
          <w:numId w:val="0"/>
        </w:numPr>
      </w:pPr>
    </w:p>
    <w:p w:rsidR="00C62E1F" w:rsidRDefault="00C62E1F" w:rsidP="00C62E1F">
      <w:pPr>
        <w:numPr>
          <w:ilvl w:val="12"/>
          <w:numId w:val="0"/>
        </w:numPr>
        <w:jc w:val="both"/>
      </w:pPr>
      <w:r>
        <w:t>Tanulóinkban az iskolába kerülés kezdeteitől igyekszünk helyes tanulási szokásokat kialakítani. Ebben komoly segítséget nyújtanak számukra osztályfőnökeik és  napközis  nevelőik.</w:t>
      </w:r>
    </w:p>
    <w:p w:rsidR="00C62E1F" w:rsidRDefault="00C62E1F" w:rsidP="00C62E1F">
      <w:pPr>
        <w:numPr>
          <w:ilvl w:val="12"/>
          <w:numId w:val="0"/>
        </w:numPr>
        <w:jc w:val="both"/>
      </w:pPr>
      <w:r>
        <w:t>A tanulók betegség vagy egyéb ok miatt történő hiányzása esetén a szaktanár egyénre szóló segítséget nyújt a tananyagban történt lemaradás mielőbbi pótlására.</w:t>
      </w:r>
    </w:p>
    <w:p w:rsidR="00C62E1F" w:rsidRDefault="00C62E1F" w:rsidP="00C62E1F">
      <w:pPr>
        <w:numPr>
          <w:ilvl w:val="12"/>
          <w:numId w:val="0"/>
        </w:numPr>
      </w:pPr>
      <w:r>
        <w:t>A felzárkóztatás segítségének egyéb alkalmazott formái:</w:t>
      </w:r>
    </w:p>
    <w:p w:rsidR="00C62E1F" w:rsidRDefault="00C62E1F" w:rsidP="00C62E1F">
      <w:pPr>
        <w:numPr>
          <w:ilvl w:val="12"/>
          <w:numId w:val="0"/>
        </w:numPr>
      </w:pPr>
      <w:r>
        <w:tab/>
        <w:t>- egyéni képességekhez igazodó tanórai tanulás megszervezése</w:t>
      </w:r>
    </w:p>
    <w:p w:rsidR="00C62E1F" w:rsidRDefault="00C62E1F" w:rsidP="00C62E1F">
      <w:pPr>
        <w:numPr>
          <w:ilvl w:val="12"/>
          <w:numId w:val="0"/>
        </w:numPr>
      </w:pPr>
      <w:r>
        <w:tab/>
        <w:t>- korrepetálások, differenciált foglalkoztatások szervezése</w:t>
      </w:r>
    </w:p>
    <w:p w:rsidR="00C62E1F" w:rsidRDefault="00C62E1F" w:rsidP="00C62E1F">
      <w:pPr>
        <w:numPr>
          <w:ilvl w:val="12"/>
          <w:numId w:val="0"/>
        </w:numPr>
      </w:pPr>
      <w:r>
        <w:tab/>
        <w:t>- egyéni foglalkozások, felkészítések</w:t>
      </w:r>
    </w:p>
    <w:p w:rsidR="00C62E1F" w:rsidRDefault="00C62E1F" w:rsidP="00C62E1F">
      <w:pPr>
        <w:numPr>
          <w:ilvl w:val="12"/>
          <w:numId w:val="0"/>
        </w:numPr>
      </w:pPr>
      <w:r>
        <w:tab/>
        <w:t>- napközi vagy tanulószoba biztosítása</w:t>
      </w:r>
    </w:p>
    <w:p w:rsidR="00C62E1F" w:rsidRDefault="00C62E1F" w:rsidP="00C62E1F">
      <w:pPr>
        <w:numPr>
          <w:ilvl w:val="12"/>
          <w:numId w:val="0"/>
        </w:numPr>
      </w:pPr>
      <w:r>
        <w:tab/>
        <w:t>- bontott csoportos oktatási forma alkalmazása</w:t>
      </w:r>
    </w:p>
    <w:p w:rsidR="00C62E1F" w:rsidRDefault="00C62E1F" w:rsidP="00C62E1F">
      <w:pPr>
        <w:numPr>
          <w:ilvl w:val="12"/>
          <w:numId w:val="0"/>
        </w:numPr>
      </w:pPr>
      <w:r>
        <w:tab/>
        <w:t>- nívócsoportos oktatási forma alkalmazása</w:t>
      </w:r>
    </w:p>
    <w:p w:rsidR="00C62E1F" w:rsidRDefault="00C62E1F" w:rsidP="00C62E1F">
      <w:pPr>
        <w:numPr>
          <w:ilvl w:val="12"/>
          <w:numId w:val="0"/>
        </w:numPr>
        <w:ind w:left="705"/>
      </w:pPr>
      <w:r>
        <w:t>- felzárkóztató foglalkozások</w:t>
      </w:r>
    </w:p>
    <w:p w:rsidR="00C62E1F" w:rsidRDefault="00C62E1F" w:rsidP="00C62E1F">
      <w:pPr>
        <w:numPr>
          <w:ilvl w:val="12"/>
          <w:numId w:val="0"/>
        </w:numPr>
        <w:ind w:left="705"/>
      </w:pPr>
      <w:r>
        <w:lastRenderedPageBreak/>
        <w:t>- tanulópárok kialakítása</w:t>
      </w:r>
    </w:p>
    <w:p w:rsidR="00C62E1F" w:rsidRDefault="00C62E1F" w:rsidP="00C62E1F">
      <w:pPr>
        <w:numPr>
          <w:ilvl w:val="12"/>
          <w:numId w:val="0"/>
        </w:numPr>
      </w:pPr>
      <w:r>
        <w:tab/>
        <w:t xml:space="preserve">- az iskolai könyvtár, valamint az iskola más létesítményeinek, eszközeinek egyéni </w:t>
      </w:r>
    </w:p>
    <w:p w:rsidR="00C62E1F" w:rsidRDefault="00C62E1F" w:rsidP="00C62E1F">
      <w:pPr>
        <w:numPr>
          <w:ilvl w:val="12"/>
          <w:numId w:val="0"/>
        </w:numPr>
      </w:pPr>
      <w:r>
        <w:t xml:space="preserve">              vagy csoportos használata</w:t>
      </w:r>
    </w:p>
    <w:p w:rsidR="00C62E1F" w:rsidRDefault="00A17DE8" w:rsidP="00A17DE8">
      <w:pPr>
        <w:ind w:firstLine="705"/>
      </w:pPr>
      <w:r>
        <w:t>-</w:t>
      </w:r>
      <w:r w:rsidR="00C62E1F">
        <w:t xml:space="preserve">kulturális tevékenységet folytató intézmények rendszeres látogatása (főként  </w:t>
      </w:r>
    </w:p>
    <w:p w:rsidR="00C62E1F" w:rsidRDefault="00C62E1F" w:rsidP="00C62E1F">
      <w:pPr>
        <w:ind w:left="705"/>
      </w:pPr>
      <w:r>
        <w:t xml:space="preserve">  csoportos formában)</w:t>
      </w:r>
    </w:p>
    <w:p w:rsidR="00C62E1F" w:rsidRDefault="00C62E1F" w:rsidP="00C62E1F">
      <w:pPr>
        <w:numPr>
          <w:ilvl w:val="12"/>
          <w:numId w:val="0"/>
        </w:numPr>
      </w:pPr>
      <w:r>
        <w:tab/>
        <w:t>- a továbbtanulás irányítása, segítése, stb.</w:t>
      </w:r>
    </w:p>
    <w:p w:rsidR="00C62E1F" w:rsidRDefault="00C62E1F" w:rsidP="00C62E1F">
      <w:pPr>
        <w:numPr>
          <w:ilvl w:val="12"/>
          <w:numId w:val="0"/>
        </w:numPr>
      </w:pPr>
    </w:p>
    <w:p w:rsidR="00C62E1F" w:rsidRDefault="00C62E1F" w:rsidP="00C62E1F">
      <w:pPr>
        <w:numPr>
          <w:ilvl w:val="12"/>
          <w:numId w:val="0"/>
        </w:numPr>
      </w:pPr>
    </w:p>
    <w:p w:rsidR="00416539" w:rsidRDefault="00416539" w:rsidP="00C62E1F">
      <w:pPr>
        <w:pStyle w:val="Cmsor1"/>
        <w:numPr>
          <w:ilvl w:val="12"/>
          <w:numId w:val="0"/>
        </w:numPr>
        <w:spacing w:before="0" w:after="0"/>
        <w:jc w:val="center"/>
        <w:rPr>
          <w:rFonts w:ascii="Times New Roman" w:hAnsi="Times New Roman"/>
          <w:b w:val="0"/>
          <w:kern w:val="0"/>
        </w:rPr>
      </w:pPr>
    </w:p>
    <w:p w:rsidR="00416539" w:rsidRDefault="00416539" w:rsidP="00C62E1F">
      <w:pPr>
        <w:pStyle w:val="Cmsor1"/>
        <w:numPr>
          <w:ilvl w:val="12"/>
          <w:numId w:val="0"/>
        </w:numPr>
        <w:spacing w:before="0" w:after="0"/>
        <w:jc w:val="center"/>
        <w:rPr>
          <w:rFonts w:ascii="Times New Roman" w:hAnsi="Times New Roman"/>
          <w:b w:val="0"/>
          <w:kern w:val="0"/>
        </w:rPr>
      </w:pPr>
    </w:p>
    <w:p w:rsidR="00416539" w:rsidRDefault="00416539" w:rsidP="00C62E1F">
      <w:pPr>
        <w:pStyle w:val="Cmsor1"/>
        <w:numPr>
          <w:ilvl w:val="12"/>
          <w:numId w:val="0"/>
        </w:numPr>
        <w:spacing w:before="0" w:after="0"/>
        <w:jc w:val="center"/>
        <w:rPr>
          <w:rFonts w:ascii="Times New Roman" w:hAnsi="Times New Roman"/>
          <w:b w:val="0"/>
          <w:kern w:val="0"/>
        </w:rPr>
      </w:pPr>
    </w:p>
    <w:p w:rsidR="00416539" w:rsidRDefault="00416539" w:rsidP="00C62E1F">
      <w:pPr>
        <w:pStyle w:val="Cmsor1"/>
        <w:numPr>
          <w:ilvl w:val="12"/>
          <w:numId w:val="0"/>
        </w:numPr>
        <w:spacing w:before="0" w:after="0"/>
        <w:jc w:val="center"/>
        <w:rPr>
          <w:rFonts w:ascii="Times New Roman" w:hAnsi="Times New Roman"/>
          <w:b w:val="0"/>
          <w:kern w:val="0"/>
        </w:rPr>
      </w:pPr>
    </w:p>
    <w:p w:rsidR="00416539" w:rsidRDefault="00416539" w:rsidP="00C62E1F">
      <w:pPr>
        <w:pStyle w:val="Cmsor1"/>
        <w:numPr>
          <w:ilvl w:val="12"/>
          <w:numId w:val="0"/>
        </w:numPr>
        <w:spacing w:before="0" w:after="0"/>
        <w:jc w:val="center"/>
        <w:rPr>
          <w:rFonts w:ascii="Times New Roman" w:hAnsi="Times New Roman"/>
          <w:b w:val="0"/>
          <w:kern w:val="0"/>
        </w:rPr>
      </w:pPr>
    </w:p>
    <w:p w:rsidR="00416539" w:rsidRDefault="00416539" w:rsidP="00C62E1F">
      <w:pPr>
        <w:pStyle w:val="Cmsor1"/>
        <w:numPr>
          <w:ilvl w:val="12"/>
          <w:numId w:val="0"/>
        </w:numPr>
        <w:spacing w:before="0" w:after="0"/>
        <w:jc w:val="center"/>
        <w:rPr>
          <w:rFonts w:ascii="Times New Roman" w:hAnsi="Times New Roman"/>
          <w:b w:val="0"/>
          <w:kern w:val="0"/>
        </w:rPr>
      </w:pPr>
    </w:p>
    <w:p w:rsidR="00416539" w:rsidRDefault="00416539" w:rsidP="00C62E1F">
      <w:pPr>
        <w:pStyle w:val="Cmsor1"/>
        <w:numPr>
          <w:ilvl w:val="12"/>
          <w:numId w:val="0"/>
        </w:numPr>
        <w:spacing w:before="0" w:after="0"/>
        <w:jc w:val="center"/>
        <w:rPr>
          <w:rFonts w:ascii="Times New Roman" w:hAnsi="Times New Roman"/>
          <w:b w:val="0"/>
          <w:kern w:val="0"/>
        </w:rPr>
      </w:pPr>
    </w:p>
    <w:p w:rsidR="00416539" w:rsidRDefault="00416539" w:rsidP="00C62E1F">
      <w:pPr>
        <w:pStyle w:val="Cmsor1"/>
        <w:numPr>
          <w:ilvl w:val="12"/>
          <w:numId w:val="0"/>
        </w:numPr>
        <w:spacing w:before="0" w:after="0"/>
        <w:jc w:val="center"/>
        <w:rPr>
          <w:rFonts w:ascii="Times New Roman" w:hAnsi="Times New Roman"/>
          <w:b w:val="0"/>
          <w:kern w:val="0"/>
        </w:rPr>
      </w:pPr>
    </w:p>
    <w:p w:rsidR="00416539" w:rsidRDefault="00416539" w:rsidP="00C62E1F">
      <w:pPr>
        <w:pStyle w:val="Cmsor1"/>
        <w:numPr>
          <w:ilvl w:val="12"/>
          <w:numId w:val="0"/>
        </w:numPr>
        <w:spacing w:before="0" w:after="0"/>
        <w:jc w:val="center"/>
        <w:rPr>
          <w:rFonts w:ascii="Times New Roman" w:hAnsi="Times New Roman"/>
          <w:b w:val="0"/>
          <w:kern w:val="0"/>
        </w:rPr>
      </w:pPr>
    </w:p>
    <w:p w:rsidR="00416539" w:rsidRDefault="00416539" w:rsidP="00C62E1F">
      <w:pPr>
        <w:pStyle w:val="Cmsor1"/>
        <w:numPr>
          <w:ilvl w:val="12"/>
          <w:numId w:val="0"/>
        </w:numPr>
        <w:spacing w:before="0" w:after="0"/>
        <w:jc w:val="center"/>
        <w:rPr>
          <w:rFonts w:ascii="Times New Roman" w:hAnsi="Times New Roman"/>
          <w:b w:val="0"/>
          <w:kern w:val="0"/>
        </w:rPr>
      </w:pPr>
    </w:p>
    <w:p w:rsidR="00416539" w:rsidRDefault="00416539" w:rsidP="00C62E1F">
      <w:pPr>
        <w:pStyle w:val="Cmsor1"/>
        <w:numPr>
          <w:ilvl w:val="12"/>
          <w:numId w:val="0"/>
        </w:numPr>
        <w:spacing w:before="0" w:after="0"/>
        <w:jc w:val="center"/>
        <w:rPr>
          <w:rFonts w:ascii="Times New Roman" w:hAnsi="Times New Roman"/>
          <w:b w:val="0"/>
          <w:kern w:val="0"/>
        </w:rPr>
      </w:pPr>
    </w:p>
    <w:p w:rsidR="00416539" w:rsidRDefault="00416539" w:rsidP="00C62E1F">
      <w:pPr>
        <w:pStyle w:val="Cmsor1"/>
        <w:numPr>
          <w:ilvl w:val="12"/>
          <w:numId w:val="0"/>
        </w:numPr>
        <w:spacing w:before="0" w:after="0"/>
        <w:jc w:val="center"/>
        <w:rPr>
          <w:rFonts w:ascii="Times New Roman" w:hAnsi="Times New Roman"/>
          <w:b w:val="0"/>
          <w:kern w:val="0"/>
        </w:rPr>
      </w:pPr>
    </w:p>
    <w:p w:rsidR="00416539" w:rsidRDefault="00416539" w:rsidP="00C62E1F">
      <w:pPr>
        <w:pStyle w:val="Cmsor1"/>
        <w:numPr>
          <w:ilvl w:val="12"/>
          <w:numId w:val="0"/>
        </w:numPr>
        <w:spacing w:before="0" w:after="0"/>
        <w:jc w:val="center"/>
        <w:rPr>
          <w:rFonts w:ascii="Times New Roman" w:hAnsi="Times New Roman"/>
          <w:b w:val="0"/>
          <w:kern w:val="0"/>
        </w:rPr>
      </w:pPr>
    </w:p>
    <w:p w:rsidR="00416539" w:rsidRDefault="00416539" w:rsidP="00A17DE8">
      <w:pPr>
        <w:pStyle w:val="Cmsor1"/>
        <w:numPr>
          <w:ilvl w:val="12"/>
          <w:numId w:val="0"/>
        </w:numPr>
        <w:spacing w:before="0" w:after="0"/>
        <w:rPr>
          <w:rFonts w:ascii="Times New Roman" w:hAnsi="Times New Roman"/>
          <w:b w:val="0"/>
          <w:kern w:val="0"/>
        </w:rPr>
      </w:pPr>
    </w:p>
    <w:p w:rsidR="00416539" w:rsidRDefault="00416539" w:rsidP="00C62E1F">
      <w:pPr>
        <w:pStyle w:val="Cmsor1"/>
        <w:numPr>
          <w:ilvl w:val="12"/>
          <w:numId w:val="0"/>
        </w:numPr>
        <w:spacing w:before="0" w:after="0"/>
        <w:jc w:val="center"/>
        <w:rPr>
          <w:rFonts w:ascii="Times New Roman" w:hAnsi="Times New Roman"/>
          <w:b w:val="0"/>
          <w:kern w:val="0"/>
        </w:rPr>
      </w:pPr>
    </w:p>
    <w:p w:rsidR="00A17DE8" w:rsidRDefault="00A17DE8" w:rsidP="00A17DE8"/>
    <w:p w:rsidR="00A17DE8" w:rsidRDefault="00A17DE8" w:rsidP="00A17DE8"/>
    <w:p w:rsidR="00A17DE8" w:rsidRDefault="00A17DE8" w:rsidP="00A17DE8"/>
    <w:p w:rsidR="00A17DE8" w:rsidRDefault="00A17DE8" w:rsidP="00A17DE8"/>
    <w:p w:rsidR="00A17DE8" w:rsidRDefault="00A17DE8" w:rsidP="00A17DE8"/>
    <w:p w:rsidR="00A17DE8" w:rsidRDefault="00A17DE8" w:rsidP="00A17DE8"/>
    <w:p w:rsidR="00A17DE8" w:rsidRDefault="00A17DE8" w:rsidP="00A17DE8"/>
    <w:p w:rsidR="00A17DE8" w:rsidRPr="00A17DE8" w:rsidRDefault="00A17DE8" w:rsidP="00A17DE8"/>
    <w:p w:rsidR="00416539" w:rsidRDefault="00416539" w:rsidP="00C62E1F">
      <w:pPr>
        <w:pStyle w:val="Cmsor1"/>
        <w:numPr>
          <w:ilvl w:val="12"/>
          <w:numId w:val="0"/>
        </w:numPr>
        <w:spacing w:before="0" w:after="0"/>
        <w:jc w:val="center"/>
        <w:rPr>
          <w:rFonts w:ascii="Times New Roman" w:hAnsi="Times New Roman"/>
          <w:b w:val="0"/>
          <w:kern w:val="0"/>
        </w:rPr>
      </w:pPr>
    </w:p>
    <w:p w:rsidR="00A17DE8" w:rsidRDefault="00A17DE8" w:rsidP="00A17DE8"/>
    <w:p w:rsidR="00A17DE8" w:rsidRDefault="00A17DE8" w:rsidP="00A17DE8"/>
    <w:p w:rsidR="00A17DE8" w:rsidRDefault="00A17DE8" w:rsidP="00A17DE8"/>
    <w:p w:rsidR="00A17DE8" w:rsidRDefault="00A17DE8" w:rsidP="00A17DE8"/>
    <w:p w:rsidR="00A17DE8" w:rsidRDefault="00A17DE8" w:rsidP="00A17DE8"/>
    <w:p w:rsidR="00A17DE8" w:rsidRDefault="00A17DE8" w:rsidP="00A17DE8"/>
    <w:p w:rsidR="00A17DE8" w:rsidRDefault="00A17DE8" w:rsidP="00A17DE8"/>
    <w:p w:rsidR="00A17DE8" w:rsidRDefault="00A17DE8" w:rsidP="00A17DE8"/>
    <w:p w:rsidR="00A17DE8" w:rsidRDefault="00A17DE8" w:rsidP="00A17DE8"/>
    <w:p w:rsidR="00A17DE8" w:rsidRDefault="00A17DE8" w:rsidP="00A17DE8"/>
    <w:p w:rsidR="00A17DE8" w:rsidRDefault="00A17DE8" w:rsidP="00A17DE8"/>
    <w:p w:rsidR="00A17DE8" w:rsidRDefault="00A17DE8" w:rsidP="00A17DE8"/>
    <w:p w:rsidR="00A17DE8" w:rsidRDefault="00A17DE8" w:rsidP="00A17DE8"/>
    <w:p w:rsidR="00A17DE8" w:rsidRPr="00A17DE8" w:rsidRDefault="00A17DE8" w:rsidP="00A17DE8"/>
    <w:p w:rsidR="00C62E1F" w:rsidRPr="00416539" w:rsidRDefault="00A72F01" w:rsidP="00A72F01">
      <w:pPr>
        <w:pStyle w:val="Cmsor1"/>
        <w:spacing w:before="0" w:after="0"/>
        <w:ind w:left="360"/>
        <w:jc w:val="center"/>
        <w:rPr>
          <w:rFonts w:ascii="Times New Roman" w:hAnsi="Times New Roman"/>
          <w:kern w:val="0"/>
        </w:rPr>
      </w:pPr>
      <w:r>
        <w:rPr>
          <w:rFonts w:ascii="Times New Roman" w:hAnsi="Times New Roman"/>
          <w:kern w:val="0"/>
        </w:rPr>
        <w:lastRenderedPageBreak/>
        <w:t>19.</w:t>
      </w:r>
      <w:r w:rsidR="00416539">
        <w:rPr>
          <w:rFonts w:ascii="Times New Roman" w:hAnsi="Times New Roman"/>
          <w:b w:val="0"/>
          <w:kern w:val="0"/>
        </w:rPr>
        <w:t xml:space="preserve"> </w:t>
      </w:r>
      <w:r w:rsidR="00C62E1F" w:rsidRPr="00416539">
        <w:rPr>
          <w:rFonts w:ascii="Times New Roman" w:hAnsi="Times New Roman"/>
          <w:kern w:val="0"/>
        </w:rPr>
        <w:t>A SZOCIÁLIS HÁTRÁNYOK ENYHÍTÉSÉT SEGÍTŐ TEVÉ-</w:t>
      </w:r>
    </w:p>
    <w:p w:rsidR="00C62E1F" w:rsidRPr="00416539" w:rsidRDefault="00C62E1F" w:rsidP="00C62E1F">
      <w:pPr>
        <w:numPr>
          <w:ilvl w:val="12"/>
          <w:numId w:val="0"/>
        </w:numPr>
        <w:jc w:val="center"/>
        <w:rPr>
          <w:b/>
          <w:sz w:val="28"/>
        </w:rPr>
      </w:pPr>
      <w:r w:rsidRPr="00416539">
        <w:rPr>
          <w:b/>
          <w:sz w:val="28"/>
        </w:rPr>
        <w:t>KENYSÉGEK</w:t>
      </w:r>
    </w:p>
    <w:p w:rsidR="00C62E1F" w:rsidRDefault="00C62E1F" w:rsidP="00C62E1F">
      <w:pPr>
        <w:numPr>
          <w:ilvl w:val="12"/>
          <w:numId w:val="0"/>
        </w:numPr>
        <w:jc w:val="both"/>
      </w:pPr>
    </w:p>
    <w:p w:rsidR="00C62E1F" w:rsidRDefault="00C62E1F" w:rsidP="00C62E1F">
      <w:pPr>
        <w:numPr>
          <w:ilvl w:val="12"/>
          <w:numId w:val="0"/>
        </w:numPr>
        <w:jc w:val="both"/>
      </w:pPr>
      <w:r>
        <w:t xml:space="preserve">Feladatunk segíteni minden hátrányos helyzetű - de különösen a szociális hátrányban lévő – </w:t>
      </w:r>
    </w:p>
    <w:p w:rsidR="00C62E1F" w:rsidRDefault="00C62E1F" w:rsidP="00C62E1F">
      <w:pPr>
        <w:numPr>
          <w:ilvl w:val="12"/>
          <w:numId w:val="0"/>
        </w:numPr>
        <w:jc w:val="both"/>
      </w:pPr>
      <w:r>
        <w:t>tanulót képességeinek kibontakoztatásában.</w:t>
      </w:r>
    </w:p>
    <w:p w:rsidR="00416539" w:rsidRDefault="00416539" w:rsidP="00C62E1F">
      <w:pPr>
        <w:numPr>
          <w:ilvl w:val="12"/>
          <w:numId w:val="0"/>
        </w:numPr>
        <w:jc w:val="both"/>
      </w:pPr>
    </w:p>
    <w:p w:rsidR="00CA2B96" w:rsidRPr="00CA2B96" w:rsidRDefault="00CA2B96" w:rsidP="00CA2B96">
      <w:pPr>
        <w:autoSpaceDE w:val="0"/>
        <w:autoSpaceDN w:val="0"/>
        <w:adjustRightInd w:val="0"/>
        <w:rPr>
          <w:rFonts w:eastAsiaTheme="minorHAnsi"/>
          <w:szCs w:val="24"/>
          <w:lang w:eastAsia="en-US"/>
        </w:rPr>
      </w:pPr>
      <w:r w:rsidRPr="00CA2B96">
        <w:rPr>
          <w:rFonts w:eastAsiaTheme="minorHAnsi"/>
          <w:szCs w:val="24"/>
          <w:lang w:eastAsia="en-US"/>
        </w:rPr>
        <w:t>Szociálisan hátrányos helyzetűek azok a tanulók, akiket különböző jellegű szociális tényezők</w:t>
      </w:r>
    </w:p>
    <w:p w:rsidR="00CA2B96" w:rsidRPr="00CA2B96" w:rsidRDefault="00CA2B96" w:rsidP="00CA2B96">
      <w:pPr>
        <w:autoSpaceDE w:val="0"/>
        <w:autoSpaceDN w:val="0"/>
        <w:adjustRightInd w:val="0"/>
        <w:jc w:val="both"/>
        <w:rPr>
          <w:rFonts w:eastAsiaTheme="minorHAnsi"/>
          <w:szCs w:val="24"/>
          <w:lang w:eastAsia="en-US"/>
        </w:rPr>
      </w:pPr>
      <w:r w:rsidRPr="00CA2B96">
        <w:rPr>
          <w:rFonts w:eastAsiaTheme="minorHAnsi"/>
          <w:szCs w:val="24"/>
          <w:lang w:eastAsia="en-US"/>
        </w:rPr>
        <w:t>gátolnak adottságaikhoz mért fejlődésükben, adottságaik kibontakoztatásában. Minél nagyobb</w:t>
      </w:r>
    </w:p>
    <w:p w:rsidR="00CA2B96" w:rsidRPr="00CA2B96" w:rsidRDefault="00CA2B96" w:rsidP="00CA2B96">
      <w:pPr>
        <w:autoSpaceDE w:val="0"/>
        <w:autoSpaceDN w:val="0"/>
        <w:adjustRightInd w:val="0"/>
        <w:jc w:val="both"/>
        <w:rPr>
          <w:rFonts w:eastAsiaTheme="minorHAnsi"/>
          <w:szCs w:val="24"/>
          <w:lang w:eastAsia="en-US"/>
        </w:rPr>
      </w:pPr>
      <w:r w:rsidRPr="00CA2B96">
        <w:rPr>
          <w:rFonts w:eastAsiaTheme="minorHAnsi"/>
          <w:szCs w:val="24"/>
          <w:lang w:eastAsia="en-US"/>
        </w:rPr>
        <w:t>a tanulók családjában az alacsonyabb iskolázottsági arány, a rosszabb anyagi körülmény, annál nagyobb nehézségekkel kell a pedagógusoknak megküzdenie.</w:t>
      </w:r>
    </w:p>
    <w:p w:rsidR="00C62E1F" w:rsidRDefault="00C62E1F" w:rsidP="00C62E1F">
      <w:pPr>
        <w:numPr>
          <w:ilvl w:val="12"/>
          <w:numId w:val="0"/>
        </w:numPr>
        <w:jc w:val="both"/>
      </w:pPr>
      <w:r>
        <w:t>Nevelési programunkban elsősorban a távlati tervezéssel foglalkozunk, vagyis a helyzetfelmérés után meghatározzuk a tevékenység célját, éves ütemtervét, valamint a lehetőségek számbavételével a hátrányok enyhítését szolgáló tevékenységformákat.</w:t>
      </w:r>
    </w:p>
    <w:p w:rsidR="00416539" w:rsidRDefault="00416539" w:rsidP="00C62E1F">
      <w:pPr>
        <w:numPr>
          <w:ilvl w:val="12"/>
          <w:numId w:val="0"/>
        </w:numPr>
        <w:jc w:val="both"/>
      </w:pPr>
    </w:p>
    <w:p w:rsidR="00C62E1F" w:rsidRDefault="00C62E1F" w:rsidP="00C62E1F">
      <w:pPr>
        <w:numPr>
          <w:ilvl w:val="12"/>
          <w:numId w:val="0"/>
        </w:numPr>
        <w:jc w:val="both"/>
      </w:pPr>
      <w:r>
        <w:t>A szakaszos konkrét tervezést évente meg kell ismételni az elkészített adatlapok alapján.</w:t>
      </w:r>
    </w:p>
    <w:p w:rsidR="00416539" w:rsidRDefault="00416539" w:rsidP="00C62E1F">
      <w:pPr>
        <w:numPr>
          <w:ilvl w:val="12"/>
          <w:numId w:val="0"/>
        </w:numPr>
        <w:jc w:val="both"/>
      </w:pPr>
    </w:p>
    <w:p w:rsidR="00C62E1F" w:rsidRDefault="00C62E1F" w:rsidP="00C62E1F">
      <w:pPr>
        <w:numPr>
          <w:ilvl w:val="12"/>
          <w:numId w:val="0"/>
        </w:numPr>
        <w:jc w:val="both"/>
      </w:pPr>
      <w:r>
        <w:t xml:space="preserve">A hátrányos helyzet fogalmát a hatályos törvény által meghatározottak szerint értelmezzük. </w:t>
      </w:r>
    </w:p>
    <w:p w:rsidR="00416539" w:rsidRDefault="00416539" w:rsidP="00C62E1F">
      <w:pPr>
        <w:numPr>
          <w:ilvl w:val="12"/>
          <w:numId w:val="0"/>
        </w:numPr>
        <w:jc w:val="both"/>
      </w:pPr>
    </w:p>
    <w:p w:rsidR="00C62E1F" w:rsidRDefault="00C62E1F" w:rsidP="00C62E1F">
      <w:pPr>
        <w:numPr>
          <w:ilvl w:val="12"/>
          <w:numId w:val="0"/>
        </w:numPr>
        <w:jc w:val="both"/>
      </w:pPr>
      <w:r>
        <w:t>A program célja:</w:t>
      </w:r>
    </w:p>
    <w:p w:rsidR="00C62E1F" w:rsidRDefault="00C62E1F" w:rsidP="00C62E1F">
      <w:pPr>
        <w:numPr>
          <w:ilvl w:val="12"/>
          <w:numId w:val="0"/>
        </w:numPr>
        <w:jc w:val="both"/>
      </w:pPr>
      <w:r>
        <w:t xml:space="preserve">segíteni azon tanulók </w:t>
      </w:r>
    </w:p>
    <w:p w:rsidR="00C62E1F" w:rsidRDefault="00C62E1F" w:rsidP="00C62E1F">
      <w:pPr>
        <w:numPr>
          <w:ilvl w:val="12"/>
          <w:numId w:val="0"/>
        </w:numPr>
        <w:jc w:val="both"/>
      </w:pPr>
      <w:r>
        <w:tab/>
        <w:t>- beilleszkedését az iskolai környezetbe,</w:t>
      </w:r>
    </w:p>
    <w:p w:rsidR="00C62E1F" w:rsidRDefault="00C62E1F" w:rsidP="00C62E1F">
      <w:pPr>
        <w:numPr>
          <w:ilvl w:val="12"/>
          <w:numId w:val="0"/>
        </w:numPr>
        <w:jc w:val="both"/>
      </w:pPr>
      <w:r>
        <w:tab/>
        <w:t>- ismeretelsajátítását,</w:t>
      </w:r>
    </w:p>
    <w:p w:rsidR="00C62E1F" w:rsidRDefault="00C62E1F" w:rsidP="00C62E1F">
      <w:pPr>
        <w:numPr>
          <w:ilvl w:val="12"/>
          <w:numId w:val="0"/>
        </w:numPr>
        <w:jc w:val="both"/>
      </w:pPr>
      <w:r>
        <w:tab/>
        <w:t>- egyéni ütemű fejlődését,</w:t>
      </w:r>
    </w:p>
    <w:p w:rsidR="00C62E1F" w:rsidRDefault="00C62E1F" w:rsidP="00C62E1F">
      <w:pPr>
        <w:numPr>
          <w:ilvl w:val="12"/>
          <w:numId w:val="0"/>
        </w:numPr>
        <w:jc w:val="both"/>
      </w:pPr>
      <w:r>
        <w:t>akik szociális körülményeiket tekintve hátrányos helyzetűek.</w:t>
      </w:r>
    </w:p>
    <w:p w:rsidR="00C62E1F" w:rsidRDefault="00C62E1F" w:rsidP="00C62E1F">
      <w:pPr>
        <w:numPr>
          <w:ilvl w:val="12"/>
          <w:numId w:val="0"/>
        </w:numPr>
      </w:pPr>
    </w:p>
    <w:p w:rsidR="00416539" w:rsidRDefault="00416539" w:rsidP="00C62E1F">
      <w:pPr>
        <w:numPr>
          <w:ilvl w:val="12"/>
          <w:numId w:val="0"/>
        </w:numPr>
      </w:pPr>
    </w:p>
    <w:p w:rsidR="00C62E1F" w:rsidRPr="001020BC" w:rsidRDefault="00C62E1F" w:rsidP="00C62E1F">
      <w:pPr>
        <w:jc w:val="both"/>
        <w:rPr>
          <w:szCs w:val="24"/>
          <w:u w:val="single"/>
        </w:rPr>
      </w:pPr>
      <w:r w:rsidRPr="001020BC">
        <w:rPr>
          <w:szCs w:val="24"/>
          <w:u w:val="single"/>
        </w:rPr>
        <w:t>A szociális hátrányok enyhítését az alábbi tevékenységek szolgálják:</w:t>
      </w:r>
    </w:p>
    <w:p w:rsidR="00C62E1F" w:rsidRPr="006C61C6" w:rsidRDefault="00C62E1F" w:rsidP="00C62E1F">
      <w:pPr>
        <w:jc w:val="both"/>
        <w:rPr>
          <w:b/>
          <w:szCs w:val="24"/>
        </w:rPr>
      </w:pPr>
    </w:p>
    <w:p w:rsidR="00C62E1F" w:rsidRPr="006C61C6" w:rsidRDefault="00C62E1F" w:rsidP="0000335E">
      <w:pPr>
        <w:numPr>
          <w:ilvl w:val="0"/>
          <w:numId w:val="8"/>
        </w:numPr>
        <w:tabs>
          <w:tab w:val="clear" w:pos="360"/>
          <w:tab w:val="num" w:pos="720"/>
        </w:tabs>
        <w:ind w:left="720"/>
        <w:jc w:val="both"/>
        <w:rPr>
          <w:szCs w:val="24"/>
        </w:rPr>
      </w:pPr>
      <w:r w:rsidRPr="006C61C6">
        <w:rPr>
          <w:szCs w:val="24"/>
        </w:rPr>
        <w:t>az egyéni képességekhez igazodó tanórai tanulás megszervezése;</w:t>
      </w:r>
    </w:p>
    <w:p w:rsidR="00C62E1F" w:rsidRPr="006C61C6" w:rsidRDefault="00C62E1F" w:rsidP="0000335E">
      <w:pPr>
        <w:numPr>
          <w:ilvl w:val="0"/>
          <w:numId w:val="8"/>
        </w:numPr>
        <w:tabs>
          <w:tab w:val="clear" w:pos="360"/>
          <w:tab w:val="num" w:pos="720"/>
        </w:tabs>
        <w:ind w:left="720"/>
        <w:jc w:val="both"/>
        <w:rPr>
          <w:szCs w:val="24"/>
        </w:rPr>
      </w:pPr>
      <w:r w:rsidRPr="006C61C6">
        <w:rPr>
          <w:szCs w:val="24"/>
        </w:rPr>
        <w:t>a tehetséggondozó, a felzárkóztató és az egyéni foglalkozások;</w:t>
      </w:r>
    </w:p>
    <w:p w:rsidR="00C62E1F" w:rsidRPr="006C61C6" w:rsidRDefault="00C62E1F" w:rsidP="0000335E">
      <w:pPr>
        <w:numPr>
          <w:ilvl w:val="0"/>
          <w:numId w:val="8"/>
        </w:numPr>
        <w:tabs>
          <w:tab w:val="clear" w:pos="360"/>
          <w:tab w:val="num" w:pos="720"/>
        </w:tabs>
        <w:ind w:left="720"/>
        <w:jc w:val="both"/>
        <w:rPr>
          <w:szCs w:val="24"/>
        </w:rPr>
      </w:pPr>
      <w:r w:rsidRPr="006C61C6">
        <w:rPr>
          <w:szCs w:val="24"/>
        </w:rPr>
        <w:t>a napközi otthon;</w:t>
      </w:r>
    </w:p>
    <w:p w:rsidR="00C62E1F" w:rsidRPr="006C61C6" w:rsidRDefault="00C62E1F" w:rsidP="0000335E">
      <w:pPr>
        <w:numPr>
          <w:ilvl w:val="0"/>
          <w:numId w:val="8"/>
        </w:numPr>
        <w:tabs>
          <w:tab w:val="clear" w:pos="360"/>
          <w:tab w:val="num" w:pos="720"/>
        </w:tabs>
        <w:ind w:left="720"/>
        <w:jc w:val="both"/>
        <w:rPr>
          <w:szCs w:val="24"/>
        </w:rPr>
      </w:pPr>
      <w:r w:rsidRPr="006C61C6">
        <w:rPr>
          <w:szCs w:val="24"/>
        </w:rPr>
        <w:t>a tanulószoba;</w:t>
      </w:r>
    </w:p>
    <w:p w:rsidR="00C62E1F" w:rsidRPr="006C61C6" w:rsidRDefault="00C62E1F" w:rsidP="0000335E">
      <w:pPr>
        <w:numPr>
          <w:ilvl w:val="0"/>
          <w:numId w:val="8"/>
        </w:numPr>
        <w:tabs>
          <w:tab w:val="clear" w:pos="360"/>
          <w:tab w:val="num" w:pos="720"/>
        </w:tabs>
        <w:ind w:left="720"/>
        <w:jc w:val="both"/>
        <w:rPr>
          <w:szCs w:val="24"/>
        </w:rPr>
      </w:pPr>
      <w:r w:rsidRPr="006C61C6">
        <w:rPr>
          <w:szCs w:val="24"/>
        </w:rPr>
        <w:t>a diákétkeztetés;</w:t>
      </w:r>
    </w:p>
    <w:p w:rsidR="00C62E1F" w:rsidRPr="006C61C6" w:rsidRDefault="00C62E1F" w:rsidP="0000335E">
      <w:pPr>
        <w:numPr>
          <w:ilvl w:val="0"/>
          <w:numId w:val="8"/>
        </w:numPr>
        <w:tabs>
          <w:tab w:val="clear" w:pos="360"/>
          <w:tab w:val="num" w:pos="720"/>
        </w:tabs>
        <w:ind w:left="720"/>
        <w:jc w:val="both"/>
        <w:rPr>
          <w:b/>
          <w:szCs w:val="24"/>
        </w:rPr>
      </w:pPr>
      <w:r w:rsidRPr="006C61C6">
        <w:rPr>
          <w:szCs w:val="24"/>
        </w:rPr>
        <w:t xml:space="preserve">a felzárkóztató és az egyéni foglalkozások; </w:t>
      </w:r>
    </w:p>
    <w:p w:rsidR="00C62E1F" w:rsidRPr="006C61C6" w:rsidRDefault="00C62E1F" w:rsidP="0000335E">
      <w:pPr>
        <w:numPr>
          <w:ilvl w:val="0"/>
          <w:numId w:val="8"/>
        </w:numPr>
        <w:tabs>
          <w:tab w:val="clear" w:pos="360"/>
          <w:tab w:val="num" w:pos="720"/>
        </w:tabs>
        <w:ind w:left="720"/>
        <w:jc w:val="both"/>
        <w:rPr>
          <w:b/>
          <w:szCs w:val="24"/>
        </w:rPr>
      </w:pPr>
      <w:r w:rsidRPr="006C61C6">
        <w:rPr>
          <w:szCs w:val="24"/>
        </w:rPr>
        <w:t>képesség-kibontakoztató felkészítés és integrációs felkészítés.</w:t>
      </w:r>
    </w:p>
    <w:p w:rsidR="00C62E1F" w:rsidRPr="006C61C6" w:rsidRDefault="00C62E1F" w:rsidP="0000335E">
      <w:pPr>
        <w:numPr>
          <w:ilvl w:val="0"/>
          <w:numId w:val="8"/>
        </w:numPr>
        <w:tabs>
          <w:tab w:val="clear" w:pos="360"/>
          <w:tab w:val="num" w:pos="720"/>
        </w:tabs>
        <w:ind w:left="720"/>
        <w:jc w:val="both"/>
        <w:rPr>
          <w:szCs w:val="24"/>
        </w:rPr>
      </w:pPr>
      <w:r w:rsidRPr="006C61C6">
        <w:rPr>
          <w:szCs w:val="24"/>
        </w:rPr>
        <w:t>az iskolai könyvtár, valamint az iskola más létesítményeinek, eszközeinek egyéni vagy csoportos használata;</w:t>
      </w:r>
    </w:p>
    <w:p w:rsidR="00C62E1F" w:rsidRPr="006C61C6" w:rsidRDefault="00C62E1F" w:rsidP="0000335E">
      <w:pPr>
        <w:numPr>
          <w:ilvl w:val="0"/>
          <w:numId w:val="8"/>
        </w:numPr>
        <w:tabs>
          <w:tab w:val="clear" w:pos="360"/>
          <w:tab w:val="num" w:pos="720"/>
        </w:tabs>
        <w:ind w:left="720"/>
        <w:jc w:val="both"/>
        <w:rPr>
          <w:szCs w:val="24"/>
        </w:rPr>
      </w:pPr>
      <w:r w:rsidRPr="006C61C6">
        <w:rPr>
          <w:szCs w:val="24"/>
        </w:rPr>
        <w:t>a nevelők és a tanulók segítő, személyes kapcsolatai;</w:t>
      </w:r>
    </w:p>
    <w:p w:rsidR="00C62E1F" w:rsidRPr="006C61C6" w:rsidRDefault="00C62E1F" w:rsidP="0000335E">
      <w:pPr>
        <w:numPr>
          <w:ilvl w:val="0"/>
          <w:numId w:val="8"/>
        </w:numPr>
        <w:tabs>
          <w:tab w:val="clear" w:pos="360"/>
          <w:tab w:val="num" w:pos="720"/>
        </w:tabs>
        <w:ind w:left="720"/>
        <w:jc w:val="both"/>
        <w:rPr>
          <w:szCs w:val="24"/>
        </w:rPr>
      </w:pPr>
      <w:r w:rsidRPr="006C61C6">
        <w:rPr>
          <w:szCs w:val="24"/>
        </w:rPr>
        <w:t>a szülők, a családok nevelési, életvezetési gondjainak segítése;</w:t>
      </w:r>
    </w:p>
    <w:p w:rsidR="00C62E1F" w:rsidRPr="006C61C6" w:rsidRDefault="00C62E1F" w:rsidP="0000335E">
      <w:pPr>
        <w:numPr>
          <w:ilvl w:val="0"/>
          <w:numId w:val="8"/>
        </w:numPr>
        <w:tabs>
          <w:tab w:val="clear" w:pos="360"/>
          <w:tab w:val="num" w:pos="720"/>
        </w:tabs>
        <w:ind w:left="720"/>
        <w:jc w:val="both"/>
        <w:rPr>
          <w:szCs w:val="24"/>
        </w:rPr>
      </w:pPr>
      <w:r w:rsidRPr="006C61C6">
        <w:rPr>
          <w:szCs w:val="24"/>
        </w:rPr>
        <w:t>a családlátogatások;</w:t>
      </w:r>
    </w:p>
    <w:p w:rsidR="00C62E1F" w:rsidRPr="006C61C6" w:rsidRDefault="00C62E1F" w:rsidP="0000335E">
      <w:pPr>
        <w:numPr>
          <w:ilvl w:val="0"/>
          <w:numId w:val="8"/>
        </w:numPr>
        <w:tabs>
          <w:tab w:val="clear" w:pos="360"/>
          <w:tab w:val="num" w:pos="720"/>
        </w:tabs>
        <w:ind w:left="720"/>
        <w:jc w:val="both"/>
        <w:rPr>
          <w:szCs w:val="24"/>
        </w:rPr>
      </w:pPr>
      <w:r w:rsidRPr="006C61C6">
        <w:rPr>
          <w:szCs w:val="24"/>
        </w:rPr>
        <w:t>a továbbtanulás irányítása, segítése;</w:t>
      </w:r>
    </w:p>
    <w:p w:rsidR="00C62E1F" w:rsidRPr="006C61C6" w:rsidRDefault="00C62E1F" w:rsidP="0000335E">
      <w:pPr>
        <w:numPr>
          <w:ilvl w:val="0"/>
          <w:numId w:val="8"/>
        </w:numPr>
        <w:tabs>
          <w:tab w:val="clear" w:pos="360"/>
          <w:tab w:val="num" w:pos="720"/>
        </w:tabs>
        <w:ind w:left="720"/>
        <w:jc w:val="both"/>
        <w:rPr>
          <w:szCs w:val="24"/>
        </w:rPr>
      </w:pPr>
      <w:r w:rsidRPr="006C61C6">
        <w:rPr>
          <w:szCs w:val="24"/>
        </w:rPr>
        <w:t>az iskolai gyermek- és ifjúságvédelmi felelős tevékenysége;</w:t>
      </w:r>
    </w:p>
    <w:p w:rsidR="00C62E1F" w:rsidRPr="006C61C6" w:rsidRDefault="00C62E1F" w:rsidP="0000335E">
      <w:pPr>
        <w:numPr>
          <w:ilvl w:val="0"/>
          <w:numId w:val="8"/>
        </w:numPr>
        <w:tabs>
          <w:tab w:val="clear" w:pos="360"/>
          <w:tab w:val="num" w:pos="720"/>
        </w:tabs>
        <w:ind w:left="720"/>
        <w:jc w:val="both"/>
        <w:rPr>
          <w:szCs w:val="24"/>
        </w:rPr>
      </w:pPr>
      <w:r w:rsidRPr="006C61C6">
        <w:rPr>
          <w:szCs w:val="24"/>
        </w:rPr>
        <w:t>a tankönyvvásárláshoz nyújtott segélyek;</w:t>
      </w:r>
    </w:p>
    <w:p w:rsidR="00C62E1F" w:rsidRPr="006C61C6" w:rsidRDefault="00C62E1F" w:rsidP="0000335E">
      <w:pPr>
        <w:numPr>
          <w:ilvl w:val="0"/>
          <w:numId w:val="8"/>
        </w:numPr>
        <w:tabs>
          <w:tab w:val="clear" w:pos="360"/>
          <w:tab w:val="num" w:pos="720"/>
        </w:tabs>
        <w:ind w:left="720"/>
        <w:jc w:val="both"/>
        <w:rPr>
          <w:szCs w:val="24"/>
        </w:rPr>
      </w:pPr>
      <w:r w:rsidRPr="006C61C6">
        <w:rPr>
          <w:szCs w:val="24"/>
        </w:rPr>
        <w:t>az étkezési díjak kifizetéséhez nyújtott segélyek;</w:t>
      </w:r>
    </w:p>
    <w:p w:rsidR="00C62E1F" w:rsidRPr="006C61C6" w:rsidRDefault="00C62E1F" w:rsidP="0000335E">
      <w:pPr>
        <w:numPr>
          <w:ilvl w:val="0"/>
          <w:numId w:val="8"/>
        </w:numPr>
        <w:tabs>
          <w:tab w:val="clear" w:pos="360"/>
          <w:tab w:val="num" w:pos="720"/>
        </w:tabs>
        <w:ind w:left="720"/>
        <w:jc w:val="both"/>
        <w:rPr>
          <w:szCs w:val="24"/>
        </w:rPr>
      </w:pPr>
      <w:r w:rsidRPr="006C61C6">
        <w:rPr>
          <w:szCs w:val="24"/>
        </w:rPr>
        <w:t>szoros kapcsolat a polgármesteri hivatallal és a gyermekjóléti szolgálattal annak érdekében, hogy a szociális hátrányt elszenvedő tanulók minél hamarabb segítségben részesüljenek.</w:t>
      </w:r>
    </w:p>
    <w:p w:rsidR="00C62E1F" w:rsidRDefault="00C62E1F" w:rsidP="00C62E1F">
      <w:pPr>
        <w:numPr>
          <w:ilvl w:val="12"/>
          <w:numId w:val="0"/>
        </w:numPr>
      </w:pPr>
    </w:p>
    <w:p w:rsidR="00416539" w:rsidRDefault="00416539" w:rsidP="00C62E1F">
      <w:pPr>
        <w:numPr>
          <w:ilvl w:val="12"/>
          <w:numId w:val="0"/>
        </w:numPr>
        <w:jc w:val="both"/>
      </w:pPr>
    </w:p>
    <w:p w:rsidR="00C62E1F" w:rsidRDefault="00C62E1F" w:rsidP="00C62E1F">
      <w:pPr>
        <w:numPr>
          <w:ilvl w:val="12"/>
          <w:numId w:val="0"/>
        </w:numPr>
        <w:jc w:val="both"/>
      </w:pPr>
      <w:r>
        <w:lastRenderedPageBreak/>
        <w:t xml:space="preserve">Az iskola nevelői részéről a felsorolt kategóriákba tartózó gyermekekre való fokozott odafigyelés, részükre a segítségnyújtás  természetes kell, hogy legyen. </w:t>
      </w:r>
    </w:p>
    <w:p w:rsidR="00C62E1F" w:rsidRDefault="00C62E1F" w:rsidP="00C62E1F">
      <w:pPr>
        <w:numPr>
          <w:ilvl w:val="12"/>
          <w:numId w:val="0"/>
        </w:numPr>
        <w:jc w:val="both"/>
      </w:pPr>
    </w:p>
    <w:p w:rsidR="00C62E1F" w:rsidRDefault="00C62E1F" w:rsidP="00C62E1F">
      <w:pPr>
        <w:numPr>
          <w:ilvl w:val="12"/>
          <w:numId w:val="0"/>
        </w:numPr>
        <w:jc w:val="both"/>
      </w:pPr>
      <w:r>
        <w:t>Céljaink ismeretében előre meg tudjuk tervezni a következő tanévre várható feladatokat:</w:t>
      </w:r>
    </w:p>
    <w:p w:rsidR="00C62E1F" w:rsidRDefault="00C62E1F" w:rsidP="00C62E1F">
      <w:pPr>
        <w:numPr>
          <w:ilvl w:val="12"/>
          <w:numId w:val="0"/>
        </w:numPr>
        <w:jc w:val="center"/>
        <w:rPr>
          <w:b/>
        </w:rPr>
      </w:pPr>
      <w:r>
        <w:rPr>
          <w:b/>
        </w:rPr>
        <w:t>A program távlati ütemterve:</w:t>
      </w:r>
    </w:p>
    <w:p w:rsidR="00C62E1F" w:rsidRDefault="00C62E1F" w:rsidP="00C62E1F">
      <w:pPr>
        <w:numPr>
          <w:ilvl w:val="12"/>
          <w:numId w:val="0"/>
        </w:numPr>
        <w:jc w:val="center"/>
      </w:pPr>
      <w:r>
        <w:t>(éves program)</w:t>
      </w:r>
    </w:p>
    <w:p w:rsidR="00C62E1F" w:rsidRDefault="00EC6A85" w:rsidP="00C62E1F">
      <w:pPr>
        <w:numPr>
          <w:ilvl w:val="12"/>
          <w:numId w:val="0"/>
        </w:numPr>
      </w:pPr>
      <w:r>
        <w:rPr>
          <w:noProof/>
        </w:rPr>
        <w:pict>
          <v:rect id="Rectangle 90" o:spid="_x0000_s1026" style="position:absolute;margin-left:-3.75pt;margin-top:10.8pt;width:447.35pt;height:234.35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" o:allowincell="f" strokeweight=".25pt"/>
        </w:pict>
      </w:r>
      <w:r>
        <w:rPr>
          <w:noProof/>
        </w:rPr>
        <w:pict>
          <v:line id="Line 91" o:spid="_x0000_s1034" style="position:absolute;z-index:251705344;visibility:visible" from="350.25pt,9.9pt" to="350.3pt,2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" o:allowincell="f" strokeweight=".25pt"/>
        </w:pict>
      </w:r>
      <w:r>
        <w:rPr>
          <w:noProof/>
        </w:rPr>
        <w:pict>
          <v:line id="Line 92" o:spid="_x0000_s1033" style="position:absolute;z-index:251706368;visibility:visible" from="92.25pt,9.9pt" to="92.3pt,2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" o:allowincell="f" strokeweight=".25pt"/>
        </w:pict>
      </w:r>
    </w:p>
    <w:p w:rsidR="00C62E1F" w:rsidRDefault="00C62E1F" w:rsidP="00C62E1F">
      <w:pPr>
        <w:numPr>
          <w:ilvl w:val="12"/>
          <w:numId w:val="0"/>
        </w:numPr>
      </w:pPr>
      <w:r>
        <w:tab/>
        <w:t xml:space="preserve"> </w:t>
      </w:r>
      <w:r>
        <w:rPr>
          <w:b/>
        </w:rPr>
        <w:t xml:space="preserve">időpont </w:t>
      </w:r>
      <w:r>
        <w:rPr>
          <w:b/>
        </w:rPr>
        <w:tab/>
      </w:r>
      <w:r>
        <w:rPr>
          <w:b/>
        </w:rPr>
        <w:tab/>
      </w:r>
      <w:r>
        <w:rPr>
          <w:b/>
        </w:rPr>
        <w:tab/>
      </w:r>
      <w:r>
        <w:rPr>
          <w:b/>
        </w:rPr>
        <w:tab/>
        <w:t xml:space="preserve">feladat </w:t>
      </w:r>
      <w:r>
        <w:rPr>
          <w:b/>
        </w:rPr>
        <w:tab/>
      </w:r>
      <w:r>
        <w:rPr>
          <w:b/>
        </w:rPr>
        <w:tab/>
        <w:t xml:space="preserve">                 felelős</w:t>
      </w:r>
    </w:p>
    <w:p w:rsidR="00C62E1F" w:rsidRDefault="00EC6A85" w:rsidP="00C62E1F">
      <w:pPr>
        <w:numPr>
          <w:ilvl w:val="12"/>
          <w:numId w:val="0"/>
        </w:numPr>
        <w:rPr>
          <w:b/>
          <w:sz w:val="36"/>
        </w:rPr>
      </w:pPr>
      <w:r w:rsidRPr="00EC6A85">
        <w:rPr>
          <w:noProof/>
        </w:rPr>
        <w:pict>
          <v:line id="Line 93" o:spid="_x0000_s1032" style="position:absolute;z-index:251707392;visibility:visible" from=".2pt,7.55pt" to="447.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8OFAIAACs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" o:allowincell="f" strokeweight=".25pt"/>
        </w:pict>
      </w:r>
      <w:r w:rsidRPr="00EC6A85">
        <w:rPr>
          <w:noProof/>
        </w:rPr>
        <w:pict>
          <v:line id="Line 94" o:spid="_x0000_s1031" style="position:absolute;z-index:-251608064;visibility:visible" from=".2pt,7.55pt" to="447.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Zm7FAIAACs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" o:allowincell="f" strokeweight=".25pt"/>
        </w:pict>
      </w:r>
    </w:p>
    <w:p w:rsidR="00C62E1F" w:rsidRDefault="00C62E1F" w:rsidP="00C62E1F">
      <w:pPr>
        <w:numPr>
          <w:ilvl w:val="12"/>
          <w:numId w:val="0"/>
        </w:numPr>
      </w:pPr>
      <w:r>
        <w:t xml:space="preserve"> 1. március-április    a hátrányos helyzetű tanulók felmérése, regisztrálása    gyermekvéd. f.</w:t>
      </w:r>
    </w:p>
    <w:p w:rsidR="00C62E1F" w:rsidRDefault="00C62E1F" w:rsidP="00C62E1F">
      <w:pPr>
        <w:numPr>
          <w:ilvl w:val="12"/>
          <w:numId w:val="0"/>
        </w:numPr>
      </w:pPr>
      <w:r>
        <w:t xml:space="preserve">                               a hátrány meghatározás (egységes adatlapon)                  oszt. f-k</w:t>
      </w:r>
    </w:p>
    <w:p w:rsidR="00C62E1F" w:rsidRDefault="00EC6A85" w:rsidP="00C62E1F">
      <w:pPr>
        <w:numPr>
          <w:ilvl w:val="12"/>
          <w:numId w:val="0"/>
        </w:numPr>
      </w:pPr>
      <w:r>
        <w:rPr>
          <w:noProof/>
        </w:rPr>
        <w:pict>
          <v:line id="Line 95" o:spid="_x0000_s1030" style="position:absolute;z-index:251709440;visibility:visible" from=".2pt,9.2pt" to="447.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PaLFgIAACs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" o:allowincell="f" strokeweight=".25pt"/>
        </w:pict>
      </w:r>
    </w:p>
    <w:p w:rsidR="00C62E1F" w:rsidRDefault="00C62E1F" w:rsidP="00C62E1F">
      <w:pPr>
        <w:numPr>
          <w:ilvl w:val="12"/>
          <w:numId w:val="0"/>
        </w:numPr>
      </w:pPr>
      <w:r>
        <w:t xml:space="preserve"> 2. május                 a tevékenységi formák megtervezése a következő         gyermekvéd. f.</w:t>
      </w:r>
    </w:p>
    <w:p w:rsidR="00C62E1F" w:rsidRDefault="00C62E1F" w:rsidP="00C62E1F">
      <w:pPr>
        <w:numPr>
          <w:ilvl w:val="12"/>
          <w:numId w:val="0"/>
        </w:numPr>
      </w:pPr>
      <w:r>
        <w:t xml:space="preserve">                               tanévre</w:t>
      </w:r>
    </w:p>
    <w:p w:rsidR="00C62E1F" w:rsidRDefault="00EC6A85" w:rsidP="00C62E1F">
      <w:pPr>
        <w:numPr>
          <w:ilvl w:val="12"/>
          <w:numId w:val="0"/>
        </w:numPr>
      </w:pPr>
      <w:r>
        <w:rPr>
          <w:noProof/>
        </w:rPr>
        <w:pict>
          <v:line id="Line 96" o:spid="_x0000_s1029" style="position:absolute;z-index:251710464;visibility:visible" from=".2pt,3.9pt" to="447.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X7/FAIAACs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" o:allowincell="f" strokeweight=".25pt"/>
        </w:pict>
      </w:r>
    </w:p>
    <w:p w:rsidR="00C62E1F" w:rsidRDefault="00C62E1F" w:rsidP="00C62E1F">
      <w:pPr>
        <w:numPr>
          <w:ilvl w:val="12"/>
          <w:numId w:val="0"/>
        </w:numPr>
      </w:pPr>
      <w:r>
        <w:t xml:space="preserve"> 3. szeptember         a szociális hátrányok enyhítését szolgáló tevékenysé-   gyermekvéd. f.</w:t>
      </w:r>
    </w:p>
    <w:p w:rsidR="00C62E1F" w:rsidRDefault="00C62E1F" w:rsidP="00C62E1F">
      <w:pPr>
        <w:numPr>
          <w:ilvl w:val="12"/>
          <w:numId w:val="0"/>
        </w:numPr>
      </w:pPr>
      <w:r>
        <w:t xml:space="preserve">                               gek ütemtervének elkészítése                                         szabadidő f.,of-k</w:t>
      </w:r>
    </w:p>
    <w:p w:rsidR="00C62E1F" w:rsidRDefault="00EC6A85" w:rsidP="00C62E1F">
      <w:pPr>
        <w:numPr>
          <w:ilvl w:val="12"/>
          <w:numId w:val="0"/>
        </w:numPr>
      </w:pPr>
      <w:r>
        <w:rPr>
          <w:noProof/>
        </w:rPr>
        <w:pict>
          <v:line id="Line 97" o:spid="_x0000_s1028" style="position:absolute;z-index:251711488;visibility:visible" from=".2pt,5.75pt" to="447.5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BHPFAIAACs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" o:allowincell="f" strokeweight=".25pt"/>
        </w:pict>
      </w:r>
    </w:p>
    <w:p w:rsidR="00C62E1F" w:rsidRDefault="00C62E1F" w:rsidP="00C62E1F">
      <w:pPr>
        <w:numPr>
          <w:ilvl w:val="12"/>
          <w:numId w:val="0"/>
        </w:numPr>
        <w:rPr>
          <w:sz w:val="22"/>
        </w:rPr>
      </w:pPr>
      <w:r>
        <w:t xml:space="preserve"> 4. október-június    tevékenységi formák megvalósítása ütemterv szerint    </w:t>
      </w:r>
      <w:r>
        <w:rPr>
          <w:sz w:val="22"/>
        </w:rPr>
        <w:t xml:space="preserve">fejl.p., gyv.f, napk-    </w:t>
      </w:r>
    </w:p>
    <w:p w:rsidR="00C62E1F" w:rsidRDefault="00C62E1F" w:rsidP="00C62E1F">
      <w:pPr>
        <w:numPr>
          <w:ilvl w:val="12"/>
          <w:numId w:val="0"/>
        </w:numPr>
      </w:pPr>
      <w:r>
        <w:rPr>
          <w:sz w:val="22"/>
        </w:rPr>
        <w:t xml:space="preserve">                                                                                                                                ek, sz.id.szerv., of-k</w:t>
      </w:r>
    </w:p>
    <w:p w:rsidR="00C62E1F" w:rsidRDefault="00EC6A85" w:rsidP="00C62E1F">
      <w:pPr>
        <w:numPr>
          <w:ilvl w:val="12"/>
          <w:numId w:val="0"/>
        </w:numPr>
      </w:pPr>
      <w:r>
        <w:rPr>
          <w:noProof/>
        </w:rPr>
        <w:pict>
          <v:line id="Line 98" o:spid="_x0000_s1027" style="position:absolute;z-index:251712512;visibility:visible" from=".2pt,6.95pt" to="447.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1pqFAIAACs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" o:allowincell="f" strokeweight=".25pt"/>
        </w:pict>
      </w:r>
    </w:p>
    <w:p w:rsidR="00C62E1F" w:rsidRDefault="00C62E1F" w:rsidP="00C62E1F">
      <w:pPr>
        <w:numPr>
          <w:ilvl w:val="12"/>
          <w:numId w:val="0"/>
        </w:numPr>
      </w:pPr>
      <w:r>
        <w:t xml:space="preserve"> 5. május                 eredmények számbavétele, fejlesztési tevékenységek    gyermekvéd. f.</w:t>
      </w:r>
    </w:p>
    <w:p w:rsidR="00C62E1F" w:rsidRDefault="00C62E1F" w:rsidP="00C62E1F">
      <w:pPr>
        <w:numPr>
          <w:ilvl w:val="12"/>
          <w:numId w:val="0"/>
        </w:numPr>
      </w:pPr>
      <w:r>
        <w:t xml:space="preserve">                               megtervezése a következő tanévre</w:t>
      </w:r>
    </w:p>
    <w:p w:rsidR="00E45D84" w:rsidRDefault="00E45D84" w:rsidP="00E45D84"/>
    <w:p w:rsidR="00E45D84" w:rsidRDefault="00E45D84" w:rsidP="00E45D84">
      <w:pPr>
        <w:spacing w:after="60"/>
      </w:pPr>
    </w:p>
    <w:p w:rsidR="005C570B" w:rsidRDefault="005C570B" w:rsidP="00E45D84">
      <w:pPr>
        <w:spacing w:after="60"/>
      </w:pPr>
    </w:p>
    <w:p w:rsidR="003B012A" w:rsidRPr="00A72F01" w:rsidRDefault="00A72F01" w:rsidP="00A72F01">
      <w:pPr>
        <w:pageBreakBefore/>
        <w:spacing w:line="360" w:lineRule="auto"/>
        <w:ind w:left="360"/>
        <w:jc w:val="center"/>
        <w:rPr>
          <w:b/>
          <w:sz w:val="28"/>
          <w:szCs w:val="28"/>
        </w:rPr>
      </w:pPr>
      <w:r>
        <w:rPr>
          <w:b/>
          <w:sz w:val="28"/>
          <w:szCs w:val="28"/>
        </w:rPr>
        <w:lastRenderedPageBreak/>
        <w:t>20.</w:t>
      </w:r>
      <w:r w:rsidR="00416539" w:rsidRPr="00A72F01">
        <w:rPr>
          <w:b/>
          <w:sz w:val="28"/>
          <w:szCs w:val="28"/>
        </w:rPr>
        <w:t xml:space="preserve"> </w:t>
      </w:r>
      <w:r w:rsidR="003B012A" w:rsidRPr="00A72F01">
        <w:rPr>
          <w:b/>
          <w:sz w:val="28"/>
          <w:szCs w:val="28"/>
        </w:rPr>
        <w:t>AZ ISKOLA SZEREPLŐINEK EGYÜTTMŰKÖDÉSÉVEL KAPCSOLATOS FELADATOK –</w:t>
      </w:r>
    </w:p>
    <w:p w:rsidR="003B012A" w:rsidRPr="003B012A" w:rsidRDefault="003B012A" w:rsidP="003B012A">
      <w:pPr>
        <w:spacing w:line="360" w:lineRule="auto"/>
        <w:jc w:val="center"/>
        <w:rPr>
          <w:b/>
          <w:sz w:val="28"/>
          <w:szCs w:val="28"/>
        </w:rPr>
      </w:pPr>
      <w:r w:rsidRPr="003B012A">
        <w:rPr>
          <w:b/>
          <w:sz w:val="28"/>
          <w:szCs w:val="28"/>
        </w:rPr>
        <w:t>A SZÜLŐ, A TANULÓ, A PEDAGÓGUS ÉS AZ INTÉZMÉNY PARTNEREI KAPCSOLATTARTÁSÁNAK FORMÁI</w:t>
      </w:r>
    </w:p>
    <w:p w:rsidR="003B012A" w:rsidRPr="003B012A" w:rsidRDefault="003B012A" w:rsidP="003B012A">
      <w:pPr>
        <w:keepNext/>
        <w:widowControl w:val="0"/>
        <w:autoSpaceDE w:val="0"/>
        <w:autoSpaceDN w:val="0"/>
        <w:adjustRightInd w:val="0"/>
        <w:jc w:val="center"/>
        <w:outlineLvl w:val="2"/>
        <w:rPr>
          <w:rFonts w:ascii="Arial" w:hAnsi="Arial"/>
          <w:b/>
          <w:iCs/>
          <w:spacing w:val="-3"/>
          <w:sz w:val="26"/>
          <w:szCs w:val="26"/>
        </w:rPr>
      </w:pPr>
    </w:p>
    <w:p w:rsidR="003B012A" w:rsidRPr="003B012A" w:rsidRDefault="003B012A" w:rsidP="003B012A">
      <w:pPr>
        <w:keepNext/>
        <w:widowControl w:val="0"/>
        <w:numPr>
          <w:ilvl w:val="2"/>
          <w:numId w:val="29"/>
        </w:numPr>
        <w:autoSpaceDE w:val="0"/>
        <w:autoSpaceDN w:val="0"/>
        <w:adjustRightInd w:val="0"/>
        <w:spacing w:after="120"/>
        <w:outlineLvl w:val="2"/>
        <w:rPr>
          <w:b/>
          <w:bCs/>
          <w:spacing w:val="-3"/>
          <w:szCs w:val="24"/>
        </w:rPr>
      </w:pPr>
      <w:r w:rsidRPr="003B012A">
        <w:rPr>
          <w:b/>
          <w:iCs/>
          <w:spacing w:val="-3"/>
          <w:szCs w:val="24"/>
        </w:rPr>
        <w:t>Az iskola közösségeinek együttműködése</w:t>
      </w:r>
    </w:p>
    <w:p w:rsidR="003B012A" w:rsidRPr="003B012A" w:rsidRDefault="003B012A" w:rsidP="003B012A">
      <w:pPr>
        <w:keepNext/>
        <w:widowControl w:val="0"/>
        <w:autoSpaceDE w:val="0"/>
        <w:autoSpaceDN w:val="0"/>
        <w:adjustRightInd w:val="0"/>
        <w:outlineLvl w:val="3"/>
        <w:rPr>
          <w:b/>
          <w:bCs/>
          <w:szCs w:val="24"/>
        </w:rPr>
      </w:pPr>
    </w:p>
    <w:p w:rsidR="003B012A" w:rsidRPr="003B012A" w:rsidRDefault="003B012A" w:rsidP="003B012A">
      <w:pPr>
        <w:keepNext/>
        <w:widowControl w:val="0"/>
        <w:autoSpaceDE w:val="0"/>
        <w:autoSpaceDN w:val="0"/>
        <w:adjustRightInd w:val="0"/>
        <w:spacing w:after="120"/>
        <w:outlineLvl w:val="3"/>
        <w:rPr>
          <w:b/>
          <w:bCs/>
          <w:i/>
          <w:szCs w:val="24"/>
        </w:rPr>
      </w:pPr>
      <w:r w:rsidRPr="003B012A">
        <w:rPr>
          <w:b/>
          <w:bCs/>
          <w:i/>
          <w:szCs w:val="24"/>
        </w:rPr>
        <w:t>Az igazgatóság és a nevelőtestület együttműködése</w:t>
      </w:r>
    </w:p>
    <w:p w:rsidR="003B012A" w:rsidRPr="003B012A" w:rsidRDefault="003B012A" w:rsidP="003B012A">
      <w:pPr>
        <w:widowControl w:val="0"/>
        <w:numPr>
          <w:ilvl w:val="0"/>
          <w:numId w:val="47"/>
        </w:numPr>
        <w:suppressAutoHyphens/>
        <w:autoSpaceDE w:val="0"/>
        <w:autoSpaceDN w:val="0"/>
        <w:adjustRightInd w:val="0"/>
        <w:ind w:left="360"/>
        <w:jc w:val="both"/>
        <w:rPr>
          <w:spacing w:val="-3"/>
          <w:szCs w:val="24"/>
        </w:rPr>
      </w:pPr>
      <w:r w:rsidRPr="003B012A">
        <w:rPr>
          <w:spacing w:val="-3"/>
          <w:szCs w:val="24"/>
        </w:rPr>
        <w:t xml:space="preserve">A nevelőtestület különböző közösségeinek együttműködése az igazgató segítségével a megbízott pedagógus vezetők, illetve a választott képviselők útján valósul meg. </w:t>
      </w:r>
    </w:p>
    <w:p w:rsidR="003B012A" w:rsidRPr="003B012A" w:rsidRDefault="003B012A" w:rsidP="003B012A">
      <w:pPr>
        <w:widowControl w:val="0"/>
        <w:numPr>
          <w:ilvl w:val="0"/>
          <w:numId w:val="47"/>
        </w:numPr>
        <w:suppressAutoHyphens/>
        <w:autoSpaceDE w:val="0"/>
        <w:autoSpaceDN w:val="0"/>
        <w:adjustRightInd w:val="0"/>
        <w:ind w:left="360"/>
        <w:jc w:val="both"/>
        <w:rPr>
          <w:spacing w:val="-3"/>
          <w:szCs w:val="24"/>
        </w:rPr>
      </w:pPr>
      <w:r w:rsidRPr="003B012A">
        <w:rPr>
          <w:spacing w:val="-3"/>
          <w:szCs w:val="24"/>
        </w:rPr>
        <w:t>Az együttműködés fórumai:</w:t>
      </w:r>
    </w:p>
    <w:p w:rsidR="003B012A" w:rsidRPr="003B012A" w:rsidRDefault="003B012A" w:rsidP="003B012A">
      <w:pPr>
        <w:widowControl w:val="0"/>
        <w:numPr>
          <w:ilvl w:val="0"/>
          <w:numId w:val="48"/>
        </w:numPr>
        <w:suppressAutoHyphens/>
        <w:autoSpaceDE w:val="0"/>
        <w:autoSpaceDN w:val="0"/>
        <w:adjustRightInd w:val="0"/>
        <w:jc w:val="both"/>
        <w:rPr>
          <w:spacing w:val="-3"/>
          <w:szCs w:val="24"/>
        </w:rPr>
      </w:pPr>
      <w:r w:rsidRPr="003B012A">
        <w:rPr>
          <w:spacing w:val="-3"/>
          <w:szCs w:val="24"/>
        </w:rPr>
        <w:t>az igazgatóság ülései,</w:t>
      </w:r>
    </w:p>
    <w:p w:rsidR="003B012A" w:rsidRPr="003B012A" w:rsidRDefault="003B012A" w:rsidP="003B012A">
      <w:pPr>
        <w:widowControl w:val="0"/>
        <w:numPr>
          <w:ilvl w:val="0"/>
          <w:numId w:val="48"/>
        </w:numPr>
        <w:suppressAutoHyphens/>
        <w:autoSpaceDE w:val="0"/>
        <w:autoSpaceDN w:val="0"/>
        <w:adjustRightInd w:val="0"/>
        <w:jc w:val="both"/>
        <w:rPr>
          <w:spacing w:val="-3"/>
          <w:szCs w:val="24"/>
        </w:rPr>
      </w:pPr>
      <w:r w:rsidRPr="003B012A">
        <w:rPr>
          <w:spacing w:val="-3"/>
          <w:szCs w:val="24"/>
        </w:rPr>
        <w:t>az iskol</w:t>
      </w:r>
      <w:r w:rsidR="005C00B0">
        <w:rPr>
          <w:spacing w:val="-3"/>
          <w:szCs w:val="24"/>
        </w:rPr>
        <w:t>avezetőség</w:t>
      </w:r>
      <w:r w:rsidRPr="003B012A">
        <w:rPr>
          <w:spacing w:val="-3"/>
          <w:szCs w:val="24"/>
        </w:rPr>
        <w:t xml:space="preserve"> ülései,</w:t>
      </w:r>
    </w:p>
    <w:p w:rsidR="003B012A" w:rsidRPr="003B012A" w:rsidRDefault="003B012A" w:rsidP="003B012A">
      <w:pPr>
        <w:widowControl w:val="0"/>
        <w:numPr>
          <w:ilvl w:val="0"/>
          <w:numId w:val="48"/>
        </w:numPr>
        <w:suppressAutoHyphens/>
        <w:autoSpaceDE w:val="0"/>
        <w:autoSpaceDN w:val="0"/>
        <w:adjustRightInd w:val="0"/>
        <w:jc w:val="both"/>
        <w:rPr>
          <w:spacing w:val="-3"/>
          <w:szCs w:val="24"/>
        </w:rPr>
      </w:pPr>
      <w:r w:rsidRPr="003B012A">
        <w:rPr>
          <w:spacing w:val="-3"/>
          <w:szCs w:val="24"/>
        </w:rPr>
        <w:t>a különböző értekezletek,</w:t>
      </w:r>
    </w:p>
    <w:p w:rsidR="003B012A" w:rsidRPr="003B012A" w:rsidRDefault="00075BD5" w:rsidP="00075BD5">
      <w:pPr>
        <w:widowControl w:val="0"/>
        <w:numPr>
          <w:ilvl w:val="0"/>
          <w:numId w:val="48"/>
        </w:numPr>
        <w:suppressAutoHyphens/>
        <w:autoSpaceDE w:val="0"/>
        <w:autoSpaceDN w:val="0"/>
        <w:adjustRightInd w:val="0"/>
        <w:jc w:val="both"/>
        <w:rPr>
          <w:spacing w:val="-3"/>
          <w:szCs w:val="24"/>
        </w:rPr>
      </w:pPr>
      <w:r>
        <w:rPr>
          <w:spacing w:val="-3"/>
          <w:szCs w:val="24"/>
        </w:rPr>
        <w:t>megbeszélések.</w:t>
      </w:r>
    </w:p>
    <w:p w:rsidR="003B012A" w:rsidRPr="003B012A" w:rsidRDefault="003B012A" w:rsidP="003B012A">
      <w:pPr>
        <w:numPr>
          <w:ilvl w:val="0"/>
          <w:numId w:val="47"/>
        </w:numPr>
        <w:suppressAutoHyphens/>
        <w:ind w:left="360"/>
        <w:jc w:val="both"/>
        <w:rPr>
          <w:spacing w:val="-3"/>
          <w:szCs w:val="24"/>
        </w:rPr>
      </w:pPr>
      <w:r w:rsidRPr="003B012A">
        <w:rPr>
          <w:spacing w:val="-3"/>
          <w:szCs w:val="24"/>
        </w:rPr>
        <w:t xml:space="preserve">Ezen fórumok időpontját az iskola éves munkaterve határozza meg. </w:t>
      </w:r>
    </w:p>
    <w:p w:rsidR="003B012A" w:rsidRPr="003B012A" w:rsidRDefault="003B012A" w:rsidP="003B012A">
      <w:pPr>
        <w:widowControl w:val="0"/>
        <w:numPr>
          <w:ilvl w:val="0"/>
          <w:numId w:val="47"/>
        </w:numPr>
        <w:suppressAutoHyphens/>
        <w:autoSpaceDE w:val="0"/>
        <w:autoSpaceDN w:val="0"/>
        <w:adjustRightInd w:val="0"/>
        <w:ind w:left="360"/>
        <w:jc w:val="both"/>
        <w:rPr>
          <w:spacing w:val="-3"/>
          <w:szCs w:val="24"/>
        </w:rPr>
      </w:pPr>
      <w:r w:rsidRPr="003B012A">
        <w:rPr>
          <w:spacing w:val="-3"/>
          <w:szCs w:val="24"/>
        </w:rPr>
        <w:t>Az igazgatóság az aktu</w:t>
      </w:r>
      <w:r w:rsidR="005C00B0">
        <w:rPr>
          <w:spacing w:val="-3"/>
          <w:szCs w:val="24"/>
        </w:rPr>
        <w:t>ális feladatokról a tanári szobába</w:t>
      </w:r>
      <w:r w:rsidRPr="003B012A">
        <w:rPr>
          <w:spacing w:val="-3"/>
          <w:szCs w:val="24"/>
        </w:rPr>
        <w:t xml:space="preserve">n elhelyezett hirdetőtáblán, valamint írásbeli tájékoztatókon keresztül értesíti a nevelőket. </w:t>
      </w:r>
    </w:p>
    <w:p w:rsidR="003B012A" w:rsidRPr="003B012A" w:rsidRDefault="003B012A" w:rsidP="003B012A">
      <w:pPr>
        <w:widowControl w:val="0"/>
        <w:numPr>
          <w:ilvl w:val="0"/>
          <w:numId w:val="47"/>
        </w:numPr>
        <w:suppressAutoHyphens/>
        <w:autoSpaceDE w:val="0"/>
        <w:autoSpaceDN w:val="0"/>
        <w:adjustRightInd w:val="0"/>
        <w:ind w:left="360"/>
        <w:jc w:val="both"/>
        <w:rPr>
          <w:spacing w:val="-3"/>
          <w:szCs w:val="24"/>
        </w:rPr>
      </w:pPr>
      <w:r w:rsidRPr="003B012A">
        <w:rPr>
          <w:spacing w:val="-3"/>
          <w:szCs w:val="24"/>
        </w:rPr>
        <w:t>Az iskol</w:t>
      </w:r>
      <w:r w:rsidR="005C00B0">
        <w:rPr>
          <w:spacing w:val="-3"/>
          <w:szCs w:val="24"/>
        </w:rPr>
        <w:t>avezetőség</w:t>
      </w:r>
      <w:r w:rsidRPr="003B012A">
        <w:rPr>
          <w:spacing w:val="-3"/>
          <w:szCs w:val="24"/>
        </w:rPr>
        <w:t xml:space="preserve"> tagjai kötelesek:</w:t>
      </w:r>
    </w:p>
    <w:p w:rsidR="003B012A" w:rsidRPr="003B012A" w:rsidRDefault="003B012A" w:rsidP="003B012A">
      <w:pPr>
        <w:widowControl w:val="0"/>
        <w:numPr>
          <w:ilvl w:val="0"/>
          <w:numId w:val="48"/>
        </w:numPr>
        <w:suppressAutoHyphens/>
        <w:autoSpaceDE w:val="0"/>
        <w:autoSpaceDN w:val="0"/>
        <w:adjustRightInd w:val="0"/>
        <w:jc w:val="both"/>
        <w:rPr>
          <w:spacing w:val="-3"/>
          <w:szCs w:val="24"/>
        </w:rPr>
      </w:pPr>
      <w:r w:rsidRPr="003B012A">
        <w:rPr>
          <w:spacing w:val="-3"/>
          <w:szCs w:val="24"/>
        </w:rPr>
        <w:t>az is</w:t>
      </w:r>
      <w:r w:rsidR="005C00B0">
        <w:rPr>
          <w:spacing w:val="-3"/>
          <w:szCs w:val="24"/>
        </w:rPr>
        <w:t>kolavezetőség</w:t>
      </w:r>
      <w:r w:rsidRPr="003B012A">
        <w:rPr>
          <w:spacing w:val="-3"/>
          <w:szCs w:val="24"/>
        </w:rPr>
        <w:t xml:space="preserve"> ülései után tájékoztatni az irányításuk alá tartozó pedagógusokat az ülés döntéseiről, határozatairól,</w:t>
      </w:r>
    </w:p>
    <w:p w:rsidR="003B012A" w:rsidRPr="003B012A" w:rsidRDefault="003B012A" w:rsidP="003B012A">
      <w:pPr>
        <w:widowControl w:val="0"/>
        <w:numPr>
          <w:ilvl w:val="0"/>
          <w:numId w:val="48"/>
        </w:numPr>
        <w:suppressAutoHyphens/>
        <w:autoSpaceDE w:val="0"/>
        <w:autoSpaceDN w:val="0"/>
        <w:adjustRightInd w:val="0"/>
        <w:jc w:val="both"/>
        <w:rPr>
          <w:spacing w:val="-3"/>
          <w:szCs w:val="24"/>
        </w:rPr>
      </w:pPr>
      <w:r w:rsidRPr="003B012A">
        <w:rPr>
          <w:spacing w:val="-3"/>
          <w:szCs w:val="24"/>
        </w:rPr>
        <w:t>az irányításuk alá tartozó pedagógusok kérdéseit, véleményét, javaslatait közvetíteni az igazgatóság, az iskol</w:t>
      </w:r>
      <w:r w:rsidR="005C00B0">
        <w:rPr>
          <w:spacing w:val="-3"/>
          <w:szCs w:val="24"/>
        </w:rPr>
        <w:t>avezetőség</w:t>
      </w:r>
      <w:r w:rsidRPr="003B012A">
        <w:rPr>
          <w:spacing w:val="-3"/>
          <w:szCs w:val="24"/>
        </w:rPr>
        <w:t xml:space="preserve"> felé.</w:t>
      </w:r>
    </w:p>
    <w:p w:rsidR="003B012A" w:rsidRPr="003B012A" w:rsidRDefault="003B012A" w:rsidP="003B012A">
      <w:pPr>
        <w:widowControl w:val="0"/>
        <w:numPr>
          <w:ilvl w:val="0"/>
          <w:numId w:val="47"/>
        </w:numPr>
        <w:suppressAutoHyphens/>
        <w:autoSpaceDE w:val="0"/>
        <w:autoSpaceDN w:val="0"/>
        <w:adjustRightInd w:val="0"/>
        <w:ind w:left="360"/>
        <w:jc w:val="both"/>
        <w:rPr>
          <w:spacing w:val="-3"/>
          <w:szCs w:val="24"/>
        </w:rPr>
      </w:pPr>
      <w:r w:rsidRPr="003B012A">
        <w:rPr>
          <w:spacing w:val="-3"/>
          <w:szCs w:val="24"/>
        </w:rPr>
        <w:t xml:space="preserve">A nevelők kérdéseiket, véleményüket, javaslataikat szóban vagy </w:t>
      </w:r>
      <w:r w:rsidR="005C00B0">
        <w:rPr>
          <w:spacing w:val="-3"/>
          <w:szCs w:val="24"/>
        </w:rPr>
        <w:t>írásban egyénileg vagy munkaközösség-</w:t>
      </w:r>
      <w:r w:rsidRPr="003B012A">
        <w:rPr>
          <w:spacing w:val="-3"/>
          <w:szCs w:val="24"/>
        </w:rPr>
        <w:t>vezetőjük, illetve választott képviselőik útján közölhetik az igazgatósággal, az iskola vezető</w:t>
      </w:r>
      <w:r w:rsidR="005C00B0">
        <w:rPr>
          <w:spacing w:val="-3"/>
          <w:szCs w:val="24"/>
        </w:rPr>
        <w:t xml:space="preserve">ségével, </w:t>
      </w:r>
      <w:r w:rsidRPr="003B012A">
        <w:rPr>
          <w:spacing w:val="-3"/>
          <w:szCs w:val="24"/>
        </w:rPr>
        <w:t xml:space="preserve"> illetve az iskolaszékkel.</w:t>
      </w:r>
    </w:p>
    <w:p w:rsidR="003B012A" w:rsidRPr="003B012A" w:rsidRDefault="003B012A" w:rsidP="003B012A">
      <w:pPr>
        <w:suppressAutoHyphens/>
        <w:ind w:left="360"/>
        <w:jc w:val="both"/>
        <w:rPr>
          <w:spacing w:val="-3"/>
          <w:szCs w:val="24"/>
        </w:rPr>
      </w:pPr>
    </w:p>
    <w:p w:rsidR="003B012A" w:rsidRPr="003B012A" w:rsidRDefault="003B012A" w:rsidP="003B012A">
      <w:pPr>
        <w:keepNext/>
        <w:widowControl w:val="0"/>
        <w:autoSpaceDE w:val="0"/>
        <w:autoSpaceDN w:val="0"/>
        <w:adjustRightInd w:val="0"/>
        <w:spacing w:after="120"/>
        <w:outlineLvl w:val="3"/>
        <w:rPr>
          <w:b/>
          <w:bCs/>
          <w:i/>
          <w:szCs w:val="24"/>
        </w:rPr>
      </w:pPr>
      <w:r w:rsidRPr="003B012A">
        <w:rPr>
          <w:b/>
          <w:bCs/>
          <w:i/>
          <w:szCs w:val="24"/>
        </w:rPr>
        <w:t>A szakmai munkaközösségek együttműködése</w:t>
      </w:r>
    </w:p>
    <w:p w:rsidR="003B012A" w:rsidRPr="003B012A" w:rsidRDefault="003B012A" w:rsidP="003B012A">
      <w:pPr>
        <w:widowControl w:val="0"/>
        <w:numPr>
          <w:ilvl w:val="0"/>
          <w:numId w:val="49"/>
        </w:numPr>
        <w:suppressAutoHyphens/>
        <w:autoSpaceDE w:val="0"/>
        <w:autoSpaceDN w:val="0"/>
        <w:adjustRightInd w:val="0"/>
        <w:ind w:left="360"/>
        <w:jc w:val="both"/>
        <w:rPr>
          <w:spacing w:val="-3"/>
          <w:szCs w:val="24"/>
        </w:rPr>
      </w:pPr>
      <w:r w:rsidRPr="003B012A">
        <w:rPr>
          <w:spacing w:val="-3"/>
          <w:szCs w:val="24"/>
        </w:rPr>
        <w:t>Az iskolában tevékenykedő szakmai munkaközösségek folyamatos együttműködéséért és kapcsolattartásáért a szakmai munkaközösségek vezetői felelősek.</w:t>
      </w:r>
    </w:p>
    <w:p w:rsidR="003B012A" w:rsidRPr="003B012A" w:rsidRDefault="003B012A" w:rsidP="003B012A">
      <w:pPr>
        <w:widowControl w:val="0"/>
        <w:numPr>
          <w:ilvl w:val="0"/>
          <w:numId w:val="49"/>
        </w:numPr>
        <w:suppressAutoHyphens/>
        <w:autoSpaceDE w:val="0"/>
        <w:autoSpaceDN w:val="0"/>
        <w:adjustRightInd w:val="0"/>
        <w:ind w:left="360"/>
        <w:jc w:val="both"/>
        <w:rPr>
          <w:spacing w:val="-3"/>
          <w:szCs w:val="24"/>
        </w:rPr>
      </w:pPr>
      <w:r w:rsidRPr="003B012A">
        <w:rPr>
          <w:spacing w:val="-3"/>
          <w:szCs w:val="24"/>
        </w:rPr>
        <w:t>A szakmai munkaközösségek vezetői a munkaközösség éves munkatervének összeállítása előtt közös megbeszélésen egyeztetik az adott tanévre tervezett feladataikat különös tekintettel a szakmai munka alábbi területeire:</w:t>
      </w:r>
    </w:p>
    <w:p w:rsidR="005C00B0" w:rsidRDefault="005C00B0" w:rsidP="003B012A">
      <w:pPr>
        <w:widowControl w:val="0"/>
        <w:numPr>
          <w:ilvl w:val="0"/>
          <w:numId w:val="48"/>
        </w:numPr>
        <w:suppressAutoHyphens/>
        <w:autoSpaceDE w:val="0"/>
        <w:autoSpaceDN w:val="0"/>
        <w:adjustRightInd w:val="0"/>
        <w:jc w:val="both"/>
        <w:rPr>
          <w:spacing w:val="-3"/>
          <w:szCs w:val="24"/>
        </w:rPr>
      </w:pPr>
      <w:r>
        <w:rPr>
          <w:spacing w:val="-3"/>
          <w:szCs w:val="24"/>
        </w:rPr>
        <w:t>az előző tanév eredményeire épülő éves szakmai fejlesztési célkitűzéseik megfogalmazása,</w:t>
      </w:r>
    </w:p>
    <w:p w:rsidR="003B012A" w:rsidRPr="003B012A" w:rsidRDefault="003B012A" w:rsidP="003B012A">
      <w:pPr>
        <w:widowControl w:val="0"/>
        <w:numPr>
          <w:ilvl w:val="0"/>
          <w:numId w:val="48"/>
        </w:numPr>
        <w:suppressAutoHyphens/>
        <w:autoSpaceDE w:val="0"/>
        <w:autoSpaceDN w:val="0"/>
        <w:adjustRightInd w:val="0"/>
        <w:jc w:val="both"/>
        <w:rPr>
          <w:spacing w:val="-3"/>
          <w:szCs w:val="24"/>
        </w:rPr>
      </w:pPr>
      <w:r w:rsidRPr="003B012A">
        <w:rPr>
          <w:spacing w:val="-3"/>
          <w:szCs w:val="24"/>
        </w:rPr>
        <w:t>a munkaközösségen belül tervezett ellenőrzések és értékelések,</w:t>
      </w:r>
    </w:p>
    <w:p w:rsidR="003B012A" w:rsidRPr="003B012A" w:rsidRDefault="003B012A" w:rsidP="003B012A">
      <w:pPr>
        <w:widowControl w:val="0"/>
        <w:numPr>
          <w:ilvl w:val="0"/>
          <w:numId w:val="48"/>
        </w:numPr>
        <w:suppressAutoHyphens/>
        <w:autoSpaceDE w:val="0"/>
        <w:autoSpaceDN w:val="0"/>
        <w:adjustRightInd w:val="0"/>
        <w:jc w:val="both"/>
        <w:rPr>
          <w:spacing w:val="-3"/>
          <w:szCs w:val="24"/>
        </w:rPr>
      </w:pPr>
      <w:r w:rsidRPr="003B012A">
        <w:rPr>
          <w:spacing w:val="-3"/>
          <w:szCs w:val="24"/>
        </w:rPr>
        <w:t xml:space="preserve">iskolán belül szervezett bemutató órák, továbbképzések, </w:t>
      </w:r>
    </w:p>
    <w:p w:rsidR="003B012A" w:rsidRPr="003B012A" w:rsidRDefault="003B012A" w:rsidP="003B012A">
      <w:pPr>
        <w:widowControl w:val="0"/>
        <w:numPr>
          <w:ilvl w:val="0"/>
          <w:numId w:val="48"/>
        </w:numPr>
        <w:suppressAutoHyphens/>
        <w:autoSpaceDE w:val="0"/>
        <w:autoSpaceDN w:val="0"/>
        <w:adjustRightInd w:val="0"/>
        <w:jc w:val="both"/>
        <w:rPr>
          <w:spacing w:val="-3"/>
          <w:szCs w:val="24"/>
        </w:rPr>
      </w:pPr>
      <w:r w:rsidRPr="003B012A">
        <w:rPr>
          <w:spacing w:val="-3"/>
          <w:szCs w:val="24"/>
        </w:rPr>
        <w:t>iskolán kívüli továbbképzések,</w:t>
      </w:r>
    </w:p>
    <w:p w:rsidR="003B012A" w:rsidRPr="003B012A" w:rsidRDefault="003B012A" w:rsidP="003B012A">
      <w:pPr>
        <w:widowControl w:val="0"/>
        <w:numPr>
          <w:ilvl w:val="0"/>
          <w:numId w:val="48"/>
        </w:numPr>
        <w:suppressAutoHyphens/>
        <w:autoSpaceDE w:val="0"/>
        <w:autoSpaceDN w:val="0"/>
        <w:adjustRightInd w:val="0"/>
        <w:jc w:val="both"/>
        <w:rPr>
          <w:spacing w:val="-3"/>
          <w:szCs w:val="24"/>
        </w:rPr>
      </w:pPr>
      <w:r w:rsidRPr="003B012A">
        <w:rPr>
          <w:spacing w:val="-3"/>
          <w:szCs w:val="24"/>
        </w:rPr>
        <w:t>a tanulók számára szervezett pályázatok tanulmányi, kulturális és sportversenyek.</w:t>
      </w:r>
    </w:p>
    <w:p w:rsidR="003B012A" w:rsidRDefault="003B012A" w:rsidP="003B012A">
      <w:pPr>
        <w:widowControl w:val="0"/>
        <w:numPr>
          <w:ilvl w:val="0"/>
          <w:numId w:val="49"/>
        </w:numPr>
        <w:suppressAutoHyphens/>
        <w:autoSpaceDE w:val="0"/>
        <w:autoSpaceDN w:val="0"/>
        <w:adjustRightInd w:val="0"/>
        <w:ind w:left="360"/>
        <w:jc w:val="both"/>
        <w:rPr>
          <w:spacing w:val="-3"/>
          <w:szCs w:val="24"/>
        </w:rPr>
      </w:pPr>
      <w:r w:rsidRPr="003B012A">
        <w:rPr>
          <w:spacing w:val="-3"/>
          <w:szCs w:val="24"/>
        </w:rPr>
        <w:t>A szakmai munkaközösségek vezetői az iskola</w:t>
      </w:r>
      <w:r w:rsidR="005C00B0">
        <w:rPr>
          <w:spacing w:val="-3"/>
          <w:szCs w:val="24"/>
        </w:rPr>
        <w:t xml:space="preserve">vezetőség </w:t>
      </w:r>
      <w:r w:rsidRPr="003B012A">
        <w:rPr>
          <w:spacing w:val="-3"/>
          <w:szCs w:val="24"/>
        </w:rPr>
        <w:t>ülésein rendszeresen tájékoztatják egymást a munkaközösségek tevékenységéről, aktuális feladatairól, a munkaközösségeken belüli ellenőrzések, értékelések eredményeiről.</w:t>
      </w:r>
    </w:p>
    <w:p w:rsidR="005C00B0" w:rsidRPr="003B012A" w:rsidRDefault="005C00B0" w:rsidP="005C00B0">
      <w:pPr>
        <w:widowControl w:val="0"/>
        <w:suppressAutoHyphens/>
        <w:autoSpaceDE w:val="0"/>
        <w:autoSpaceDN w:val="0"/>
        <w:adjustRightInd w:val="0"/>
        <w:ind w:left="360"/>
        <w:jc w:val="both"/>
        <w:rPr>
          <w:spacing w:val="-3"/>
          <w:szCs w:val="24"/>
        </w:rPr>
      </w:pPr>
    </w:p>
    <w:p w:rsidR="003B012A" w:rsidRDefault="003B012A" w:rsidP="003B012A">
      <w:pPr>
        <w:keepNext/>
        <w:widowControl w:val="0"/>
        <w:autoSpaceDE w:val="0"/>
        <w:autoSpaceDN w:val="0"/>
        <w:adjustRightInd w:val="0"/>
        <w:outlineLvl w:val="3"/>
        <w:rPr>
          <w:b/>
          <w:bCs/>
          <w:szCs w:val="24"/>
        </w:rPr>
      </w:pPr>
    </w:p>
    <w:p w:rsidR="005C00B0" w:rsidRPr="003B012A" w:rsidRDefault="005C00B0" w:rsidP="003B012A">
      <w:pPr>
        <w:keepNext/>
        <w:widowControl w:val="0"/>
        <w:autoSpaceDE w:val="0"/>
        <w:autoSpaceDN w:val="0"/>
        <w:adjustRightInd w:val="0"/>
        <w:outlineLvl w:val="3"/>
        <w:rPr>
          <w:b/>
          <w:bCs/>
          <w:szCs w:val="24"/>
        </w:rPr>
      </w:pPr>
    </w:p>
    <w:p w:rsidR="003B012A" w:rsidRPr="003B012A" w:rsidRDefault="003B012A" w:rsidP="003B012A">
      <w:pPr>
        <w:keepNext/>
        <w:widowControl w:val="0"/>
        <w:autoSpaceDE w:val="0"/>
        <w:autoSpaceDN w:val="0"/>
        <w:adjustRightInd w:val="0"/>
        <w:outlineLvl w:val="3"/>
        <w:rPr>
          <w:b/>
          <w:bCs/>
          <w:i/>
          <w:szCs w:val="24"/>
        </w:rPr>
      </w:pPr>
      <w:r w:rsidRPr="003B012A">
        <w:rPr>
          <w:b/>
          <w:bCs/>
          <w:i/>
          <w:szCs w:val="24"/>
        </w:rPr>
        <w:t xml:space="preserve">Az iskolaszék és </w:t>
      </w:r>
      <w:r w:rsidRPr="003B012A">
        <w:rPr>
          <w:b/>
          <w:bCs/>
          <w:i/>
          <w:spacing w:val="-3"/>
          <w:szCs w:val="24"/>
        </w:rPr>
        <w:t>az iskola közösségeinek</w:t>
      </w:r>
      <w:r w:rsidRPr="003B012A">
        <w:rPr>
          <w:b/>
          <w:bCs/>
          <w:i/>
          <w:szCs w:val="24"/>
        </w:rPr>
        <w:t xml:space="preserve"> együttműködése</w:t>
      </w:r>
    </w:p>
    <w:p w:rsidR="003B012A" w:rsidRPr="003B012A" w:rsidRDefault="003B012A" w:rsidP="003B012A">
      <w:pPr>
        <w:rPr>
          <w:szCs w:val="24"/>
        </w:rPr>
      </w:pPr>
    </w:p>
    <w:p w:rsidR="003B012A" w:rsidRPr="003B012A" w:rsidRDefault="003B012A" w:rsidP="003B012A">
      <w:pPr>
        <w:widowControl w:val="0"/>
        <w:numPr>
          <w:ilvl w:val="0"/>
          <w:numId w:val="50"/>
        </w:numPr>
        <w:suppressAutoHyphens/>
        <w:autoSpaceDE w:val="0"/>
        <w:autoSpaceDN w:val="0"/>
        <w:adjustRightInd w:val="0"/>
        <w:ind w:left="360"/>
        <w:jc w:val="both"/>
        <w:rPr>
          <w:spacing w:val="-3"/>
          <w:szCs w:val="24"/>
        </w:rPr>
      </w:pPr>
      <w:r w:rsidRPr="003B012A">
        <w:rPr>
          <w:spacing w:val="-3"/>
          <w:szCs w:val="24"/>
        </w:rPr>
        <w:t xml:space="preserve">Az iskolaszék az iskola közösségeivel az iskolaszék teljes jogú tagjain és a meghívottakon keresztül tartja egymással a kapcsolatot. </w:t>
      </w:r>
    </w:p>
    <w:p w:rsidR="003B012A" w:rsidRPr="003B012A" w:rsidRDefault="003B012A" w:rsidP="003B012A">
      <w:pPr>
        <w:widowControl w:val="0"/>
        <w:numPr>
          <w:ilvl w:val="0"/>
          <w:numId w:val="50"/>
        </w:numPr>
        <w:suppressAutoHyphens/>
        <w:autoSpaceDE w:val="0"/>
        <w:autoSpaceDN w:val="0"/>
        <w:adjustRightInd w:val="0"/>
        <w:ind w:left="360"/>
        <w:jc w:val="both"/>
        <w:rPr>
          <w:spacing w:val="-3"/>
          <w:szCs w:val="24"/>
        </w:rPr>
      </w:pPr>
      <w:r w:rsidRPr="003B012A">
        <w:rPr>
          <w:spacing w:val="-3"/>
          <w:szCs w:val="24"/>
        </w:rPr>
        <w:t xml:space="preserve">Az iskolaszék tagjai rendszeres </w:t>
      </w:r>
      <w:r w:rsidR="005C00B0">
        <w:rPr>
          <w:spacing w:val="-3"/>
          <w:szCs w:val="24"/>
        </w:rPr>
        <w:t>időközönként – évente legalább 2</w:t>
      </w:r>
      <w:r w:rsidRPr="003B012A">
        <w:rPr>
          <w:spacing w:val="-3"/>
          <w:szCs w:val="24"/>
        </w:rPr>
        <w:t xml:space="preserve"> alkalommal – kötelesek tájékoztatni az általuk képviselteket az iskolaszék tevékenységéről, valamint kötelesek az általuk képviseltek kérdéseit, véleményét, javaslatait az iskolaszék felé továbbítani.</w:t>
      </w:r>
    </w:p>
    <w:p w:rsidR="003B012A" w:rsidRPr="003B012A" w:rsidRDefault="003B012A" w:rsidP="003B012A">
      <w:pPr>
        <w:widowControl w:val="0"/>
        <w:numPr>
          <w:ilvl w:val="0"/>
          <w:numId w:val="50"/>
        </w:numPr>
        <w:suppressAutoHyphens/>
        <w:autoSpaceDE w:val="0"/>
        <w:autoSpaceDN w:val="0"/>
        <w:adjustRightInd w:val="0"/>
        <w:ind w:left="360"/>
        <w:jc w:val="both"/>
        <w:rPr>
          <w:spacing w:val="-3"/>
          <w:szCs w:val="24"/>
        </w:rPr>
      </w:pPr>
      <w:r w:rsidRPr="003B012A">
        <w:rPr>
          <w:spacing w:val="-3"/>
          <w:szCs w:val="24"/>
        </w:rPr>
        <w:t>Az iskolaszék ülésein állandó meghívottként az alábbi személyek vehetnek részt:</w:t>
      </w:r>
    </w:p>
    <w:p w:rsidR="003B012A" w:rsidRDefault="00DA11F3" w:rsidP="003B012A">
      <w:pPr>
        <w:widowControl w:val="0"/>
        <w:numPr>
          <w:ilvl w:val="0"/>
          <w:numId w:val="48"/>
        </w:numPr>
        <w:suppressAutoHyphens/>
        <w:autoSpaceDE w:val="0"/>
        <w:autoSpaceDN w:val="0"/>
        <w:adjustRightInd w:val="0"/>
        <w:jc w:val="both"/>
        <w:rPr>
          <w:spacing w:val="-3"/>
          <w:szCs w:val="24"/>
        </w:rPr>
      </w:pPr>
      <w:r>
        <w:rPr>
          <w:spacing w:val="-3"/>
          <w:szCs w:val="24"/>
        </w:rPr>
        <w:t>az iskola igazgatója, (h</w:t>
      </w:r>
      <w:r w:rsidR="003B012A" w:rsidRPr="003B012A">
        <w:rPr>
          <w:spacing w:val="-3"/>
          <w:szCs w:val="24"/>
        </w:rPr>
        <w:t>a nem tagja az iskolaszéknek.)</w:t>
      </w:r>
    </w:p>
    <w:p w:rsidR="00DA11F3" w:rsidRDefault="00DA11F3" w:rsidP="00DA11F3">
      <w:pPr>
        <w:widowControl w:val="0"/>
        <w:numPr>
          <w:ilvl w:val="0"/>
          <w:numId w:val="48"/>
        </w:numPr>
        <w:suppressAutoHyphens/>
        <w:autoSpaceDE w:val="0"/>
        <w:autoSpaceDN w:val="0"/>
        <w:adjustRightInd w:val="0"/>
        <w:jc w:val="both"/>
        <w:rPr>
          <w:spacing w:val="-3"/>
          <w:szCs w:val="24"/>
        </w:rPr>
      </w:pPr>
      <w:r>
        <w:rPr>
          <w:spacing w:val="-3"/>
          <w:szCs w:val="24"/>
        </w:rPr>
        <w:t>az iskola igazgatóhelyettesei, (h</w:t>
      </w:r>
      <w:r w:rsidRPr="003B012A">
        <w:rPr>
          <w:spacing w:val="-3"/>
          <w:szCs w:val="24"/>
        </w:rPr>
        <w:t>a nem tagja</w:t>
      </w:r>
      <w:r>
        <w:rPr>
          <w:spacing w:val="-3"/>
          <w:szCs w:val="24"/>
        </w:rPr>
        <w:t>i</w:t>
      </w:r>
      <w:r w:rsidRPr="003B012A">
        <w:rPr>
          <w:spacing w:val="-3"/>
          <w:szCs w:val="24"/>
        </w:rPr>
        <w:t xml:space="preserve"> az iskolaszéknek.)</w:t>
      </w:r>
    </w:p>
    <w:p w:rsidR="00DA11F3" w:rsidRPr="00DA11F3" w:rsidRDefault="00DA11F3" w:rsidP="00DA11F3">
      <w:pPr>
        <w:widowControl w:val="0"/>
        <w:numPr>
          <w:ilvl w:val="0"/>
          <w:numId w:val="48"/>
        </w:numPr>
        <w:suppressAutoHyphens/>
        <w:autoSpaceDE w:val="0"/>
        <w:autoSpaceDN w:val="0"/>
        <w:adjustRightInd w:val="0"/>
        <w:jc w:val="both"/>
        <w:rPr>
          <w:spacing w:val="-3"/>
          <w:szCs w:val="24"/>
        </w:rPr>
      </w:pPr>
      <w:r>
        <w:rPr>
          <w:spacing w:val="-3"/>
          <w:szCs w:val="24"/>
        </w:rPr>
        <w:t>az iskola gyermekvédelmi felelőse, (ha nem tagja az iskolaszéknek,)</w:t>
      </w:r>
    </w:p>
    <w:p w:rsidR="003B012A" w:rsidRPr="003B012A" w:rsidRDefault="00DA11F3" w:rsidP="003B012A">
      <w:pPr>
        <w:widowControl w:val="0"/>
        <w:numPr>
          <w:ilvl w:val="0"/>
          <w:numId w:val="48"/>
        </w:numPr>
        <w:suppressAutoHyphens/>
        <w:autoSpaceDE w:val="0"/>
        <w:autoSpaceDN w:val="0"/>
        <w:adjustRightInd w:val="0"/>
        <w:jc w:val="both"/>
        <w:rPr>
          <w:i/>
          <w:spacing w:val="-3"/>
          <w:szCs w:val="24"/>
          <w:u w:val="single"/>
        </w:rPr>
      </w:pPr>
      <w:r>
        <w:rPr>
          <w:spacing w:val="-3"/>
          <w:szCs w:val="24"/>
        </w:rPr>
        <w:t>az SZMK elnöke</w:t>
      </w:r>
    </w:p>
    <w:p w:rsidR="003B012A" w:rsidRPr="003B012A" w:rsidRDefault="003B012A" w:rsidP="003B012A">
      <w:pPr>
        <w:widowControl w:val="0"/>
        <w:numPr>
          <w:ilvl w:val="0"/>
          <w:numId w:val="50"/>
        </w:numPr>
        <w:suppressAutoHyphens/>
        <w:autoSpaceDE w:val="0"/>
        <w:autoSpaceDN w:val="0"/>
        <w:adjustRightInd w:val="0"/>
        <w:ind w:left="360"/>
        <w:jc w:val="both"/>
        <w:rPr>
          <w:spacing w:val="-3"/>
          <w:szCs w:val="24"/>
        </w:rPr>
      </w:pPr>
      <w:r w:rsidRPr="003B012A">
        <w:rPr>
          <w:spacing w:val="-3"/>
          <w:szCs w:val="24"/>
        </w:rPr>
        <w:t xml:space="preserve">Az iskola működéséről, az iskolai munkaterv feladatairól, végrehajtásáról az iskola igazgatója </w:t>
      </w:r>
      <w:r w:rsidR="00DA11F3">
        <w:rPr>
          <w:spacing w:val="-3"/>
          <w:szCs w:val="24"/>
        </w:rPr>
        <w:t>rendszeresen – évente legalább 2</w:t>
      </w:r>
      <w:r w:rsidRPr="003B012A">
        <w:rPr>
          <w:spacing w:val="-3"/>
          <w:szCs w:val="24"/>
        </w:rPr>
        <w:t xml:space="preserve"> alkalommal – köteles tájékoztatni az iskolaszéket.</w:t>
      </w:r>
    </w:p>
    <w:p w:rsidR="003B012A" w:rsidRPr="003B012A" w:rsidRDefault="003B012A" w:rsidP="003B012A">
      <w:pPr>
        <w:rPr>
          <w:szCs w:val="24"/>
        </w:rPr>
      </w:pPr>
    </w:p>
    <w:p w:rsidR="003B012A" w:rsidRPr="003B012A" w:rsidRDefault="003B012A" w:rsidP="003B012A">
      <w:pPr>
        <w:keepNext/>
        <w:widowControl w:val="0"/>
        <w:autoSpaceDE w:val="0"/>
        <w:autoSpaceDN w:val="0"/>
        <w:adjustRightInd w:val="0"/>
        <w:spacing w:after="120"/>
        <w:outlineLvl w:val="3"/>
        <w:rPr>
          <w:b/>
          <w:bCs/>
          <w:i/>
          <w:szCs w:val="24"/>
        </w:rPr>
      </w:pPr>
      <w:r w:rsidRPr="003B012A">
        <w:rPr>
          <w:b/>
          <w:bCs/>
          <w:i/>
          <w:szCs w:val="24"/>
        </w:rPr>
        <w:t>A nevelők és a tanulók kapcsolattartása és együttműködése</w:t>
      </w:r>
    </w:p>
    <w:p w:rsidR="003B012A" w:rsidRPr="003B012A" w:rsidRDefault="003B012A" w:rsidP="003B012A">
      <w:pPr>
        <w:numPr>
          <w:ilvl w:val="0"/>
          <w:numId w:val="51"/>
        </w:numPr>
        <w:ind w:left="360"/>
        <w:jc w:val="both"/>
        <w:rPr>
          <w:szCs w:val="24"/>
        </w:rPr>
      </w:pPr>
      <w:r w:rsidRPr="003B012A">
        <w:rPr>
          <w:szCs w:val="24"/>
        </w:rPr>
        <w:t>A tanulókat az iskola életéről, az iskolai munkatervről, illetve az aktuális feladatokról az iskola igazgatója, a diákönkormányzat felelős vezetője és az osztályfőnökök tájékoztatják:</w:t>
      </w:r>
    </w:p>
    <w:p w:rsidR="003B012A" w:rsidRPr="003B012A" w:rsidRDefault="003B012A" w:rsidP="003B012A">
      <w:pPr>
        <w:widowControl w:val="0"/>
        <w:numPr>
          <w:ilvl w:val="0"/>
          <w:numId w:val="48"/>
        </w:numPr>
        <w:suppressAutoHyphens/>
        <w:autoSpaceDE w:val="0"/>
        <w:autoSpaceDN w:val="0"/>
        <w:adjustRightInd w:val="0"/>
        <w:jc w:val="both"/>
        <w:rPr>
          <w:spacing w:val="-3"/>
          <w:szCs w:val="24"/>
        </w:rPr>
      </w:pPr>
      <w:r w:rsidRPr="003B012A">
        <w:rPr>
          <w:spacing w:val="-3"/>
          <w:szCs w:val="24"/>
        </w:rPr>
        <w:t>az iskola igazgatója legalább évente egyszer a diákközgyűlésen, valamint a diákönkormányzat vezetőségének ülésén,</w:t>
      </w:r>
    </w:p>
    <w:p w:rsidR="003B012A" w:rsidRPr="003B012A" w:rsidRDefault="003B012A" w:rsidP="003B012A">
      <w:pPr>
        <w:widowControl w:val="0"/>
        <w:numPr>
          <w:ilvl w:val="0"/>
          <w:numId w:val="48"/>
        </w:numPr>
        <w:suppressAutoHyphens/>
        <w:autoSpaceDE w:val="0"/>
        <w:autoSpaceDN w:val="0"/>
        <w:adjustRightInd w:val="0"/>
        <w:jc w:val="both"/>
        <w:rPr>
          <w:spacing w:val="-3"/>
          <w:szCs w:val="24"/>
        </w:rPr>
      </w:pPr>
      <w:r w:rsidRPr="003B012A">
        <w:rPr>
          <w:spacing w:val="-3"/>
          <w:szCs w:val="24"/>
        </w:rPr>
        <w:t>a diákönkormányzat vezetője havonta egyszer a diákönkormányzat vezetőségének ülésén és a diákönkormányzat faliújságján keresztül,</w:t>
      </w:r>
    </w:p>
    <w:p w:rsidR="003B012A" w:rsidRPr="003B012A" w:rsidRDefault="003B012A" w:rsidP="003B012A">
      <w:pPr>
        <w:widowControl w:val="0"/>
        <w:numPr>
          <w:ilvl w:val="0"/>
          <w:numId w:val="48"/>
        </w:numPr>
        <w:suppressAutoHyphens/>
        <w:autoSpaceDE w:val="0"/>
        <w:autoSpaceDN w:val="0"/>
        <w:adjustRightInd w:val="0"/>
        <w:jc w:val="both"/>
        <w:rPr>
          <w:spacing w:val="-3"/>
          <w:szCs w:val="24"/>
        </w:rPr>
      </w:pPr>
      <w:r w:rsidRPr="003B012A">
        <w:rPr>
          <w:spacing w:val="-3"/>
          <w:szCs w:val="24"/>
        </w:rPr>
        <w:t>az osztályfőnökök folyamatosan az osztályfőnöki órákon.</w:t>
      </w:r>
    </w:p>
    <w:p w:rsidR="003B012A" w:rsidRPr="003B012A" w:rsidRDefault="003B012A" w:rsidP="003B012A">
      <w:pPr>
        <w:numPr>
          <w:ilvl w:val="0"/>
          <w:numId w:val="51"/>
        </w:numPr>
        <w:ind w:left="360"/>
        <w:jc w:val="both"/>
        <w:rPr>
          <w:szCs w:val="24"/>
        </w:rPr>
      </w:pPr>
      <w:r w:rsidRPr="003B012A">
        <w:rPr>
          <w:szCs w:val="24"/>
        </w:rPr>
        <w:t>A tanulót és a tanuló szüleit a tanuló fejlődéséről, egyéni haladásáról a szaktanárok folyamatosan (szóban, illetve a tájékoztató füzeten keresztül írásban) tájékoztatják.</w:t>
      </w:r>
      <w:r w:rsidRPr="003B012A">
        <w:rPr>
          <w:spacing w:val="-3"/>
          <w:szCs w:val="24"/>
        </w:rPr>
        <w:t xml:space="preserve"> </w:t>
      </w:r>
    </w:p>
    <w:p w:rsidR="003B012A" w:rsidRPr="003B012A" w:rsidRDefault="003B012A" w:rsidP="003B012A">
      <w:pPr>
        <w:numPr>
          <w:ilvl w:val="0"/>
          <w:numId w:val="51"/>
        </w:numPr>
        <w:ind w:left="360"/>
        <w:jc w:val="both"/>
        <w:rPr>
          <w:szCs w:val="24"/>
        </w:rPr>
      </w:pPr>
      <w:r w:rsidRPr="003B012A">
        <w:rPr>
          <w:spacing w:val="-3"/>
          <w:szCs w:val="24"/>
        </w:rPr>
        <w:t>A tanulók a jogszabályokban, valamint az iskola belső szabályzataiban biztosított jogaiknak az érvényesítése érdekében – szóban vagy írásban, közvetlenül vagy választott képviselőik, tisztségviselők útján – az iskola igazgatóságához, az osztályfőnökükhöz, az iskola nevelőihez, a diákönkormányzath</w:t>
      </w:r>
      <w:r w:rsidR="00DA11F3">
        <w:rPr>
          <w:spacing w:val="-3"/>
          <w:szCs w:val="24"/>
        </w:rPr>
        <w:t>oz</w:t>
      </w:r>
      <w:r w:rsidRPr="003B012A">
        <w:rPr>
          <w:spacing w:val="-3"/>
          <w:szCs w:val="24"/>
        </w:rPr>
        <w:t xml:space="preserve"> illetve az iskolaszékhez fordulhatnak.</w:t>
      </w:r>
    </w:p>
    <w:p w:rsidR="003B012A" w:rsidRPr="003B012A" w:rsidRDefault="003B012A" w:rsidP="003B012A">
      <w:pPr>
        <w:numPr>
          <w:ilvl w:val="0"/>
          <w:numId w:val="51"/>
        </w:numPr>
        <w:ind w:left="360"/>
        <w:jc w:val="both"/>
        <w:rPr>
          <w:szCs w:val="24"/>
        </w:rPr>
      </w:pPr>
      <w:r w:rsidRPr="003B012A">
        <w:rPr>
          <w:szCs w:val="24"/>
        </w:rPr>
        <w:t>A tanulók kérdéseiket, véleményüket, javaslataikat szóban vagy írásban egyénileg, illetve választott képviselőik, tisztségviselőik útján közölhetik az iskola igazgatóságával, a nevel</w:t>
      </w:r>
      <w:r w:rsidR="005C6489">
        <w:rPr>
          <w:szCs w:val="24"/>
        </w:rPr>
        <w:t>őkkel, a nevelőtestülettel</w:t>
      </w:r>
      <w:r w:rsidRPr="003B012A">
        <w:rPr>
          <w:spacing w:val="-3"/>
          <w:szCs w:val="24"/>
        </w:rPr>
        <w:t xml:space="preserve"> </w:t>
      </w:r>
      <w:r w:rsidR="00BB1424">
        <w:rPr>
          <w:spacing w:val="-3"/>
          <w:szCs w:val="24"/>
        </w:rPr>
        <w:t xml:space="preserve">, </w:t>
      </w:r>
      <w:r w:rsidRPr="003B012A">
        <w:rPr>
          <w:spacing w:val="-3"/>
          <w:szCs w:val="24"/>
        </w:rPr>
        <w:t>illetve az iskolaszékkel.</w:t>
      </w:r>
    </w:p>
    <w:p w:rsidR="003B012A" w:rsidRPr="003B012A" w:rsidRDefault="003B012A" w:rsidP="003B012A">
      <w:pPr>
        <w:jc w:val="both"/>
        <w:rPr>
          <w:szCs w:val="24"/>
        </w:rPr>
      </w:pPr>
    </w:p>
    <w:p w:rsidR="003B012A" w:rsidRPr="003B012A" w:rsidRDefault="003B012A" w:rsidP="003B012A">
      <w:pPr>
        <w:spacing w:after="120"/>
        <w:jc w:val="both"/>
        <w:rPr>
          <w:b/>
          <w:i/>
          <w:szCs w:val="24"/>
        </w:rPr>
      </w:pPr>
      <w:r w:rsidRPr="003B012A">
        <w:rPr>
          <w:b/>
          <w:i/>
          <w:iCs/>
          <w:szCs w:val="24"/>
        </w:rPr>
        <w:t>A</w:t>
      </w:r>
      <w:r w:rsidRPr="003B012A">
        <w:rPr>
          <w:b/>
          <w:i/>
          <w:szCs w:val="24"/>
        </w:rPr>
        <w:t xml:space="preserve"> tanulóknak az intézményi döntési folyamatban való részvételi jogai gyakorlásának rendje</w:t>
      </w:r>
    </w:p>
    <w:p w:rsidR="003B012A" w:rsidRPr="003B012A" w:rsidRDefault="003B012A" w:rsidP="003B012A">
      <w:pPr>
        <w:numPr>
          <w:ilvl w:val="0"/>
          <w:numId w:val="53"/>
        </w:numPr>
        <w:autoSpaceDE w:val="0"/>
        <w:autoSpaceDN w:val="0"/>
        <w:adjustRightInd w:val="0"/>
        <w:ind w:left="360"/>
        <w:rPr>
          <w:szCs w:val="24"/>
        </w:rPr>
      </w:pPr>
      <w:r w:rsidRPr="003B012A">
        <w:rPr>
          <w:szCs w:val="24"/>
        </w:rPr>
        <w:t>A tanulók érdekeinek képviseletére az iskolában diákönkormányzat működik.</w:t>
      </w:r>
    </w:p>
    <w:p w:rsidR="003B012A" w:rsidRPr="003B012A" w:rsidRDefault="003B012A" w:rsidP="003B012A">
      <w:pPr>
        <w:numPr>
          <w:ilvl w:val="0"/>
          <w:numId w:val="53"/>
        </w:numPr>
        <w:ind w:left="360"/>
        <w:jc w:val="both"/>
        <w:rPr>
          <w:szCs w:val="24"/>
        </w:rPr>
      </w:pPr>
      <w:r w:rsidRPr="003B012A">
        <w:rPr>
          <w:szCs w:val="24"/>
        </w:rPr>
        <w:t xml:space="preserve">A diákönkormányzat feladata, hogy tagjainak érdekeit képviselje, az érintett tanulók érdekében eljárjon. </w:t>
      </w:r>
    </w:p>
    <w:p w:rsidR="003B012A" w:rsidRPr="003B012A" w:rsidRDefault="003B012A" w:rsidP="003B012A">
      <w:pPr>
        <w:numPr>
          <w:ilvl w:val="0"/>
          <w:numId w:val="53"/>
        </w:numPr>
        <w:ind w:left="360"/>
        <w:jc w:val="both"/>
        <w:rPr>
          <w:szCs w:val="24"/>
        </w:rPr>
      </w:pPr>
      <w:r w:rsidRPr="003B012A">
        <w:rPr>
          <w:szCs w:val="24"/>
        </w:rPr>
        <w:t xml:space="preserve">A diákönkormányzat tevékenysége a tanulókat érintő valamennyi kérdésre kiterjed. </w:t>
      </w:r>
    </w:p>
    <w:p w:rsidR="003B012A" w:rsidRPr="003B012A" w:rsidRDefault="003B012A" w:rsidP="003B012A">
      <w:pPr>
        <w:numPr>
          <w:ilvl w:val="0"/>
          <w:numId w:val="53"/>
        </w:numPr>
        <w:ind w:left="360"/>
        <w:jc w:val="both"/>
        <w:rPr>
          <w:szCs w:val="24"/>
        </w:rPr>
      </w:pPr>
      <w:r w:rsidRPr="003B012A">
        <w:rPr>
          <w:szCs w:val="24"/>
        </w:rPr>
        <w:t>A diákönkormányzat a tanulói érdekképviseleten túl részt vesz az iskolai élet – tanórán kívüli – alábbi területeinek tervezésében, szervezésében és lebonyolításában:</w:t>
      </w:r>
    </w:p>
    <w:p w:rsidR="003B012A" w:rsidRPr="003B012A" w:rsidRDefault="003B012A" w:rsidP="003B012A">
      <w:pPr>
        <w:widowControl w:val="0"/>
        <w:numPr>
          <w:ilvl w:val="0"/>
          <w:numId w:val="48"/>
        </w:numPr>
        <w:suppressAutoHyphens/>
        <w:autoSpaceDE w:val="0"/>
        <w:autoSpaceDN w:val="0"/>
        <w:adjustRightInd w:val="0"/>
        <w:jc w:val="both"/>
        <w:rPr>
          <w:spacing w:val="-3"/>
          <w:szCs w:val="24"/>
        </w:rPr>
      </w:pPr>
      <w:r w:rsidRPr="003B012A">
        <w:rPr>
          <w:spacing w:val="-3"/>
          <w:szCs w:val="24"/>
        </w:rPr>
        <w:t>a tanulmányi munka (versenyek, vetélkedők, pályázatok stb.);</w:t>
      </w:r>
    </w:p>
    <w:p w:rsidR="003B012A" w:rsidRPr="003B012A" w:rsidRDefault="003B012A" w:rsidP="003B012A">
      <w:pPr>
        <w:widowControl w:val="0"/>
        <w:numPr>
          <w:ilvl w:val="0"/>
          <w:numId w:val="48"/>
        </w:numPr>
        <w:suppressAutoHyphens/>
        <w:autoSpaceDE w:val="0"/>
        <w:autoSpaceDN w:val="0"/>
        <w:adjustRightInd w:val="0"/>
        <w:jc w:val="both"/>
        <w:rPr>
          <w:spacing w:val="-3"/>
          <w:szCs w:val="24"/>
        </w:rPr>
      </w:pPr>
      <w:r w:rsidRPr="003B012A">
        <w:rPr>
          <w:spacing w:val="-3"/>
          <w:szCs w:val="24"/>
        </w:rPr>
        <w:t>tanulói ügyelet, iskolai felelősi rendszer;</w:t>
      </w:r>
    </w:p>
    <w:p w:rsidR="003B012A" w:rsidRPr="003B012A" w:rsidRDefault="003B012A" w:rsidP="003B012A">
      <w:pPr>
        <w:widowControl w:val="0"/>
        <w:numPr>
          <w:ilvl w:val="0"/>
          <w:numId w:val="48"/>
        </w:numPr>
        <w:suppressAutoHyphens/>
        <w:autoSpaceDE w:val="0"/>
        <w:autoSpaceDN w:val="0"/>
        <w:adjustRightInd w:val="0"/>
        <w:jc w:val="both"/>
        <w:rPr>
          <w:spacing w:val="-3"/>
          <w:szCs w:val="24"/>
        </w:rPr>
      </w:pPr>
      <w:r w:rsidRPr="003B012A">
        <w:rPr>
          <w:spacing w:val="-3"/>
          <w:szCs w:val="24"/>
        </w:rPr>
        <w:t>sportélet;</w:t>
      </w:r>
    </w:p>
    <w:p w:rsidR="003B012A" w:rsidRPr="003B012A" w:rsidRDefault="003B012A" w:rsidP="003B012A">
      <w:pPr>
        <w:widowControl w:val="0"/>
        <w:numPr>
          <w:ilvl w:val="0"/>
          <w:numId w:val="48"/>
        </w:numPr>
        <w:suppressAutoHyphens/>
        <w:autoSpaceDE w:val="0"/>
        <w:autoSpaceDN w:val="0"/>
        <w:adjustRightInd w:val="0"/>
        <w:jc w:val="both"/>
        <w:rPr>
          <w:spacing w:val="-3"/>
          <w:szCs w:val="24"/>
        </w:rPr>
      </w:pPr>
      <w:r w:rsidRPr="003B012A">
        <w:rPr>
          <w:spacing w:val="-3"/>
          <w:szCs w:val="24"/>
        </w:rPr>
        <w:t>túrák, kirándulások szervezése;</w:t>
      </w:r>
    </w:p>
    <w:p w:rsidR="003B012A" w:rsidRPr="003B012A" w:rsidRDefault="003B012A" w:rsidP="003B012A">
      <w:pPr>
        <w:widowControl w:val="0"/>
        <w:numPr>
          <w:ilvl w:val="0"/>
          <w:numId w:val="48"/>
        </w:numPr>
        <w:suppressAutoHyphens/>
        <w:autoSpaceDE w:val="0"/>
        <w:autoSpaceDN w:val="0"/>
        <w:adjustRightInd w:val="0"/>
        <w:jc w:val="both"/>
        <w:rPr>
          <w:spacing w:val="-3"/>
          <w:szCs w:val="24"/>
        </w:rPr>
      </w:pPr>
      <w:r w:rsidRPr="003B012A">
        <w:rPr>
          <w:spacing w:val="-3"/>
          <w:szCs w:val="24"/>
        </w:rPr>
        <w:t>kulturális, szabadidős programok szervezése;</w:t>
      </w:r>
    </w:p>
    <w:p w:rsidR="003B012A" w:rsidRPr="003B012A" w:rsidRDefault="003B012A" w:rsidP="003B012A">
      <w:pPr>
        <w:widowControl w:val="0"/>
        <w:numPr>
          <w:ilvl w:val="0"/>
          <w:numId w:val="48"/>
        </w:numPr>
        <w:suppressAutoHyphens/>
        <w:autoSpaceDE w:val="0"/>
        <w:autoSpaceDN w:val="0"/>
        <w:adjustRightInd w:val="0"/>
        <w:jc w:val="both"/>
        <w:rPr>
          <w:spacing w:val="-3"/>
          <w:szCs w:val="24"/>
        </w:rPr>
      </w:pPr>
      <w:r w:rsidRPr="003B012A">
        <w:rPr>
          <w:spacing w:val="-3"/>
          <w:szCs w:val="24"/>
        </w:rPr>
        <w:t>a tanulók tájékoztatása (iskolaújság, iskolarádió, iskolai honlap</w:t>
      </w:r>
      <w:r w:rsidR="00BB1424">
        <w:rPr>
          <w:spacing w:val="-3"/>
          <w:szCs w:val="24"/>
        </w:rPr>
        <w:t>, iskolaújság stb.</w:t>
      </w:r>
      <w:r w:rsidRPr="003B012A">
        <w:rPr>
          <w:spacing w:val="-3"/>
          <w:szCs w:val="24"/>
        </w:rPr>
        <w:t>).</w:t>
      </w:r>
    </w:p>
    <w:p w:rsidR="003B012A" w:rsidRPr="003B012A" w:rsidRDefault="003B012A" w:rsidP="003B012A">
      <w:pPr>
        <w:numPr>
          <w:ilvl w:val="0"/>
          <w:numId w:val="53"/>
        </w:numPr>
        <w:autoSpaceDE w:val="0"/>
        <w:autoSpaceDN w:val="0"/>
        <w:adjustRightInd w:val="0"/>
        <w:ind w:left="360"/>
        <w:rPr>
          <w:szCs w:val="24"/>
        </w:rPr>
      </w:pPr>
      <w:r w:rsidRPr="003B012A">
        <w:rPr>
          <w:szCs w:val="24"/>
        </w:rPr>
        <w:lastRenderedPageBreak/>
        <w:t xml:space="preserve">Ezekben a kérdésekben </w:t>
      </w:r>
    </w:p>
    <w:p w:rsidR="003B012A" w:rsidRPr="003B012A" w:rsidRDefault="003B012A" w:rsidP="003B012A">
      <w:pPr>
        <w:widowControl w:val="0"/>
        <w:numPr>
          <w:ilvl w:val="0"/>
          <w:numId w:val="48"/>
        </w:numPr>
        <w:suppressAutoHyphens/>
        <w:autoSpaceDE w:val="0"/>
        <w:autoSpaceDN w:val="0"/>
        <w:adjustRightInd w:val="0"/>
        <w:jc w:val="both"/>
        <w:rPr>
          <w:spacing w:val="-3"/>
          <w:szCs w:val="24"/>
        </w:rPr>
      </w:pPr>
      <w:r w:rsidRPr="003B012A">
        <w:rPr>
          <w:spacing w:val="-3"/>
          <w:szCs w:val="24"/>
        </w:rPr>
        <w:t>az osztályközösség véleményét az osztály éves munkatervének összeállítása előtt az osztályfőnököknek ki kell kérniük;</w:t>
      </w:r>
    </w:p>
    <w:p w:rsidR="003B012A" w:rsidRPr="003B012A" w:rsidRDefault="003B012A" w:rsidP="003B012A">
      <w:pPr>
        <w:widowControl w:val="0"/>
        <w:numPr>
          <w:ilvl w:val="0"/>
          <w:numId w:val="48"/>
        </w:numPr>
        <w:suppressAutoHyphens/>
        <w:autoSpaceDE w:val="0"/>
        <w:autoSpaceDN w:val="0"/>
        <w:adjustRightInd w:val="0"/>
        <w:jc w:val="both"/>
        <w:rPr>
          <w:spacing w:val="-3"/>
          <w:szCs w:val="24"/>
        </w:rPr>
      </w:pPr>
      <w:r w:rsidRPr="003B012A">
        <w:rPr>
          <w:spacing w:val="-3"/>
          <w:szCs w:val="24"/>
        </w:rPr>
        <w:t>a diákönkormányzat iskolai vezetőségének véleményét az iskola éves munkatervének összeállítása előtt az igazgatónak ki kell kérnie.</w:t>
      </w:r>
    </w:p>
    <w:p w:rsidR="003B012A" w:rsidRPr="003B012A" w:rsidRDefault="003B012A" w:rsidP="003B012A">
      <w:pPr>
        <w:numPr>
          <w:ilvl w:val="0"/>
          <w:numId w:val="53"/>
        </w:numPr>
        <w:autoSpaceDE w:val="0"/>
        <w:autoSpaceDN w:val="0"/>
        <w:adjustRightInd w:val="0"/>
        <w:ind w:left="360"/>
        <w:rPr>
          <w:szCs w:val="24"/>
        </w:rPr>
      </w:pPr>
      <w:r w:rsidRPr="003B012A">
        <w:rPr>
          <w:szCs w:val="24"/>
        </w:rPr>
        <w:t>Ezekben a kérdésekben a tanév folyamán az osztályközösségek, illetve a diákönkormányzat iskolai vezetősége javaslatokkal élhet az osztályfőnökök, a nevelőtestület és az igazgató felé.</w:t>
      </w:r>
    </w:p>
    <w:p w:rsidR="003B012A" w:rsidRPr="003B012A" w:rsidRDefault="003B012A" w:rsidP="003B012A">
      <w:pPr>
        <w:numPr>
          <w:ilvl w:val="0"/>
          <w:numId w:val="53"/>
        </w:numPr>
        <w:autoSpaceDE w:val="0"/>
        <w:autoSpaceDN w:val="0"/>
        <w:adjustRightInd w:val="0"/>
        <w:ind w:left="360"/>
        <w:rPr>
          <w:szCs w:val="24"/>
        </w:rPr>
      </w:pPr>
      <w:r w:rsidRPr="003B012A">
        <w:rPr>
          <w:szCs w:val="24"/>
        </w:rPr>
        <w:t>A magasabb jogszabályok alapján a diákönkormányzat véleményét ki kell kérni:</w:t>
      </w:r>
    </w:p>
    <w:p w:rsidR="003B012A" w:rsidRPr="003B012A" w:rsidRDefault="003B012A" w:rsidP="003B012A">
      <w:pPr>
        <w:widowControl w:val="0"/>
        <w:numPr>
          <w:ilvl w:val="0"/>
          <w:numId w:val="48"/>
        </w:numPr>
        <w:suppressAutoHyphens/>
        <w:autoSpaceDE w:val="0"/>
        <w:autoSpaceDN w:val="0"/>
        <w:adjustRightInd w:val="0"/>
        <w:jc w:val="both"/>
        <w:rPr>
          <w:spacing w:val="-3"/>
          <w:szCs w:val="24"/>
        </w:rPr>
      </w:pPr>
      <w:r w:rsidRPr="003B012A">
        <w:rPr>
          <w:spacing w:val="-3"/>
          <w:szCs w:val="24"/>
        </w:rPr>
        <w:t>az iskola szervezeti és működési szabályzatának jogszabályban meghatározott rendelkezéseinek elfogadása előtt,</w:t>
      </w:r>
    </w:p>
    <w:p w:rsidR="003B012A" w:rsidRPr="003B012A" w:rsidRDefault="003B012A" w:rsidP="003B012A">
      <w:pPr>
        <w:widowControl w:val="0"/>
        <w:numPr>
          <w:ilvl w:val="0"/>
          <w:numId w:val="48"/>
        </w:numPr>
        <w:suppressAutoHyphens/>
        <w:autoSpaceDE w:val="0"/>
        <w:autoSpaceDN w:val="0"/>
        <w:adjustRightInd w:val="0"/>
        <w:jc w:val="both"/>
        <w:rPr>
          <w:spacing w:val="-3"/>
          <w:szCs w:val="24"/>
        </w:rPr>
      </w:pPr>
      <w:r w:rsidRPr="003B012A">
        <w:rPr>
          <w:spacing w:val="-3"/>
          <w:szCs w:val="24"/>
        </w:rPr>
        <w:t>a tanulói szociális juttatások elosztási elveinek meghatározása előtt,</w:t>
      </w:r>
    </w:p>
    <w:p w:rsidR="003B012A" w:rsidRPr="003B012A" w:rsidRDefault="003B012A" w:rsidP="003B012A">
      <w:pPr>
        <w:widowControl w:val="0"/>
        <w:numPr>
          <w:ilvl w:val="0"/>
          <w:numId w:val="48"/>
        </w:numPr>
        <w:suppressAutoHyphens/>
        <w:autoSpaceDE w:val="0"/>
        <w:autoSpaceDN w:val="0"/>
        <w:adjustRightInd w:val="0"/>
        <w:jc w:val="both"/>
        <w:rPr>
          <w:spacing w:val="-3"/>
          <w:szCs w:val="24"/>
        </w:rPr>
      </w:pPr>
      <w:r w:rsidRPr="003B012A">
        <w:rPr>
          <w:spacing w:val="-3"/>
          <w:szCs w:val="24"/>
        </w:rPr>
        <w:t>az ifjúságpolitikai célokra biztosított pénzeszközök felhasználásakor,</w:t>
      </w:r>
    </w:p>
    <w:p w:rsidR="003B012A" w:rsidRPr="003B012A" w:rsidRDefault="003B012A" w:rsidP="003B012A">
      <w:pPr>
        <w:widowControl w:val="0"/>
        <w:numPr>
          <w:ilvl w:val="0"/>
          <w:numId w:val="48"/>
        </w:numPr>
        <w:suppressAutoHyphens/>
        <w:autoSpaceDE w:val="0"/>
        <w:autoSpaceDN w:val="0"/>
        <w:adjustRightInd w:val="0"/>
        <w:jc w:val="both"/>
        <w:rPr>
          <w:spacing w:val="-3"/>
          <w:szCs w:val="24"/>
        </w:rPr>
      </w:pPr>
      <w:r w:rsidRPr="003B012A">
        <w:rPr>
          <w:spacing w:val="-3"/>
          <w:szCs w:val="24"/>
        </w:rPr>
        <w:t>a házirend elfogadása előtt.</w:t>
      </w:r>
    </w:p>
    <w:p w:rsidR="003B012A" w:rsidRPr="003B012A" w:rsidRDefault="003B012A" w:rsidP="003B012A">
      <w:pPr>
        <w:numPr>
          <w:ilvl w:val="0"/>
          <w:numId w:val="53"/>
        </w:numPr>
        <w:ind w:left="360"/>
        <w:jc w:val="both"/>
        <w:rPr>
          <w:szCs w:val="24"/>
        </w:rPr>
      </w:pPr>
      <w:r w:rsidRPr="003B012A">
        <w:rPr>
          <w:szCs w:val="24"/>
        </w:rPr>
        <w:t xml:space="preserve">A diákönkormányzatot az iskola igazgatóságával, a nevelőtestülettel, illetve más külső szervezetekkel való kapcsolattartásban (a tanulók véleményének </w:t>
      </w:r>
      <w:r w:rsidR="00BB1424">
        <w:rPr>
          <w:szCs w:val="24"/>
        </w:rPr>
        <w:t xml:space="preserve">továbbításában) a </w:t>
      </w:r>
      <w:r w:rsidRPr="003B012A">
        <w:rPr>
          <w:szCs w:val="24"/>
        </w:rPr>
        <w:t xml:space="preserve">diákönkormányzatot segítő nagykorú személy képviseli. </w:t>
      </w:r>
    </w:p>
    <w:p w:rsidR="003B012A" w:rsidRPr="003B012A" w:rsidRDefault="003B012A" w:rsidP="003B012A">
      <w:pPr>
        <w:numPr>
          <w:ilvl w:val="0"/>
          <w:numId w:val="53"/>
        </w:numPr>
        <w:ind w:left="360"/>
        <w:jc w:val="both"/>
        <w:rPr>
          <w:szCs w:val="24"/>
        </w:rPr>
      </w:pPr>
      <w:r w:rsidRPr="003B012A">
        <w:rPr>
          <w:szCs w:val="24"/>
        </w:rPr>
        <w:t>Az iskolában isko</w:t>
      </w:r>
      <w:r w:rsidR="00BB1424">
        <w:rPr>
          <w:szCs w:val="24"/>
        </w:rPr>
        <w:t>lai vezetőség</w:t>
      </w:r>
      <w:r w:rsidRPr="003B012A">
        <w:rPr>
          <w:szCs w:val="24"/>
        </w:rPr>
        <w:t xml:space="preserve"> működik, mely az iskolai élet egészére kiterjedő döntés előkészítő, véleményező és javaslattevő jogkörrel rendelkezik. Az iskola vezetős</w:t>
      </w:r>
      <w:r w:rsidR="00BB1424">
        <w:rPr>
          <w:szCs w:val="24"/>
        </w:rPr>
        <w:t xml:space="preserve">égének </w:t>
      </w:r>
      <w:r w:rsidRPr="003B012A">
        <w:rPr>
          <w:szCs w:val="24"/>
        </w:rPr>
        <w:t>teljes jogú tagja az iskolai diákönkormányzat képviselője.</w:t>
      </w:r>
    </w:p>
    <w:p w:rsidR="003B012A" w:rsidRPr="003B012A" w:rsidRDefault="003B012A" w:rsidP="003B012A">
      <w:pPr>
        <w:jc w:val="both"/>
        <w:rPr>
          <w:szCs w:val="24"/>
        </w:rPr>
      </w:pPr>
    </w:p>
    <w:p w:rsidR="003B012A" w:rsidRPr="003B012A" w:rsidRDefault="003B012A" w:rsidP="003B012A">
      <w:pPr>
        <w:jc w:val="both"/>
        <w:rPr>
          <w:szCs w:val="24"/>
        </w:rPr>
      </w:pPr>
    </w:p>
    <w:p w:rsidR="003B012A" w:rsidRPr="003B012A" w:rsidRDefault="003B012A" w:rsidP="003B012A">
      <w:pPr>
        <w:keepNext/>
        <w:widowControl w:val="0"/>
        <w:autoSpaceDE w:val="0"/>
        <w:autoSpaceDN w:val="0"/>
        <w:adjustRightInd w:val="0"/>
        <w:spacing w:after="120"/>
        <w:outlineLvl w:val="3"/>
        <w:rPr>
          <w:b/>
          <w:bCs/>
          <w:i/>
          <w:szCs w:val="24"/>
        </w:rPr>
      </w:pPr>
      <w:bookmarkStart w:id="1" w:name="_Toc24023700"/>
      <w:r w:rsidRPr="003B012A">
        <w:rPr>
          <w:b/>
          <w:bCs/>
          <w:i/>
          <w:szCs w:val="24"/>
        </w:rPr>
        <w:t>A nevelők és a szülők</w:t>
      </w:r>
      <w:bookmarkEnd w:id="1"/>
      <w:r w:rsidRPr="003B012A">
        <w:rPr>
          <w:b/>
          <w:bCs/>
          <w:i/>
          <w:szCs w:val="24"/>
        </w:rPr>
        <w:t xml:space="preserve"> kapcsolattartása és együttműködése</w:t>
      </w:r>
    </w:p>
    <w:p w:rsidR="003B012A" w:rsidRPr="003B012A" w:rsidRDefault="003B012A" w:rsidP="003B012A">
      <w:pPr>
        <w:numPr>
          <w:ilvl w:val="0"/>
          <w:numId w:val="42"/>
        </w:numPr>
        <w:jc w:val="both"/>
        <w:rPr>
          <w:szCs w:val="24"/>
        </w:rPr>
      </w:pPr>
      <w:r w:rsidRPr="003B012A">
        <w:rPr>
          <w:szCs w:val="24"/>
        </w:rPr>
        <w:t>A szülőket az iskola egészének életéről, az iskolai munkatervről, az aktuális feladatokról az iskola igazgatója és az osztályfőnökök tájékoztatják:</w:t>
      </w:r>
    </w:p>
    <w:p w:rsidR="003B012A" w:rsidRPr="003B012A" w:rsidRDefault="003B012A" w:rsidP="003B012A">
      <w:pPr>
        <w:numPr>
          <w:ilvl w:val="0"/>
          <w:numId w:val="43"/>
        </w:numPr>
        <w:tabs>
          <w:tab w:val="clear" w:pos="360"/>
          <w:tab w:val="num" w:pos="720"/>
        </w:tabs>
        <w:ind w:left="720"/>
        <w:jc w:val="both"/>
        <w:rPr>
          <w:szCs w:val="24"/>
        </w:rPr>
      </w:pPr>
      <w:r w:rsidRPr="003B012A">
        <w:rPr>
          <w:szCs w:val="24"/>
        </w:rPr>
        <w:t>az iskola igazgatója legalább félévente egyszer a szülői szervezet iskolai vezetőségének ülésén vagy az iskolai szintű szülői értekezleten,</w:t>
      </w:r>
    </w:p>
    <w:p w:rsidR="003B012A" w:rsidRPr="003B012A" w:rsidRDefault="003B012A" w:rsidP="003B012A">
      <w:pPr>
        <w:numPr>
          <w:ilvl w:val="0"/>
          <w:numId w:val="43"/>
        </w:numPr>
        <w:tabs>
          <w:tab w:val="clear" w:pos="360"/>
          <w:tab w:val="num" w:pos="720"/>
        </w:tabs>
        <w:ind w:left="720"/>
        <w:jc w:val="both"/>
        <w:rPr>
          <w:szCs w:val="24"/>
        </w:rPr>
      </w:pPr>
      <w:r w:rsidRPr="003B012A">
        <w:rPr>
          <w:szCs w:val="24"/>
        </w:rPr>
        <w:t>az osztályfőnökök folyamatosan az osztályok szülői értekezletein.</w:t>
      </w:r>
    </w:p>
    <w:p w:rsidR="003B012A" w:rsidRDefault="003B012A" w:rsidP="005A4507">
      <w:pPr>
        <w:jc w:val="both"/>
        <w:rPr>
          <w:szCs w:val="24"/>
        </w:rPr>
      </w:pPr>
    </w:p>
    <w:p w:rsidR="005A4507" w:rsidRDefault="005A4507" w:rsidP="005A4507">
      <w:pPr>
        <w:pStyle w:val="Listaszerbekezds"/>
        <w:numPr>
          <w:ilvl w:val="0"/>
          <w:numId w:val="42"/>
        </w:numPr>
      </w:pPr>
      <w:r>
        <w:t>A szülők részéről a nevelőmunka segítéséhez az alábbi közreműködési formákat várjuk el:</w:t>
      </w:r>
    </w:p>
    <w:p w:rsidR="005A4507" w:rsidRDefault="005A4507" w:rsidP="005A4507">
      <w:pPr>
        <w:pStyle w:val="Listaszerbekezds"/>
        <w:ind w:left="360"/>
      </w:pPr>
      <w:r>
        <w:tab/>
        <w:t>- az iskola alapértékeinek elfogadását,</w:t>
      </w:r>
    </w:p>
    <w:p w:rsidR="005A4507" w:rsidRDefault="005A4507" w:rsidP="005A4507">
      <w:pPr>
        <w:pStyle w:val="Listaszerbekezds"/>
        <w:ind w:left="360"/>
      </w:pPr>
      <w:r>
        <w:tab/>
        <w:t>- együttműködő magatartást,</w:t>
      </w:r>
    </w:p>
    <w:p w:rsidR="005A4507" w:rsidRDefault="005A4507" w:rsidP="005A4507">
      <w:pPr>
        <w:pStyle w:val="Listaszerbekezds"/>
        <w:ind w:left="360"/>
      </w:pPr>
      <w:r>
        <w:tab/>
        <w:t>- őszinte, ugyanakkor kulturált hangvételű véleménynyilvánítást,</w:t>
      </w:r>
    </w:p>
    <w:p w:rsidR="005A4507" w:rsidRDefault="005A4507" w:rsidP="005A4507">
      <w:pPr>
        <w:pStyle w:val="Listaszerbekezds"/>
        <w:ind w:left="360"/>
      </w:pPr>
      <w:r>
        <w:tab/>
        <w:t>- következetes nevelést,</w:t>
      </w:r>
    </w:p>
    <w:p w:rsidR="005A4507" w:rsidRDefault="005A4507" w:rsidP="005A4507">
      <w:pPr>
        <w:pStyle w:val="Listaszerbekezds"/>
        <w:ind w:left="360"/>
      </w:pPr>
      <w:r>
        <w:tab/>
        <w:t>- a családi nevelésben jelentkező nehézségek közös legyőzését,</w:t>
      </w:r>
    </w:p>
    <w:p w:rsidR="005A4507" w:rsidRDefault="005A4507" w:rsidP="005A4507">
      <w:pPr>
        <w:pStyle w:val="Listaszerbekezds"/>
        <w:ind w:left="360"/>
      </w:pPr>
      <w:r>
        <w:tab/>
        <w:t>- nevelési problémák őszinte megbeszélését, közös megoldását,</w:t>
      </w:r>
    </w:p>
    <w:p w:rsidR="005A4507" w:rsidRDefault="005A4507" w:rsidP="005A4507">
      <w:pPr>
        <w:pStyle w:val="Listaszerbekezds"/>
        <w:ind w:left="360"/>
      </w:pPr>
      <w:r>
        <w:tab/>
        <w:t>- érdeklődő-segítő hozzáállást,</w:t>
      </w:r>
    </w:p>
    <w:p w:rsidR="005A4507" w:rsidRDefault="005A4507" w:rsidP="005A4507">
      <w:pPr>
        <w:pStyle w:val="Listaszerbekezds"/>
        <w:ind w:left="360"/>
      </w:pPr>
      <w:r>
        <w:tab/>
        <w:t>- szülőknek, családoknak szóló rendezvényeink iránti érdeklődést,</w:t>
      </w:r>
    </w:p>
    <w:p w:rsidR="005A4507" w:rsidRDefault="005A4507" w:rsidP="005A4507">
      <w:pPr>
        <w:pStyle w:val="Listaszerbekezds"/>
        <w:ind w:left="360"/>
      </w:pPr>
      <w:r>
        <w:tab/>
        <w:t>- iskolai rendezvények előkészítésében, lebonyolításában való segítségnyújtást (lehető-</w:t>
      </w:r>
    </w:p>
    <w:p w:rsidR="005A4507" w:rsidRDefault="005A4507" w:rsidP="005A4507">
      <w:pPr>
        <w:pStyle w:val="Listaszerbekezds"/>
        <w:ind w:left="360"/>
      </w:pPr>
      <w:r>
        <w:tab/>
        <w:t xml:space="preserve">  ségekhez mérten, előre történő egyeztetés alapján),</w:t>
      </w:r>
    </w:p>
    <w:p w:rsidR="005A4507" w:rsidRDefault="005A4507" w:rsidP="005A4507">
      <w:pPr>
        <w:pStyle w:val="Listaszerbekezds"/>
        <w:ind w:left="360"/>
      </w:pPr>
      <w:r>
        <w:tab/>
        <w:t>- szépítő-, javító-, alkotómunka az iskola berendezési tárgyain (lehetőségektől</w:t>
      </w:r>
    </w:p>
    <w:p w:rsidR="005A4507" w:rsidRDefault="005A4507" w:rsidP="005A4507">
      <w:pPr>
        <w:pStyle w:val="Listaszerbekezds"/>
        <w:ind w:left="360"/>
      </w:pPr>
      <w:r>
        <w:t xml:space="preserve">              függően). </w:t>
      </w:r>
    </w:p>
    <w:p w:rsidR="005A4507" w:rsidRPr="005A4507" w:rsidRDefault="005A4507" w:rsidP="005A4507">
      <w:pPr>
        <w:pStyle w:val="Listaszerbekezds"/>
        <w:ind w:left="360"/>
        <w:jc w:val="both"/>
        <w:rPr>
          <w:szCs w:val="24"/>
        </w:rPr>
      </w:pPr>
    </w:p>
    <w:p w:rsidR="003B012A" w:rsidRPr="003B012A" w:rsidRDefault="003B012A" w:rsidP="003B012A">
      <w:pPr>
        <w:numPr>
          <w:ilvl w:val="0"/>
          <w:numId w:val="42"/>
        </w:numPr>
        <w:jc w:val="both"/>
        <w:rPr>
          <w:szCs w:val="24"/>
        </w:rPr>
      </w:pPr>
      <w:r w:rsidRPr="003B012A">
        <w:rPr>
          <w:szCs w:val="24"/>
        </w:rPr>
        <w:t>A szülők és a pedagógusok együttműködésére az alábbi fórumok szolgálnak:</w:t>
      </w:r>
    </w:p>
    <w:p w:rsidR="003B012A" w:rsidRPr="003B012A" w:rsidRDefault="003B012A" w:rsidP="003B012A">
      <w:pPr>
        <w:jc w:val="both"/>
        <w:rPr>
          <w:szCs w:val="24"/>
        </w:rPr>
      </w:pPr>
    </w:p>
    <w:p w:rsidR="003B012A" w:rsidRPr="003B012A" w:rsidRDefault="003B012A" w:rsidP="003B012A">
      <w:pPr>
        <w:numPr>
          <w:ilvl w:val="0"/>
          <w:numId w:val="46"/>
        </w:numPr>
        <w:jc w:val="both"/>
        <w:rPr>
          <w:i/>
          <w:szCs w:val="24"/>
        </w:rPr>
      </w:pPr>
      <w:r w:rsidRPr="003B012A">
        <w:rPr>
          <w:i/>
          <w:szCs w:val="24"/>
        </w:rPr>
        <w:t>Egyéni megbeszélések</w:t>
      </w:r>
    </w:p>
    <w:p w:rsidR="003B012A" w:rsidRPr="003B012A" w:rsidRDefault="003B012A" w:rsidP="003B012A">
      <w:pPr>
        <w:ind w:left="708"/>
        <w:jc w:val="both"/>
        <w:rPr>
          <w:szCs w:val="24"/>
        </w:rPr>
      </w:pPr>
      <w:r w:rsidRPr="003B012A">
        <w:rPr>
          <w:szCs w:val="24"/>
        </w:rPr>
        <w:t>Feladata a szülők tájékoztatása gyermekük iskolai életéről, magaviseletéről, tanulmányi eredményeiről; segítségnyújtás a szülőknek a gyermek neveléséhez; valamint az együttes, összehangolt pedagógiai tevékenység kialakítása a szülő és a pedagógus között.</w:t>
      </w:r>
    </w:p>
    <w:p w:rsidR="003B012A" w:rsidRPr="003B012A" w:rsidRDefault="003B012A" w:rsidP="003B012A">
      <w:pPr>
        <w:ind w:left="708"/>
        <w:jc w:val="both"/>
        <w:rPr>
          <w:szCs w:val="24"/>
        </w:rPr>
      </w:pPr>
    </w:p>
    <w:p w:rsidR="003B012A" w:rsidRPr="003B012A" w:rsidRDefault="003B012A" w:rsidP="003B012A">
      <w:pPr>
        <w:numPr>
          <w:ilvl w:val="0"/>
          <w:numId w:val="46"/>
        </w:numPr>
        <w:jc w:val="both"/>
        <w:rPr>
          <w:i/>
          <w:szCs w:val="24"/>
        </w:rPr>
      </w:pPr>
      <w:r w:rsidRPr="003B012A">
        <w:rPr>
          <w:i/>
          <w:szCs w:val="24"/>
        </w:rPr>
        <w:t xml:space="preserve">Családlátogatás </w:t>
      </w:r>
    </w:p>
    <w:p w:rsidR="003B012A" w:rsidRPr="003B012A" w:rsidRDefault="003B012A" w:rsidP="003B012A">
      <w:pPr>
        <w:ind w:left="708"/>
        <w:jc w:val="both"/>
        <w:rPr>
          <w:szCs w:val="24"/>
        </w:rPr>
      </w:pPr>
      <w:r w:rsidRPr="003B012A">
        <w:rPr>
          <w:szCs w:val="24"/>
        </w:rPr>
        <w:t>Feladata, a gyermekek családi hátterének, körülményeinek megismerése, illetve tanácsadás a gyermek optimális fejlesztésének érdekében.</w:t>
      </w:r>
    </w:p>
    <w:p w:rsidR="003B012A" w:rsidRPr="003B012A" w:rsidRDefault="003B012A" w:rsidP="003B012A">
      <w:pPr>
        <w:ind w:left="708"/>
        <w:jc w:val="both"/>
        <w:rPr>
          <w:szCs w:val="24"/>
        </w:rPr>
      </w:pPr>
    </w:p>
    <w:p w:rsidR="003B012A" w:rsidRPr="003B012A" w:rsidRDefault="003B012A" w:rsidP="003B012A">
      <w:pPr>
        <w:ind w:left="360"/>
        <w:jc w:val="both"/>
        <w:rPr>
          <w:i/>
          <w:szCs w:val="24"/>
        </w:rPr>
      </w:pPr>
      <w:r w:rsidRPr="003B012A">
        <w:rPr>
          <w:i/>
          <w:szCs w:val="24"/>
        </w:rPr>
        <w:t>b) Szülői értekezlet.</w:t>
      </w:r>
    </w:p>
    <w:p w:rsidR="003B012A" w:rsidRPr="003B012A" w:rsidRDefault="003B012A" w:rsidP="003B012A">
      <w:pPr>
        <w:ind w:left="708"/>
        <w:jc w:val="both"/>
        <w:rPr>
          <w:szCs w:val="24"/>
        </w:rPr>
      </w:pPr>
      <w:r w:rsidRPr="003B012A">
        <w:rPr>
          <w:szCs w:val="24"/>
        </w:rPr>
        <w:t>Feladata:</w:t>
      </w:r>
    </w:p>
    <w:p w:rsidR="003B012A" w:rsidRPr="003B012A" w:rsidRDefault="003B012A" w:rsidP="003B012A">
      <w:pPr>
        <w:numPr>
          <w:ilvl w:val="0"/>
          <w:numId w:val="44"/>
        </w:numPr>
        <w:tabs>
          <w:tab w:val="clear" w:pos="360"/>
          <w:tab w:val="num" w:pos="1068"/>
        </w:tabs>
        <w:ind w:left="1068"/>
        <w:jc w:val="both"/>
        <w:rPr>
          <w:szCs w:val="24"/>
        </w:rPr>
      </w:pPr>
      <w:r w:rsidRPr="003B012A">
        <w:rPr>
          <w:szCs w:val="24"/>
        </w:rPr>
        <w:t>a szülők és a pedagógusok közötti folyamatos együttműködés kialakítása,</w:t>
      </w:r>
    </w:p>
    <w:p w:rsidR="003B012A" w:rsidRPr="003B012A" w:rsidRDefault="003B012A" w:rsidP="003B012A">
      <w:pPr>
        <w:numPr>
          <w:ilvl w:val="0"/>
          <w:numId w:val="44"/>
        </w:numPr>
        <w:tabs>
          <w:tab w:val="clear" w:pos="360"/>
          <w:tab w:val="num" w:pos="1068"/>
        </w:tabs>
        <w:ind w:left="1068"/>
        <w:jc w:val="both"/>
        <w:rPr>
          <w:szCs w:val="24"/>
        </w:rPr>
      </w:pPr>
      <w:r w:rsidRPr="003B012A">
        <w:rPr>
          <w:szCs w:val="24"/>
        </w:rPr>
        <w:t>a szülők tájékoztatása</w:t>
      </w:r>
    </w:p>
    <w:p w:rsidR="003B012A" w:rsidRPr="003B012A" w:rsidRDefault="003B012A" w:rsidP="003B012A">
      <w:pPr>
        <w:numPr>
          <w:ilvl w:val="0"/>
          <w:numId w:val="45"/>
        </w:numPr>
        <w:tabs>
          <w:tab w:val="num" w:pos="1428"/>
        </w:tabs>
        <w:ind w:left="1428"/>
        <w:jc w:val="both"/>
        <w:rPr>
          <w:szCs w:val="24"/>
        </w:rPr>
      </w:pPr>
      <w:r w:rsidRPr="003B012A">
        <w:rPr>
          <w:szCs w:val="24"/>
        </w:rPr>
        <w:t>az iskola céljairól, feladatairól, lehetőségeiről,</w:t>
      </w:r>
    </w:p>
    <w:p w:rsidR="003B012A" w:rsidRPr="003B012A" w:rsidRDefault="003B012A" w:rsidP="003B012A">
      <w:pPr>
        <w:numPr>
          <w:ilvl w:val="0"/>
          <w:numId w:val="45"/>
        </w:numPr>
        <w:tabs>
          <w:tab w:val="num" w:pos="1428"/>
        </w:tabs>
        <w:ind w:left="1428"/>
        <w:jc w:val="both"/>
        <w:rPr>
          <w:szCs w:val="24"/>
        </w:rPr>
      </w:pPr>
      <w:r w:rsidRPr="003B012A">
        <w:rPr>
          <w:szCs w:val="24"/>
        </w:rPr>
        <w:t>az országos és a helyi közoktatás-politika alakulásáról, változásairól,</w:t>
      </w:r>
    </w:p>
    <w:p w:rsidR="003B012A" w:rsidRPr="003B012A" w:rsidRDefault="003B012A" w:rsidP="003B012A">
      <w:pPr>
        <w:numPr>
          <w:ilvl w:val="0"/>
          <w:numId w:val="45"/>
        </w:numPr>
        <w:tabs>
          <w:tab w:val="num" w:pos="1428"/>
        </w:tabs>
        <w:ind w:left="1428"/>
        <w:jc w:val="both"/>
        <w:rPr>
          <w:szCs w:val="24"/>
        </w:rPr>
      </w:pPr>
      <w:r w:rsidRPr="003B012A">
        <w:rPr>
          <w:szCs w:val="24"/>
        </w:rPr>
        <w:t>a helyi tanterv követelményeiről,</w:t>
      </w:r>
    </w:p>
    <w:p w:rsidR="003B012A" w:rsidRPr="003B012A" w:rsidRDefault="003B012A" w:rsidP="003B012A">
      <w:pPr>
        <w:numPr>
          <w:ilvl w:val="0"/>
          <w:numId w:val="45"/>
        </w:numPr>
        <w:tabs>
          <w:tab w:val="num" w:pos="1428"/>
        </w:tabs>
        <w:ind w:left="1428"/>
        <w:jc w:val="both"/>
        <w:rPr>
          <w:szCs w:val="24"/>
        </w:rPr>
      </w:pPr>
      <w:r w:rsidRPr="003B012A">
        <w:rPr>
          <w:szCs w:val="24"/>
        </w:rPr>
        <w:t>az iskola és a szaktanárok értékelő munkájáról,</w:t>
      </w:r>
    </w:p>
    <w:p w:rsidR="003B012A" w:rsidRPr="003B012A" w:rsidRDefault="003B012A" w:rsidP="003B012A">
      <w:pPr>
        <w:numPr>
          <w:ilvl w:val="0"/>
          <w:numId w:val="45"/>
        </w:numPr>
        <w:tabs>
          <w:tab w:val="num" w:pos="1428"/>
        </w:tabs>
        <w:ind w:left="1428"/>
        <w:jc w:val="both"/>
        <w:rPr>
          <w:szCs w:val="24"/>
        </w:rPr>
      </w:pPr>
      <w:r w:rsidRPr="003B012A">
        <w:rPr>
          <w:szCs w:val="24"/>
        </w:rPr>
        <w:t>saját gyermekének tanulmányi előmeneteléről, iskolai magatartásáról,</w:t>
      </w:r>
    </w:p>
    <w:p w:rsidR="003B012A" w:rsidRPr="003B012A" w:rsidRDefault="003B012A" w:rsidP="003B012A">
      <w:pPr>
        <w:numPr>
          <w:ilvl w:val="0"/>
          <w:numId w:val="45"/>
        </w:numPr>
        <w:tabs>
          <w:tab w:val="num" w:pos="1428"/>
        </w:tabs>
        <w:ind w:left="1428"/>
        <w:jc w:val="both"/>
        <w:rPr>
          <w:szCs w:val="24"/>
        </w:rPr>
      </w:pPr>
      <w:r w:rsidRPr="003B012A">
        <w:rPr>
          <w:szCs w:val="24"/>
        </w:rPr>
        <w:t>a gyermek osztályának tanulmányi munkájáról, neveltségi szintjéről,</w:t>
      </w:r>
    </w:p>
    <w:p w:rsidR="003B012A" w:rsidRPr="003B012A" w:rsidRDefault="003B012A" w:rsidP="003B012A">
      <w:pPr>
        <w:numPr>
          <w:ilvl w:val="0"/>
          <w:numId w:val="45"/>
        </w:numPr>
        <w:tabs>
          <w:tab w:val="num" w:pos="1428"/>
        </w:tabs>
        <w:ind w:left="1428"/>
        <w:jc w:val="both"/>
        <w:rPr>
          <w:szCs w:val="24"/>
        </w:rPr>
      </w:pPr>
      <w:r w:rsidRPr="003B012A">
        <w:rPr>
          <w:szCs w:val="24"/>
        </w:rPr>
        <w:t>az iskolai és az osztályközösség céljairól, feladatairól, eredményeiről, problémáiról,</w:t>
      </w:r>
    </w:p>
    <w:p w:rsidR="003B012A" w:rsidRPr="003B012A" w:rsidRDefault="003B012A" w:rsidP="003B012A">
      <w:pPr>
        <w:numPr>
          <w:ilvl w:val="0"/>
          <w:numId w:val="45"/>
        </w:numPr>
        <w:tabs>
          <w:tab w:val="num" w:pos="1068"/>
        </w:tabs>
        <w:ind w:left="1428"/>
        <w:jc w:val="both"/>
        <w:rPr>
          <w:szCs w:val="24"/>
        </w:rPr>
      </w:pPr>
      <w:r w:rsidRPr="003B012A">
        <w:rPr>
          <w:szCs w:val="24"/>
        </w:rPr>
        <w:t>a szülők kérdéseinek, véleményének, javaslatainak összegyűjtése és továbbítása az iskola igazgatósága felé.</w:t>
      </w:r>
    </w:p>
    <w:p w:rsidR="003B012A" w:rsidRPr="003B012A" w:rsidRDefault="003B012A" w:rsidP="003B012A">
      <w:pPr>
        <w:ind w:left="708"/>
        <w:jc w:val="both"/>
        <w:rPr>
          <w:szCs w:val="24"/>
        </w:rPr>
      </w:pPr>
    </w:p>
    <w:p w:rsidR="003B012A" w:rsidRPr="003B012A" w:rsidRDefault="003B012A" w:rsidP="003B012A">
      <w:pPr>
        <w:jc w:val="both"/>
        <w:rPr>
          <w:i/>
          <w:szCs w:val="24"/>
        </w:rPr>
      </w:pPr>
      <w:r w:rsidRPr="003B012A">
        <w:rPr>
          <w:i/>
          <w:szCs w:val="24"/>
        </w:rPr>
        <w:t xml:space="preserve">      c) Fogadó óra.</w:t>
      </w:r>
    </w:p>
    <w:p w:rsidR="003B012A" w:rsidRPr="003B012A" w:rsidRDefault="003B012A" w:rsidP="003B012A">
      <w:pPr>
        <w:ind w:left="708"/>
        <w:jc w:val="both"/>
        <w:rPr>
          <w:szCs w:val="24"/>
        </w:rPr>
      </w:pPr>
      <w:r w:rsidRPr="003B012A">
        <w:rPr>
          <w:szCs w:val="24"/>
        </w:rPr>
        <w:t>Feladata a szülők és a pedagógusok személyes találkozása, illetve ezen keresztül egy-egy tanuló egyéni fejlesztésének segítése konkrét tanácsokkal. (Otthoni tanulás, szabadidő helyes eltöltése, egészséges életmódra nevelés, tehetséggondozás, továbbtanulás stb.)</w:t>
      </w:r>
    </w:p>
    <w:p w:rsidR="003B012A" w:rsidRPr="003B012A" w:rsidRDefault="003B012A" w:rsidP="003B012A">
      <w:pPr>
        <w:ind w:left="708"/>
        <w:jc w:val="both"/>
        <w:rPr>
          <w:szCs w:val="24"/>
        </w:rPr>
      </w:pPr>
    </w:p>
    <w:p w:rsidR="003B012A" w:rsidRPr="003B012A" w:rsidRDefault="003B012A" w:rsidP="003B012A">
      <w:pPr>
        <w:jc w:val="both"/>
        <w:rPr>
          <w:i/>
          <w:szCs w:val="24"/>
        </w:rPr>
      </w:pPr>
      <w:r w:rsidRPr="003B012A">
        <w:rPr>
          <w:i/>
          <w:szCs w:val="24"/>
        </w:rPr>
        <w:t xml:space="preserve">       d) Nyílt tanítási nap.</w:t>
      </w:r>
    </w:p>
    <w:p w:rsidR="003B012A" w:rsidRPr="003B012A" w:rsidRDefault="003B012A" w:rsidP="003B012A">
      <w:pPr>
        <w:ind w:left="708"/>
        <w:jc w:val="both"/>
        <w:rPr>
          <w:szCs w:val="24"/>
        </w:rPr>
      </w:pPr>
      <w:r w:rsidRPr="003B012A">
        <w:rPr>
          <w:szCs w:val="24"/>
        </w:rPr>
        <w:t>Feladata, hogy a szülő betekintést nyerjen az iskolai nevelő és oktató munka mindennapjaiba, ismerje meg személyesen a tanítási órák lefolyását, tájékozódjon közvetlenül gyermeke és az osztályközösség iskolai életéről.</w:t>
      </w:r>
    </w:p>
    <w:p w:rsidR="003B012A" w:rsidRPr="003B012A" w:rsidRDefault="003B012A" w:rsidP="003B012A">
      <w:pPr>
        <w:ind w:left="708"/>
        <w:jc w:val="both"/>
        <w:rPr>
          <w:szCs w:val="24"/>
        </w:rPr>
      </w:pPr>
    </w:p>
    <w:p w:rsidR="003B012A" w:rsidRPr="003B012A" w:rsidRDefault="003B012A" w:rsidP="003B012A">
      <w:pPr>
        <w:jc w:val="both"/>
        <w:rPr>
          <w:i/>
          <w:szCs w:val="24"/>
        </w:rPr>
      </w:pPr>
      <w:r w:rsidRPr="003B012A">
        <w:rPr>
          <w:i/>
          <w:szCs w:val="24"/>
        </w:rPr>
        <w:t xml:space="preserve">      e)  Írásbeli tájékoztató. </w:t>
      </w:r>
    </w:p>
    <w:p w:rsidR="00BB1424" w:rsidRDefault="003B012A" w:rsidP="003B012A">
      <w:pPr>
        <w:ind w:left="708"/>
        <w:jc w:val="both"/>
        <w:rPr>
          <w:szCs w:val="24"/>
        </w:rPr>
      </w:pPr>
      <w:r w:rsidRPr="003B012A">
        <w:rPr>
          <w:szCs w:val="24"/>
        </w:rPr>
        <w:t>Feladata a szülők tájékoztatása a tanulók tanulmányaival vagy magatartásával összefüggő eseményekről, illetve a különféle iskolai</w:t>
      </w:r>
      <w:r w:rsidR="00B50D66">
        <w:rPr>
          <w:szCs w:val="24"/>
        </w:rPr>
        <w:t>, tagozati</w:t>
      </w:r>
      <w:r w:rsidRPr="003B012A">
        <w:rPr>
          <w:szCs w:val="24"/>
        </w:rPr>
        <w:t xml:space="preserve"> vagy osztály szintű programokról.  </w:t>
      </w:r>
    </w:p>
    <w:p w:rsidR="003B012A" w:rsidRDefault="00BB1424" w:rsidP="00BB1424">
      <w:pPr>
        <w:jc w:val="both"/>
        <w:rPr>
          <w:szCs w:val="24"/>
        </w:rPr>
      </w:pPr>
      <w:r>
        <w:rPr>
          <w:szCs w:val="24"/>
        </w:rPr>
        <w:tab/>
      </w:r>
    </w:p>
    <w:p w:rsidR="00B50D66" w:rsidRPr="00B50D66" w:rsidRDefault="00B50D66" w:rsidP="00B50D66">
      <w:pPr>
        <w:pStyle w:val="Listaszerbekezds"/>
        <w:numPr>
          <w:ilvl w:val="0"/>
          <w:numId w:val="22"/>
        </w:numPr>
        <w:jc w:val="both"/>
        <w:rPr>
          <w:i/>
          <w:szCs w:val="24"/>
        </w:rPr>
      </w:pPr>
      <w:r w:rsidRPr="00B50D66">
        <w:rPr>
          <w:i/>
          <w:szCs w:val="24"/>
        </w:rPr>
        <w:t>Elektronikus kapcsolattartás</w:t>
      </w:r>
    </w:p>
    <w:p w:rsidR="00B50D66" w:rsidRPr="00B50D66" w:rsidRDefault="00B50D66" w:rsidP="00B50D66">
      <w:pPr>
        <w:pStyle w:val="Listaszerbekezds"/>
        <w:jc w:val="both"/>
        <w:rPr>
          <w:szCs w:val="24"/>
        </w:rPr>
      </w:pPr>
      <w:r w:rsidRPr="00B50D66">
        <w:rPr>
          <w:szCs w:val="24"/>
        </w:rPr>
        <w:t>Feladata a szülők tájékoztatása a tanulók tanulmányaival vagy magatartásával összefüggő eseményekről, illetve a különféle iskolai</w:t>
      </w:r>
      <w:r>
        <w:rPr>
          <w:szCs w:val="24"/>
        </w:rPr>
        <w:t>, tagozati</w:t>
      </w:r>
      <w:r w:rsidRPr="00B50D66">
        <w:rPr>
          <w:szCs w:val="24"/>
        </w:rPr>
        <w:t xml:space="preserve"> vagy osztály szintű programokról.  </w:t>
      </w:r>
    </w:p>
    <w:p w:rsidR="00B50D66" w:rsidRPr="00B50D66" w:rsidRDefault="00B50D66" w:rsidP="00B50D66">
      <w:pPr>
        <w:ind w:left="708"/>
        <w:jc w:val="both"/>
        <w:rPr>
          <w:szCs w:val="24"/>
        </w:rPr>
      </w:pPr>
    </w:p>
    <w:p w:rsidR="00BB1424" w:rsidRPr="00B50D66" w:rsidRDefault="00BB1424" w:rsidP="00B50D66">
      <w:pPr>
        <w:pStyle w:val="Listaszerbekezds"/>
        <w:numPr>
          <w:ilvl w:val="0"/>
          <w:numId w:val="22"/>
        </w:numPr>
        <w:jc w:val="both"/>
        <w:rPr>
          <w:szCs w:val="24"/>
        </w:rPr>
      </w:pPr>
      <w:r w:rsidRPr="00B50D66">
        <w:rPr>
          <w:i/>
          <w:szCs w:val="24"/>
        </w:rPr>
        <w:t>Faliújság</w:t>
      </w:r>
    </w:p>
    <w:p w:rsidR="00BB1424" w:rsidRDefault="00BB1424" w:rsidP="00BB1424">
      <w:pPr>
        <w:jc w:val="both"/>
        <w:rPr>
          <w:szCs w:val="24"/>
        </w:rPr>
      </w:pPr>
      <w:r>
        <w:rPr>
          <w:szCs w:val="24"/>
        </w:rPr>
        <w:tab/>
        <w:t xml:space="preserve">A portával szemben lévő hirdetőtáblán helyezi el az iskola igazgatósága a közérdekű </w:t>
      </w:r>
    </w:p>
    <w:p w:rsidR="00927FA2" w:rsidRDefault="00BB1424" w:rsidP="00BB1424">
      <w:pPr>
        <w:jc w:val="both"/>
        <w:rPr>
          <w:szCs w:val="24"/>
        </w:rPr>
      </w:pPr>
      <w:r>
        <w:rPr>
          <w:szCs w:val="24"/>
        </w:rPr>
        <w:tab/>
        <w:t>tájékoztatás</w:t>
      </w:r>
      <w:r w:rsidR="00927FA2">
        <w:rPr>
          <w:szCs w:val="24"/>
        </w:rPr>
        <w:t xml:space="preserve">nak szánt hirdetményeket pl. szabadidős programokról, zeneiskolai </w:t>
      </w:r>
    </w:p>
    <w:p w:rsidR="00927FA2" w:rsidRDefault="00927FA2" w:rsidP="00BB1424">
      <w:pPr>
        <w:jc w:val="both"/>
        <w:rPr>
          <w:szCs w:val="24"/>
        </w:rPr>
      </w:pPr>
      <w:r>
        <w:rPr>
          <w:szCs w:val="24"/>
        </w:rPr>
        <w:t xml:space="preserve">            eseményekről, korrepetálási lehetőségekről stb.</w:t>
      </w:r>
    </w:p>
    <w:p w:rsidR="00927FA2" w:rsidRDefault="00927FA2" w:rsidP="00BB1424">
      <w:pPr>
        <w:jc w:val="both"/>
        <w:rPr>
          <w:szCs w:val="24"/>
        </w:rPr>
      </w:pPr>
    </w:p>
    <w:p w:rsidR="00927FA2" w:rsidRDefault="00927FA2" w:rsidP="00B50D66">
      <w:pPr>
        <w:pStyle w:val="Listaszerbekezds"/>
        <w:numPr>
          <w:ilvl w:val="0"/>
          <w:numId w:val="22"/>
        </w:numPr>
        <w:jc w:val="both"/>
        <w:rPr>
          <w:i/>
          <w:szCs w:val="24"/>
        </w:rPr>
      </w:pPr>
      <w:r>
        <w:rPr>
          <w:i/>
          <w:szCs w:val="24"/>
        </w:rPr>
        <w:t>Honlap</w:t>
      </w:r>
    </w:p>
    <w:p w:rsidR="00927FA2" w:rsidRDefault="00927FA2" w:rsidP="00927FA2">
      <w:pPr>
        <w:pStyle w:val="Listaszerbekezds"/>
        <w:jc w:val="both"/>
        <w:rPr>
          <w:szCs w:val="24"/>
        </w:rPr>
      </w:pPr>
      <w:r>
        <w:rPr>
          <w:szCs w:val="24"/>
        </w:rPr>
        <w:t>Az iskola honlapján keresztül az igazgatóság széles körű tájékoztatást nyújt az intézmény egészének működésével kapcsolatban. Az aktuális hirdetményeket a „Kezdőlap” c. felület tartalmazza.</w:t>
      </w:r>
    </w:p>
    <w:p w:rsidR="00927FA2" w:rsidRDefault="00927FA2" w:rsidP="00927FA2">
      <w:pPr>
        <w:jc w:val="both"/>
        <w:rPr>
          <w:szCs w:val="24"/>
        </w:rPr>
      </w:pPr>
    </w:p>
    <w:p w:rsidR="00927FA2" w:rsidRDefault="00927FA2" w:rsidP="00B50D66">
      <w:pPr>
        <w:pStyle w:val="Listaszerbekezds"/>
        <w:numPr>
          <w:ilvl w:val="0"/>
          <w:numId w:val="22"/>
        </w:numPr>
        <w:jc w:val="both"/>
        <w:rPr>
          <w:i/>
          <w:szCs w:val="24"/>
        </w:rPr>
      </w:pPr>
      <w:r>
        <w:rPr>
          <w:i/>
          <w:szCs w:val="24"/>
        </w:rPr>
        <w:t>Helyi média</w:t>
      </w:r>
    </w:p>
    <w:p w:rsidR="00927FA2" w:rsidRDefault="00927FA2" w:rsidP="00927FA2">
      <w:pPr>
        <w:pStyle w:val="Listaszerbekezds"/>
        <w:jc w:val="both"/>
        <w:rPr>
          <w:szCs w:val="24"/>
        </w:rPr>
      </w:pPr>
      <w:r>
        <w:rPr>
          <w:szCs w:val="24"/>
        </w:rPr>
        <w:t>Az iskola igyekszik</w:t>
      </w:r>
      <w:r w:rsidR="00B50D66">
        <w:rPr>
          <w:szCs w:val="24"/>
        </w:rPr>
        <w:t xml:space="preserve"> minden lehetőséget megragadni arra, hogy a helyi médián keresztül bemutassa az intézmény működését, valamint tájékoztatást nyújtson a fontosabb aktuális eseményekről.</w:t>
      </w:r>
    </w:p>
    <w:p w:rsidR="00B50D66" w:rsidRDefault="00B50D66" w:rsidP="00B50D66">
      <w:pPr>
        <w:jc w:val="both"/>
        <w:rPr>
          <w:szCs w:val="24"/>
        </w:rPr>
      </w:pPr>
    </w:p>
    <w:p w:rsidR="00B50D66" w:rsidRPr="00B50D66" w:rsidRDefault="00B50D66" w:rsidP="00B50D66">
      <w:pPr>
        <w:pStyle w:val="Listaszerbekezds"/>
        <w:jc w:val="both"/>
        <w:rPr>
          <w:szCs w:val="24"/>
        </w:rPr>
      </w:pPr>
    </w:p>
    <w:p w:rsidR="003B012A" w:rsidRPr="003B012A" w:rsidRDefault="003B012A" w:rsidP="003B012A">
      <w:pPr>
        <w:numPr>
          <w:ilvl w:val="0"/>
          <w:numId w:val="42"/>
        </w:numPr>
        <w:jc w:val="both"/>
        <w:rPr>
          <w:szCs w:val="24"/>
        </w:rPr>
      </w:pPr>
      <w:r w:rsidRPr="003B012A">
        <w:rPr>
          <w:szCs w:val="24"/>
        </w:rPr>
        <w:t>A szülői értekezletek, a fogadó órák és a nyílt tanítási napok időpontját az iskolai munkaterv évenként határozza meg.</w:t>
      </w:r>
      <w:r w:rsidRPr="003B012A">
        <w:rPr>
          <w:spacing w:val="-3"/>
          <w:szCs w:val="24"/>
        </w:rPr>
        <w:t xml:space="preserve"> </w:t>
      </w:r>
    </w:p>
    <w:p w:rsidR="003B012A" w:rsidRPr="003B012A" w:rsidRDefault="003B012A" w:rsidP="003B012A">
      <w:pPr>
        <w:numPr>
          <w:ilvl w:val="0"/>
          <w:numId w:val="42"/>
        </w:numPr>
        <w:jc w:val="both"/>
        <w:rPr>
          <w:szCs w:val="24"/>
        </w:rPr>
      </w:pPr>
      <w:r w:rsidRPr="003B012A">
        <w:rPr>
          <w:spacing w:val="-3"/>
          <w:szCs w:val="24"/>
        </w:rPr>
        <w:t>A szülők a tanulók és a saját – a jogszabályokban, valamint az iskola belső szabályzataiban biztosított – jogaiknak az érvényesítése érdekében szóban vagy írásban, közvetlenül vagy választott képviselőik, tisztségviselők útján az iskola igazgatóságához, az adott ügyben érintett gyermek osztályfőnökéhez, az iskola nevelőihez, a diákönkormányzatho</w:t>
      </w:r>
      <w:r w:rsidR="00B50D66">
        <w:rPr>
          <w:spacing w:val="-3"/>
          <w:szCs w:val="24"/>
        </w:rPr>
        <w:t xml:space="preserve">z </w:t>
      </w:r>
      <w:r w:rsidRPr="003B012A">
        <w:rPr>
          <w:spacing w:val="-3"/>
          <w:szCs w:val="24"/>
        </w:rPr>
        <w:t>illetve az iskolaszékhez fordulhatnak.</w:t>
      </w:r>
    </w:p>
    <w:p w:rsidR="003B012A" w:rsidRPr="003B012A" w:rsidRDefault="003B012A" w:rsidP="003B012A">
      <w:pPr>
        <w:numPr>
          <w:ilvl w:val="0"/>
          <w:numId w:val="42"/>
        </w:numPr>
        <w:jc w:val="both"/>
        <w:rPr>
          <w:spacing w:val="-3"/>
          <w:szCs w:val="24"/>
        </w:rPr>
      </w:pPr>
      <w:r w:rsidRPr="003B012A">
        <w:rPr>
          <w:szCs w:val="24"/>
        </w:rPr>
        <w:t>A szülők kérdéseiket, véleményüket, javaslataikat szóban vagy írásban egyénileg, illetve választott képviselőik, tisztségviselőik útján közölhetik az iskola igazgatóságával, nevelőtestületével illetve az iskolaszékkel.</w:t>
      </w:r>
    </w:p>
    <w:p w:rsidR="003B012A" w:rsidRPr="00807F53" w:rsidRDefault="003B012A" w:rsidP="003B012A">
      <w:pPr>
        <w:numPr>
          <w:ilvl w:val="0"/>
          <w:numId w:val="42"/>
        </w:numPr>
        <w:jc w:val="both"/>
        <w:rPr>
          <w:spacing w:val="-3"/>
          <w:szCs w:val="24"/>
        </w:rPr>
      </w:pPr>
      <w:r w:rsidRPr="00807F53">
        <w:rPr>
          <w:spacing w:val="-3"/>
          <w:szCs w:val="24"/>
        </w:rPr>
        <w:t xml:space="preserve">A szülők és más érdeklődők az iskola pedagógiai programjáról, szervezeti és működési szabályzatáról, illetve házirendjéről az iskola igazgatójától, valamint nevelőitől az iskolai munkatervben évenként meghatározott igazgatói, igazgatóhelyettesi fogadóórákon kérhetnek tájékoztatást. </w:t>
      </w:r>
    </w:p>
    <w:p w:rsidR="003B012A" w:rsidRPr="00807F53" w:rsidRDefault="003B012A" w:rsidP="003B012A">
      <w:pPr>
        <w:numPr>
          <w:ilvl w:val="0"/>
          <w:numId w:val="42"/>
        </w:numPr>
        <w:tabs>
          <w:tab w:val="clear" w:pos="360"/>
        </w:tabs>
        <w:jc w:val="both"/>
        <w:rPr>
          <w:szCs w:val="24"/>
        </w:rPr>
      </w:pPr>
      <w:r w:rsidRPr="00807F53">
        <w:rPr>
          <w:spacing w:val="-3"/>
          <w:szCs w:val="24"/>
        </w:rPr>
        <w:t>Az iskola pedagógiai programjának, szervezeti és működési szabályzatának és házirendjének előírásai nyilvánosak, azt minden érintettnek (tanulónak, szülőnek, valamint az iskola alkalmazottainak) joga van megismernie.</w:t>
      </w:r>
    </w:p>
    <w:p w:rsidR="003B012A" w:rsidRPr="00807F53" w:rsidRDefault="003B012A" w:rsidP="003B012A">
      <w:pPr>
        <w:numPr>
          <w:ilvl w:val="0"/>
          <w:numId w:val="42"/>
        </w:numPr>
        <w:tabs>
          <w:tab w:val="clear" w:pos="360"/>
        </w:tabs>
        <w:jc w:val="both"/>
        <w:rPr>
          <w:szCs w:val="24"/>
        </w:rPr>
      </w:pPr>
      <w:r w:rsidRPr="00807F53">
        <w:rPr>
          <w:szCs w:val="24"/>
        </w:rPr>
        <w:t xml:space="preserve">A pedagógiai program, a </w:t>
      </w:r>
      <w:r w:rsidRPr="00807F53">
        <w:rPr>
          <w:spacing w:val="-3"/>
          <w:szCs w:val="24"/>
        </w:rPr>
        <w:t xml:space="preserve">szervezeti és működési szabályzat, illetve a házirend </w:t>
      </w:r>
      <w:r w:rsidRPr="00807F53">
        <w:rPr>
          <w:szCs w:val="24"/>
        </w:rPr>
        <w:t>egy-egy példánya a következő személyeknél, illetve intézményeknél tekinthető meg:</w:t>
      </w:r>
    </w:p>
    <w:p w:rsidR="003B012A" w:rsidRPr="003B012A" w:rsidRDefault="003B012A" w:rsidP="003B012A">
      <w:pPr>
        <w:numPr>
          <w:ilvl w:val="0"/>
          <w:numId w:val="41"/>
        </w:numPr>
        <w:tabs>
          <w:tab w:val="num" w:pos="720"/>
        </w:tabs>
        <w:ind w:left="720"/>
        <w:jc w:val="both"/>
        <w:rPr>
          <w:szCs w:val="24"/>
        </w:rPr>
      </w:pPr>
      <w:r w:rsidRPr="003B012A">
        <w:rPr>
          <w:szCs w:val="24"/>
        </w:rPr>
        <w:t>az iskola honlapján;</w:t>
      </w:r>
    </w:p>
    <w:p w:rsidR="003B012A" w:rsidRPr="003B012A" w:rsidRDefault="003B012A" w:rsidP="003B012A">
      <w:pPr>
        <w:numPr>
          <w:ilvl w:val="0"/>
          <w:numId w:val="41"/>
        </w:numPr>
        <w:tabs>
          <w:tab w:val="num" w:pos="720"/>
        </w:tabs>
        <w:ind w:left="720"/>
        <w:jc w:val="both"/>
        <w:rPr>
          <w:szCs w:val="24"/>
        </w:rPr>
      </w:pPr>
      <w:r w:rsidRPr="003B012A">
        <w:rPr>
          <w:szCs w:val="24"/>
        </w:rPr>
        <w:t>az iskola fenntartójánál;</w:t>
      </w:r>
    </w:p>
    <w:p w:rsidR="003B012A" w:rsidRPr="003B012A" w:rsidRDefault="003B012A" w:rsidP="003B012A">
      <w:pPr>
        <w:numPr>
          <w:ilvl w:val="0"/>
          <w:numId w:val="41"/>
        </w:numPr>
        <w:tabs>
          <w:tab w:val="num" w:pos="720"/>
        </w:tabs>
        <w:ind w:left="720"/>
        <w:jc w:val="both"/>
        <w:rPr>
          <w:szCs w:val="24"/>
        </w:rPr>
      </w:pPr>
      <w:r w:rsidRPr="003B012A">
        <w:rPr>
          <w:szCs w:val="24"/>
        </w:rPr>
        <w:t>az iskola irattárában</w:t>
      </w:r>
      <w:r w:rsidR="00807F53">
        <w:rPr>
          <w:szCs w:val="24"/>
        </w:rPr>
        <w:t>/titkárságán</w:t>
      </w:r>
      <w:r w:rsidRPr="003B012A">
        <w:rPr>
          <w:szCs w:val="24"/>
        </w:rPr>
        <w:t>;</w:t>
      </w:r>
    </w:p>
    <w:p w:rsidR="003B012A" w:rsidRPr="003B012A" w:rsidRDefault="003B012A" w:rsidP="003B012A">
      <w:pPr>
        <w:numPr>
          <w:ilvl w:val="0"/>
          <w:numId w:val="41"/>
        </w:numPr>
        <w:tabs>
          <w:tab w:val="num" w:pos="720"/>
        </w:tabs>
        <w:ind w:left="720"/>
        <w:jc w:val="both"/>
        <w:rPr>
          <w:szCs w:val="24"/>
        </w:rPr>
      </w:pPr>
      <w:r w:rsidRPr="003B012A">
        <w:rPr>
          <w:szCs w:val="24"/>
        </w:rPr>
        <w:t>az iskola könyvtárában;</w:t>
      </w:r>
    </w:p>
    <w:p w:rsidR="003B012A" w:rsidRPr="003B012A" w:rsidRDefault="003B012A" w:rsidP="003B012A">
      <w:pPr>
        <w:numPr>
          <w:ilvl w:val="0"/>
          <w:numId w:val="41"/>
        </w:numPr>
        <w:tabs>
          <w:tab w:val="num" w:pos="720"/>
        </w:tabs>
        <w:ind w:left="720"/>
        <w:jc w:val="both"/>
        <w:rPr>
          <w:szCs w:val="24"/>
        </w:rPr>
      </w:pPr>
      <w:r w:rsidRPr="003B012A">
        <w:rPr>
          <w:szCs w:val="24"/>
        </w:rPr>
        <w:t>az iskola nevelői szobájában;</w:t>
      </w:r>
    </w:p>
    <w:p w:rsidR="003B012A" w:rsidRPr="003B012A" w:rsidRDefault="003B012A" w:rsidP="003B012A">
      <w:pPr>
        <w:numPr>
          <w:ilvl w:val="0"/>
          <w:numId w:val="41"/>
        </w:numPr>
        <w:tabs>
          <w:tab w:val="num" w:pos="720"/>
        </w:tabs>
        <w:ind w:left="720"/>
        <w:jc w:val="both"/>
        <w:rPr>
          <w:szCs w:val="24"/>
        </w:rPr>
      </w:pPr>
      <w:r w:rsidRPr="003B012A">
        <w:rPr>
          <w:szCs w:val="24"/>
        </w:rPr>
        <w:t>az iskola igazgatójánál;</w:t>
      </w:r>
    </w:p>
    <w:p w:rsidR="003B012A" w:rsidRPr="003B012A" w:rsidRDefault="003B012A" w:rsidP="003B012A">
      <w:pPr>
        <w:numPr>
          <w:ilvl w:val="0"/>
          <w:numId w:val="41"/>
        </w:numPr>
        <w:tabs>
          <w:tab w:val="num" w:pos="720"/>
        </w:tabs>
        <w:ind w:left="720"/>
        <w:jc w:val="both"/>
        <w:rPr>
          <w:szCs w:val="24"/>
        </w:rPr>
      </w:pPr>
      <w:r w:rsidRPr="003B012A">
        <w:rPr>
          <w:szCs w:val="24"/>
        </w:rPr>
        <w:t>az iskola igazgatóhelyetteseinél;</w:t>
      </w:r>
    </w:p>
    <w:p w:rsidR="003B012A" w:rsidRDefault="003B012A" w:rsidP="003B012A">
      <w:pPr>
        <w:suppressAutoHyphens/>
        <w:jc w:val="both"/>
        <w:rPr>
          <w:spacing w:val="-3"/>
          <w:szCs w:val="24"/>
        </w:rPr>
      </w:pPr>
    </w:p>
    <w:p w:rsidR="005A4507" w:rsidRDefault="005A4507" w:rsidP="005A4507">
      <w:pPr>
        <w:numPr>
          <w:ilvl w:val="12"/>
          <w:numId w:val="0"/>
        </w:numPr>
      </w:pPr>
      <w:r>
        <w:rPr>
          <w:b/>
        </w:rPr>
        <w:t>A szülői ház és az iskola együttműködésének továbbfejlesztési lehetőségei:</w:t>
      </w:r>
    </w:p>
    <w:p w:rsidR="005A4507" w:rsidRDefault="005A4507" w:rsidP="005A4507">
      <w:pPr>
        <w:numPr>
          <w:ilvl w:val="12"/>
          <w:numId w:val="0"/>
        </w:numPr>
      </w:pPr>
      <w:r>
        <w:tab/>
        <w:t>- osztály-család közös hétvége túrázással együtt</w:t>
      </w:r>
    </w:p>
    <w:p w:rsidR="005A4507" w:rsidRDefault="005A4507" w:rsidP="005A4507">
      <w:pPr>
        <w:numPr>
          <w:ilvl w:val="12"/>
          <w:numId w:val="0"/>
        </w:numPr>
        <w:ind w:left="705"/>
      </w:pPr>
      <w:r>
        <w:t>- szülői munkahelyeken üzemlátogatás</w:t>
      </w:r>
    </w:p>
    <w:p w:rsidR="005A4507" w:rsidRDefault="005A4507" w:rsidP="005A4507">
      <w:pPr>
        <w:numPr>
          <w:ilvl w:val="12"/>
          <w:numId w:val="0"/>
        </w:numPr>
        <w:ind w:left="705"/>
      </w:pPr>
      <w:r>
        <w:t>- közös zenélések, zenei programok szervezése, szülők kórusa</w:t>
      </w:r>
    </w:p>
    <w:p w:rsidR="005A4507" w:rsidRDefault="005A4507" w:rsidP="005A4507">
      <w:pPr>
        <w:numPr>
          <w:ilvl w:val="12"/>
          <w:numId w:val="0"/>
        </w:numPr>
        <w:ind w:left="705"/>
      </w:pPr>
      <w:r>
        <w:t>- családi játékos/sport vetélkedők</w:t>
      </w:r>
    </w:p>
    <w:p w:rsidR="005A4507" w:rsidRDefault="005A4507" w:rsidP="005A4507">
      <w:pPr>
        <w:numPr>
          <w:ilvl w:val="12"/>
          <w:numId w:val="0"/>
        </w:numPr>
        <w:ind w:left="705"/>
      </w:pPr>
      <w:r>
        <w:t>- kiállítások, bemutatók szervezése tanulók és szülők munkáiból</w:t>
      </w:r>
    </w:p>
    <w:p w:rsidR="005A4507" w:rsidRDefault="005A4507" w:rsidP="005A4507">
      <w:pPr>
        <w:numPr>
          <w:ilvl w:val="12"/>
          <w:numId w:val="0"/>
        </w:numPr>
      </w:pPr>
      <w:r>
        <w:tab/>
        <w:t>- előadások szervezése</w:t>
      </w:r>
    </w:p>
    <w:p w:rsidR="005A4507" w:rsidRDefault="005A4507" w:rsidP="005A4507">
      <w:pPr>
        <w:numPr>
          <w:ilvl w:val="12"/>
          <w:numId w:val="0"/>
        </w:numPr>
      </w:pPr>
      <w:r>
        <w:tab/>
      </w:r>
      <w:r>
        <w:tab/>
        <w:t>- logopédus</w:t>
      </w:r>
    </w:p>
    <w:p w:rsidR="005A4507" w:rsidRDefault="005A4507" w:rsidP="005A4507">
      <w:pPr>
        <w:numPr>
          <w:ilvl w:val="12"/>
          <w:numId w:val="0"/>
        </w:numPr>
      </w:pPr>
      <w:r>
        <w:tab/>
      </w:r>
      <w:r>
        <w:tab/>
        <w:t>- nevelési tanácsadó</w:t>
      </w:r>
    </w:p>
    <w:p w:rsidR="005A4507" w:rsidRDefault="005A4507" w:rsidP="005A4507">
      <w:pPr>
        <w:numPr>
          <w:ilvl w:val="12"/>
          <w:numId w:val="0"/>
        </w:numPr>
      </w:pPr>
      <w:r>
        <w:tab/>
      </w:r>
      <w:r>
        <w:tab/>
        <w:t>- pszichológus</w:t>
      </w:r>
    </w:p>
    <w:p w:rsidR="005A4507" w:rsidRDefault="005A4507" w:rsidP="005A4507">
      <w:pPr>
        <w:numPr>
          <w:ilvl w:val="12"/>
          <w:numId w:val="0"/>
        </w:numPr>
      </w:pPr>
      <w:r>
        <w:tab/>
      </w:r>
      <w:r>
        <w:tab/>
        <w:t>- egészségügyi szakember (orvos, védőnő meghívásával).</w:t>
      </w:r>
    </w:p>
    <w:p w:rsidR="00416539" w:rsidRDefault="00416539" w:rsidP="003B012A">
      <w:pPr>
        <w:suppressAutoHyphens/>
        <w:jc w:val="both"/>
        <w:rPr>
          <w:spacing w:val="-3"/>
          <w:szCs w:val="24"/>
        </w:rPr>
      </w:pPr>
    </w:p>
    <w:p w:rsidR="00416539" w:rsidRDefault="00416539" w:rsidP="003B012A">
      <w:pPr>
        <w:suppressAutoHyphens/>
        <w:jc w:val="both"/>
        <w:rPr>
          <w:spacing w:val="-3"/>
          <w:szCs w:val="24"/>
        </w:rPr>
      </w:pPr>
    </w:p>
    <w:p w:rsidR="00416539" w:rsidRDefault="00416539" w:rsidP="003B012A">
      <w:pPr>
        <w:suppressAutoHyphens/>
        <w:jc w:val="both"/>
        <w:rPr>
          <w:spacing w:val="-3"/>
          <w:szCs w:val="24"/>
        </w:rPr>
      </w:pPr>
    </w:p>
    <w:p w:rsidR="00416539" w:rsidRPr="005A4507" w:rsidRDefault="00416539" w:rsidP="005A4507">
      <w:pPr>
        <w:pStyle w:val="Listaszerbekezds"/>
        <w:pageBreakBefore/>
        <w:numPr>
          <w:ilvl w:val="2"/>
          <w:numId w:val="29"/>
        </w:numPr>
        <w:spacing w:after="240"/>
        <w:rPr>
          <w:b/>
          <w:szCs w:val="24"/>
        </w:rPr>
      </w:pPr>
      <w:bookmarkStart w:id="2" w:name="_Toc24023701"/>
      <w:r w:rsidRPr="005A4507">
        <w:rPr>
          <w:b/>
          <w:szCs w:val="24"/>
        </w:rPr>
        <w:lastRenderedPageBreak/>
        <w:t>Az iskola vezetésének és közösségeinek külső kapcsolatai</w:t>
      </w:r>
      <w:bookmarkEnd w:id="2"/>
      <w:r w:rsidRPr="005A4507">
        <w:rPr>
          <w:b/>
          <w:szCs w:val="24"/>
        </w:rPr>
        <w:t xml:space="preserve">, </w:t>
      </w:r>
      <w:r w:rsidRPr="005A4507">
        <w:rPr>
          <w:b/>
          <w:szCs w:val="24"/>
        </w:rPr>
        <w:br/>
        <w:t>együttműködése iskolán kívüli intézményekkel</w:t>
      </w:r>
    </w:p>
    <w:p w:rsidR="00416539" w:rsidRPr="003B012A" w:rsidRDefault="00416539" w:rsidP="003B012A">
      <w:pPr>
        <w:suppressAutoHyphens/>
        <w:jc w:val="both"/>
        <w:rPr>
          <w:spacing w:val="-3"/>
          <w:szCs w:val="24"/>
        </w:rPr>
      </w:pPr>
    </w:p>
    <w:p w:rsidR="003B012A" w:rsidRPr="003B012A" w:rsidRDefault="003B012A" w:rsidP="003B012A">
      <w:pPr>
        <w:suppressAutoHyphens/>
        <w:jc w:val="both"/>
        <w:rPr>
          <w:spacing w:val="-3"/>
          <w:szCs w:val="24"/>
        </w:rPr>
      </w:pPr>
    </w:p>
    <w:p w:rsidR="003B012A" w:rsidRPr="003B012A" w:rsidRDefault="003B012A" w:rsidP="003B012A">
      <w:pPr>
        <w:widowControl w:val="0"/>
        <w:numPr>
          <w:ilvl w:val="0"/>
          <w:numId w:val="52"/>
        </w:numPr>
        <w:suppressAutoHyphens/>
        <w:autoSpaceDE w:val="0"/>
        <w:autoSpaceDN w:val="0"/>
        <w:adjustRightInd w:val="0"/>
        <w:ind w:left="360"/>
        <w:jc w:val="both"/>
        <w:rPr>
          <w:spacing w:val="-3"/>
          <w:szCs w:val="24"/>
        </w:rPr>
      </w:pPr>
      <w:r w:rsidRPr="003B012A">
        <w:rPr>
          <w:spacing w:val="-3"/>
          <w:szCs w:val="24"/>
        </w:rPr>
        <w:t>Az iskolai munka megfelelő szintű irányításának érdekében az iskola igazgatóságának állandó munkakapcsolatban kell állnia a következő intézményekkel:</w:t>
      </w:r>
    </w:p>
    <w:p w:rsidR="003B012A" w:rsidRPr="003B012A" w:rsidRDefault="00807F53" w:rsidP="003B012A">
      <w:pPr>
        <w:numPr>
          <w:ilvl w:val="0"/>
          <w:numId w:val="41"/>
        </w:numPr>
        <w:tabs>
          <w:tab w:val="num" w:pos="720"/>
        </w:tabs>
        <w:ind w:left="720"/>
        <w:jc w:val="both"/>
        <w:rPr>
          <w:szCs w:val="24"/>
        </w:rPr>
      </w:pPr>
      <w:r>
        <w:rPr>
          <w:szCs w:val="24"/>
        </w:rPr>
        <w:t>a</w:t>
      </w:r>
      <w:r w:rsidR="003B012A" w:rsidRPr="003B012A">
        <w:rPr>
          <w:szCs w:val="24"/>
        </w:rPr>
        <w:t>z intézmén</w:t>
      </w:r>
      <w:r>
        <w:rPr>
          <w:szCs w:val="24"/>
        </w:rPr>
        <w:t>y fenntartójával:</w:t>
      </w:r>
      <w:r w:rsidR="00E21EC6">
        <w:rPr>
          <w:szCs w:val="24"/>
        </w:rPr>
        <w:t xml:space="preserve"> K</w:t>
      </w:r>
      <w:r w:rsidR="00416539">
        <w:rPr>
          <w:szCs w:val="24"/>
        </w:rPr>
        <w:t xml:space="preserve">lebelsberg </w:t>
      </w:r>
      <w:r w:rsidR="00E21EC6">
        <w:rPr>
          <w:szCs w:val="24"/>
        </w:rPr>
        <w:t>I</w:t>
      </w:r>
      <w:r w:rsidR="00416539">
        <w:rPr>
          <w:szCs w:val="24"/>
        </w:rPr>
        <w:t xml:space="preserve">ntézményfenntartó </w:t>
      </w:r>
      <w:r w:rsidR="00E21EC6">
        <w:rPr>
          <w:szCs w:val="24"/>
        </w:rPr>
        <w:t>K</w:t>
      </w:r>
      <w:r w:rsidR="00416539">
        <w:rPr>
          <w:szCs w:val="24"/>
        </w:rPr>
        <w:t>özpont</w:t>
      </w:r>
      <w:r w:rsidR="00E21EC6">
        <w:rPr>
          <w:szCs w:val="24"/>
        </w:rPr>
        <w:t xml:space="preserve"> Budapest</w:t>
      </w:r>
      <w:r w:rsidR="00416539">
        <w:rPr>
          <w:szCs w:val="24"/>
        </w:rPr>
        <w:t>i V</w:t>
      </w:r>
      <w:r w:rsidR="00E21EC6">
        <w:rPr>
          <w:szCs w:val="24"/>
        </w:rPr>
        <w:t>. Tankerülete,</w:t>
      </w:r>
    </w:p>
    <w:p w:rsidR="003B012A" w:rsidRPr="003B012A" w:rsidRDefault="00807F53" w:rsidP="003B012A">
      <w:pPr>
        <w:numPr>
          <w:ilvl w:val="0"/>
          <w:numId w:val="41"/>
        </w:numPr>
        <w:tabs>
          <w:tab w:val="num" w:pos="720"/>
        </w:tabs>
        <w:ind w:left="720"/>
        <w:jc w:val="both"/>
        <w:rPr>
          <w:szCs w:val="24"/>
        </w:rPr>
      </w:pPr>
      <w:r>
        <w:rPr>
          <w:szCs w:val="24"/>
        </w:rPr>
        <w:t>a</w:t>
      </w:r>
      <w:r w:rsidR="003B012A" w:rsidRPr="003B012A">
        <w:rPr>
          <w:szCs w:val="24"/>
        </w:rPr>
        <w:t>z intézmén</w:t>
      </w:r>
      <w:r>
        <w:rPr>
          <w:szCs w:val="24"/>
        </w:rPr>
        <w:t>y működtetőjével:</w:t>
      </w:r>
      <w:r w:rsidR="008B3CBD">
        <w:rPr>
          <w:szCs w:val="24"/>
        </w:rPr>
        <w:t xml:space="preserve"> Belváros-Lipótváros Városüzemeltető Kft.</w:t>
      </w:r>
      <w:r w:rsidR="00E21EC6">
        <w:rPr>
          <w:szCs w:val="24"/>
        </w:rPr>
        <w:t>,</w:t>
      </w:r>
    </w:p>
    <w:p w:rsidR="003B012A" w:rsidRPr="003B012A" w:rsidRDefault="00807F53" w:rsidP="003B012A">
      <w:pPr>
        <w:numPr>
          <w:ilvl w:val="0"/>
          <w:numId w:val="41"/>
        </w:numPr>
        <w:tabs>
          <w:tab w:val="num" w:pos="720"/>
        </w:tabs>
        <w:ind w:left="720"/>
        <w:jc w:val="both"/>
        <w:rPr>
          <w:szCs w:val="24"/>
        </w:rPr>
      </w:pPr>
      <w:r>
        <w:rPr>
          <w:szCs w:val="24"/>
        </w:rPr>
        <w:t>a</w:t>
      </w:r>
      <w:r w:rsidR="003B012A" w:rsidRPr="003B012A">
        <w:rPr>
          <w:szCs w:val="24"/>
        </w:rPr>
        <w:t xml:space="preserve"> területileg illetékes önkormányzati képviselőtestülettel és polgárme</w:t>
      </w:r>
      <w:r>
        <w:rPr>
          <w:szCs w:val="24"/>
        </w:rPr>
        <w:t>steri hivatallal:</w:t>
      </w:r>
      <w:r w:rsidR="008B3CBD">
        <w:rPr>
          <w:szCs w:val="24"/>
        </w:rPr>
        <w:t xml:space="preserve"> Belváros-Lipótváros Önkormányzata és Polgármesteri Hivatala,</w:t>
      </w:r>
    </w:p>
    <w:p w:rsidR="003B012A" w:rsidRPr="003B012A" w:rsidRDefault="00807F53" w:rsidP="003B012A">
      <w:pPr>
        <w:numPr>
          <w:ilvl w:val="0"/>
          <w:numId w:val="41"/>
        </w:numPr>
        <w:tabs>
          <w:tab w:val="num" w:pos="720"/>
        </w:tabs>
        <w:ind w:left="720"/>
        <w:jc w:val="both"/>
        <w:rPr>
          <w:szCs w:val="24"/>
        </w:rPr>
      </w:pPr>
      <w:r>
        <w:rPr>
          <w:szCs w:val="24"/>
        </w:rPr>
        <w:t>a</w:t>
      </w:r>
      <w:r w:rsidR="003B012A" w:rsidRPr="003B012A">
        <w:rPr>
          <w:szCs w:val="24"/>
        </w:rPr>
        <w:t xml:space="preserve"> </w:t>
      </w:r>
      <w:r>
        <w:rPr>
          <w:szCs w:val="24"/>
        </w:rPr>
        <w:t>kerületi/területi pedagógiai szolgáltató központtal,</w:t>
      </w:r>
    </w:p>
    <w:p w:rsidR="003B012A" w:rsidRPr="003B012A" w:rsidRDefault="00807F53" w:rsidP="003B012A">
      <w:pPr>
        <w:numPr>
          <w:ilvl w:val="0"/>
          <w:numId w:val="41"/>
        </w:numPr>
        <w:tabs>
          <w:tab w:val="num" w:pos="720"/>
        </w:tabs>
        <w:ind w:left="720"/>
        <w:jc w:val="both"/>
        <w:rPr>
          <w:szCs w:val="24"/>
        </w:rPr>
      </w:pPr>
      <w:r>
        <w:rPr>
          <w:szCs w:val="24"/>
        </w:rPr>
        <w:t>a</w:t>
      </w:r>
      <w:r w:rsidR="003B012A" w:rsidRPr="003B012A">
        <w:rPr>
          <w:szCs w:val="24"/>
        </w:rPr>
        <w:t xml:space="preserve"> helyi oktatási intézménye</w:t>
      </w:r>
      <w:r>
        <w:rPr>
          <w:szCs w:val="24"/>
        </w:rPr>
        <w:t>k vezetőivel és tantestületeivel,</w:t>
      </w:r>
    </w:p>
    <w:p w:rsidR="003B012A" w:rsidRPr="003B012A" w:rsidRDefault="00807F53" w:rsidP="003B012A">
      <w:pPr>
        <w:numPr>
          <w:ilvl w:val="0"/>
          <w:numId w:val="41"/>
        </w:numPr>
        <w:tabs>
          <w:tab w:val="num" w:pos="720"/>
        </w:tabs>
        <w:ind w:left="720"/>
        <w:jc w:val="both"/>
        <w:rPr>
          <w:szCs w:val="24"/>
        </w:rPr>
      </w:pPr>
      <w:r>
        <w:rPr>
          <w:szCs w:val="24"/>
        </w:rPr>
        <w:t>a</w:t>
      </w:r>
      <w:r w:rsidR="003B012A" w:rsidRPr="003B012A">
        <w:rPr>
          <w:szCs w:val="24"/>
        </w:rPr>
        <w:t xml:space="preserve"> területileg illetékes nevel</w:t>
      </w:r>
      <w:r>
        <w:rPr>
          <w:szCs w:val="24"/>
        </w:rPr>
        <w:t>ési tanácsadóval.</w:t>
      </w:r>
    </w:p>
    <w:p w:rsidR="003B012A" w:rsidRPr="003B012A" w:rsidRDefault="003B012A" w:rsidP="003B012A">
      <w:pPr>
        <w:suppressAutoHyphens/>
        <w:ind w:firstLine="360"/>
        <w:jc w:val="both"/>
        <w:rPr>
          <w:spacing w:val="-3"/>
          <w:szCs w:val="24"/>
        </w:rPr>
      </w:pPr>
      <w:r w:rsidRPr="003B012A">
        <w:rPr>
          <w:spacing w:val="-3"/>
          <w:szCs w:val="24"/>
        </w:rPr>
        <w:t>A munkakapcsolat megszervezéséért, irányításáért az igazgató a felelős.</w:t>
      </w:r>
    </w:p>
    <w:p w:rsidR="003B012A" w:rsidRPr="003B012A" w:rsidRDefault="003B012A" w:rsidP="003B012A">
      <w:pPr>
        <w:widowControl w:val="0"/>
        <w:numPr>
          <w:ilvl w:val="0"/>
          <w:numId w:val="52"/>
        </w:numPr>
        <w:suppressAutoHyphens/>
        <w:autoSpaceDE w:val="0"/>
        <w:autoSpaceDN w:val="0"/>
        <w:adjustRightInd w:val="0"/>
        <w:ind w:left="360"/>
        <w:jc w:val="both"/>
        <w:rPr>
          <w:spacing w:val="-3"/>
          <w:szCs w:val="24"/>
        </w:rPr>
      </w:pPr>
      <w:r w:rsidRPr="003B012A">
        <w:rPr>
          <w:spacing w:val="-3"/>
          <w:szCs w:val="24"/>
        </w:rPr>
        <w:t>Az eredményes oktató- és nevelőmunka érdekében az iskola rendszeres munkakapcsolatot tart fenn az alábbi intézményekkel, szervezetekkel, gazdálkodókkal:</w:t>
      </w:r>
    </w:p>
    <w:p w:rsidR="003B012A" w:rsidRPr="003B012A" w:rsidRDefault="008B3CBD" w:rsidP="003B012A">
      <w:pPr>
        <w:numPr>
          <w:ilvl w:val="0"/>
          <w:numId w:val="41"/>
        </w:numPr>
        <w:tabs>
          <w:tab w:val="num" w:pos="720"/>
        </w:tabs>
        <w:ind w:left="720"/>
        <w:jc w:val="both"/>
        <w:rPr>
          <w:szCs w:val="24"/>
        </w:rPr>
      </w:pPr>
      <w:r>
        <w:rPr>
          <w:szCs w:val="24"/>
        </w:rPr>
        <w:t>az iskolát támogató</w:t>
      </w:r>
      <w:r w:rsidR="003B012A" w:rsidRPr="003B012A">
        <w:rPr>
          <w:szCs w:val="24"/>
        </w:rPr>
        <w:t xml:space="preserve"> alapítvány</w:t>
      </w:r>
      <w:r>
        <w:rPr>
          <w:szCs w:val="24"/>
        </w:rPr>
        <w:t>/egyesület kuratóriumával,</w:t>
      </w:r>
    </w:p>
    <w:p w:rsidR="003B012A" w:rsidRDefault="008B3CBD" w:rsidP="008B3CBD">
      <w:pPr>
        <w:numPr>
          <w:ilvl w:val="0"/>
          <w:numId w:val="41"/>
        </w:numPr>
        <w:tabs>
          <w:tab w:val="num" w:pos="720"/>
        </w:tabs>
        <w:ind w:left="720"/>
        <w:jc w:val="both"/>
        <w:rPr>
          <w:szCs w:val="24"/>
        </w:rPr>
      </w:pPr>
      <w:r>
        <w:rPr>
          <w:szCs w:val="24"/>
        </w:rPr>
        <w:t>a kerületi közművelődési intézményekkel,</w:t>
      </w:r>
    </w:p>
    <w:p w:rsidR="008B3CBD" w:rsidRPr="008B3CBD" w:rsidRDefault="008B3CBD" w:rsidP="008B3CBD">
      <w:pPr>
        <w:numPr>
          <w:ilvl w:val="0"/>
          <w:numId w:val="41"/>
        </w:numPr>
        <w:tabs>
          <w:tab w:val="num" w:pos="720"/>
        </w:tabs>
        <w:ind w:left="720"/>
        <w:jc w:val="both"/>
        <w:rPr>
          <w:szCs w:val="24"/>
        </w:rPr>
      </w:pPr>
      <w:r>
        <w:rPr>
          <w:szCs w:val="24"/>
        </w:rPr>
        <w:t>az ének-egyházzene tagozat kórusainak rendszeres szereplési helyszíneivel: a Szent István Bazilikával, a Szervita téri katolikus templommal, a Terézvárosi katolikus templommal, a Hold utcai református templommal,</w:t>
      </w:r>
    </w:p>
    <w:p w:rsidR="003B012A" w:rsidRPr="003B012A" w:rsidRDefault="008B3CBD" w:rsidP="003B012A">
      <w:pPr>
        <w:numPr>
          <w:ilvl w:val="0"/>
          <w:numId w:val="41"/>
        </w:numPr>
        <w:tabs>
          <w:tab w:val="num" w:pos="720"/>
        </w:tabs>
        <w:ind w:left="720"/>
        <w:jc w:val="both"/>
        <w:rPr>
          <w:szCs w:val="24"/>
        </w:rPr>
      </w:pPr>
      <w:r>
        <w:rPr>
          <w:szCs w:val="24"/>
        </w:rPr>
        <w:t>az iskolában adott tanévben hitoktatást folytató</w:t>
      </w:r>
      <w:r w:rsidR="003B012A" w:rsidRPr="003B012A">
        <w:rPr>
          <w:szCs w:val="24"/>
        </w:rPr>
        <w:t xml:space="preserve"> eg</w:t>
      </w:r>
      <w:r>
        <w:rPr>
          <w:szCs w:val="24"/>
        </w:rPr>
        <w:t>yházak helyi gyülekezeteivel.</w:t>
      </w:r>
    </w:p>
    <w:p w:rsidR="00C329EB" w:rsidRDefault="003B012A" w:rsidP="00C329EB">
      <w:pPr>
        <w:widowControl w:val="0"/>
        <w:suppressAutoHyphens/>
        <w:autoSpaceDE w:val="0"/>
        <w:autoSpaceDN w:val="0"/>
        <w:adjustRightInd w:val="0"/>
        <w:ind w:left="360"/>
        <w:jc w:val="both"/>
        <w:rPr>
          <w:spacing w:val="-3"/>
          <w:szCs w:val="24"/>
        </w:rPr>
      </w:pPr>
      <w:r w:rsidRPr="003B012A">
        <w:rPr>
          <w:spacing w:val="-3"/>
          <w:szCs w:val="24"/>
        </w:rPr>
        <w:t>A munkakapcsolat megszervezéséért, felügyeletéért az igazg</w:t>
      </w:r>
      <w:r w:rsidR="008B3CBD">
        <w:rPr>
          <w:spacing w:val="-3"/>
          <w:szCs w:val="24"/>
        </w:rPr>
        <w:t xml:space="preserve">ató </w:t>
      </w:r>
      <w:r w:rsidRPr="003B012A">
        <w:rPr>
          <w:spacing w:val="-3"/>
          <w:szCs w:val="24"/>
        </w:rPr>
        <w:t>a felelős. Az egyes intézményekkel, szervezetekkel kapcsolatot tartó nevelőket az isko</w:t>
      </w:r>
      <w:r w:rsidR="00C329EB">
        <w:rPr>
          <w:spacing w:val="-3"/>
          <w:szCs w:val="24"/>
        </w:rPr>
        <w:t>la éves munkaterve rögzíti.</w:t>
      </w:r>
    </w:p>
    <w:p w:rsidR="003B012A" w:rsidRPr="00C329EB" w:rsidRDefault="003B012A" w:rsidP="00C329EB">
      <w:pPr>
        <w:pStyle w:val="Listaszerbekezds"/>
        <w:numPr>
          <w:ilvl w:val="0"/>
          <w:numId w:val="52"/>
        </w:numPr>
        <w:suppressAutoHyphens/>
        <w:jc w:val="both"/>
        <w:rPr>
          <w:spacing w:val="-3"/>
          <w:szCs w:val="24"/>
        </w:rPr>
      </w:pPr>
      <w:r w:rsidRPr="00C329EB">
        <w:rPr>
          <w:spacing w:val="-3"/>
          <w:szCs w:val="24"/>
        </w:rPr>
        <w:t>A tanulók egészségi állapotának megóvásáért az iskola igazgatósága rends</w:t>
      </w:r>
      <w:r w:rsidR="00C329EB" w:rsidRPr="00C329EB">
        <w:rPr>
          <w:spacing w:val="-3"/>
          <w:szCs w:val="24"/>
        </w:rPr>
        <w:t xml:space="preserve">zeres </w:t>
      </w:r>
      <w:r w:rsidR="00807F53" w:rsidRPr="00C329EB">
        <w:rPr>
          <w:spacing w:val="-3"/>
          <w:szCs w:val="24"/>
        </w:rPr>
        <w:t xml:space="preserve">kapcsolatot tart fenn az iskolaorvosi- és védőnői hálózattal, annak </w:t>
      </w:r>
      <w:r w:rsidRPr="00C329EB">
        <w:rPr>
          <w:spacing w:val="-3"/>
          <w:szCs w:val="24"/>
        </w:rPr>
        <w:t xml:space="preserve">illetékes egészségügyi dolgozóival, és segítségükkel megszervezi a tanulók rendszeres egészségügyi vizsgálatát. </w:t>
      </w:r>
      <w:r w:rsidR="00C329EB" w:rsidRPr="00C329EB">
        <w:rPr>
          <w:spacing w:val="-3"/>
          <w:szCs w:val="24"/>
        </w:rPr>
        <w:t>A munkakapcsolat megszervezéséért, irányításáért</w:t>
      </w:r>
      <w:r w:rsidR="008B3CBD">
        <w:rPr>
          <w:spacing w:val="-3"/>
          <w:szCs w:val="24"/>
        </w:rPr>
        <w:t>, a tanulócsoportok vizsgálatának beosztásáért</w:t>
      </w:r>
      <w:r w:rsidR="00C329EB" w:rsidRPr="00C329EB">
        <w:rPr>
          <w:spacing w:val="-3"/>
          <w:szCs w:val="24"/>
        </w:rPr>
        <w:t xml:space="preserve"> az </w:t>
      </w:r>
      <w:r w:rsidR="00C329EB">
        <w:rPr>
          <w:spacing w:val="-3"/>
          <w:szCs w:val="24"/>
        </w:rPr>
        <w:t xml:space="preserve">igazgató által egy </w:t>
      </w:r>
      <w:r w:rsidR="008B3CBD">
        <w:rPr>
          <w:spacing w:val="-3"/>
          <w:szCs w:val="24"/>
        </w:rPr>
        <w:t>tan</w:t>
      </w:r>
      <w:r w:rsidR="00C329EB">
        <w:rPr>
          <w:spacing w:val="-3"/>
          <w:szCs w:val="24"/>
        </w:rPr>
        <w:t xml:space="preserve">évre </w:t>
      </w:r>
      <w:r w:rsidR="008B3CBD">
        <w:rPr>
          <w:spacing w:val="-3"/>
          <w:szCs w:val="24"/>
        </w:rPr>
        <w:t xml:space="preserve">megbízott </w:t>
      </w:r>
      <w:r w:rsidR="00C329EB" w:rsidRPr="00C329EB">
        <w:rPr>
          <w:spacing w:val="-3"/>
          <w:szCs w:val="24"/>
        </w:rPr>
        <w:t>igazgató</w:t>
      </w:r>
      <w:r w:rsidR="008B3CBD">
        <w:rPr>
          <w:spacing w:val="-3"/>
          <w:szCs w:val="24"/>
        </w:rPr>
        <w:t>helyettes</w:t>
      </w:r>
      <w:r w:rsidR="00C329EB" w:rsidRPr="00C329EB">
        <w:rPr>
          <w:spacing w:val="-3"/>
          <w:szCs w:val="24"/>
        </w:rPr>
        <w:t xml:space="preserve"> a felelős.</w:t>
      </w:r>
    </w:p>
    <w:p w:rsidR="003B012A" w:rsidRPr="003B012A" w:rsidRDefault="003B012A" w:rsidP="003B012A">
      <w:pPr>
        <w:widowControl w:val="0"/>
        <w:numPr>
          <w:ilvl w:val="0"/>
          <w:numId w:val="52"/>
        </w:numPr>
        <w:suppressAutoHyphens/>
        <w:autoSpaceDE w:val="0"/>
        <w:autoSpaceDN w:val="0"/>
        <w:adjustRightInd w:val="0"/>
        <w:ind w:left="360"/>
        <w:jc w:val="both"/>
        <w:rPr>
          <w:spacing w:val="-3"/>
          <w:szCs w:val="24"/>
        </w:rPr>
      </w:pPr>
      <w:r w:rsidRPr="003B012A">
        <w:rPr>
          <w:spacing w:val="-3"/>
          <w:szCs w:val="24"/>
        </w:rPr>
        <w:t>A tanulók veszélyeztetettségének megelőzése, valamint a gyermek- és ifjúságvédelmi feladatok eredményesebb ellátása érdekében az iskola gyermek- és ifjúságvédelmi felelőse rends</w:t>
      </w:r>
      <w:r w:rsidR="00807F53">
        <w:rPr>
          <w:spacing w:val="-3"/>
          <w:szCs w:val="24"/>
        </w:rPr>
        <w:t>zeres kapcsolatot tart fenn az V. kerületi G</w:t>
      </w:r>
      <w:r w:rsidRPr="003B012A">
        <w:rPr>
          <w:spacing w:val="-3"/>
          <w:szCs w:val="24"/>
        </w:rPr>
        <w:t>yermekjóléti szolgálattal. A munkakapcsolat felügyeletéért az igazgató a felelős.</w:t>
      </w:r>
    </w:p>
    <w:p w:rsidR="003B012A" w:rsidRPr="003B012A" w:rsidRDefault="003B012A" w:rsidP="003B012A">
      <w:pPr>
        <w:widowControl w:val="0"/>
        <w:numPr>
          <w:ilvl w:val="0"/>
          <w:numId w:val="52"/>
        </w:numPr>
        <w:suppressAutoHyphens/>
        <w:autoSpaceDE w:val="0"/>
        <w:autoSpaceDN w:val="0"/>
        <w:adjustRightInd w:val="0"/>
        <w:ind w:left="360"/>
        <w:jc w:val="both"/>
        <w:rPr>
          <w:spacing w:val="-3"/>
          <w:szCs w:val="24"/>
        </w:rPr>
      </w:pPr>
      <w:r w:rsidRPr="003B012A">
        <w:rPr>
          <w:spacing w:val="-3"/>
          <w:szCs w:val="24"/>
        </w:rPr>
        <w:t>Az iskola helyisé</w:t>
      </w:r>
      <w:r w:rsidR="00807F53">
        <w:rPr>
          <w:spacing w:val="-3"/>
          <w:szCs w:val="24"/>
        </w:rPr>
        <w:t xml:space="preserve">geit, épületét </w:t>
      </w:r>
      <w:r w:rsidRPr="003B012A">
        <w:rPr>
          <w:spacing w:val="-3"/>
          <w:szCs w:val="24"/>
        </w:rPr>
        <w:t>az igazgatóság döntése alapján térítés</w:t>
      </w:r>
      <w:r w:rsidR="00807F53">
        <w:rPr>
          <w:spacing w:val="-3"/>
          <w:szCs w:val="24"/>
        </w:rPr>
        <w:t xml:space="preserve">mentesen használhatják a </w:t>
      </w:r>
      <w:r w:rsidRPr="003B012A">
        <w:rPr>
          <w:spacing w:val="-3"/>
          <w:szCs w:val="24"/>
        </w:rPr>
        <w:t xml:space="preserve"> törvényesen bejegyzett gyermek- illetve ifjúsági szervezetek, valamint társadal</w:t>
      </w:r>
      <w:r w:rsidR="00C329EB">
        <w:rPr>
          <w:spacing w:val="-3"/>
          <w:szCs w:val="24"/>
        </w:rPr>
        <w:t>mi egyesületek helyi csoportjai.</w:t>
      </w:r>
    </w:p>
    <w:p w:rsidR="003B012A" w:rsidRPr="003B012A" w:rsidRDefault="003B012A" w:rsidP="003B012A">
      <w:pPr>
        <w:widowControl w:val="0"/>
        <w:numPr>
          <w:ilvl w:val="0"/>
          <w:numId w:val="52"/>
        </w:numPr>
        <w:suppressAutoHyphens/>
        <w:autoSpaceDE w:val="0"/>
        <w:autoSpaceDN w:val="0"/>
        <w:adjustRightInd w:val="0"/>
        <w:ind w:left="360"/>
        <w:jc w:val="both"/>
        <w:rPr>
          <w:spacing w:val="-3"/>
          <w:szCs w:val="24"/>
        </w:rPr>
      </w:pPr>
      <w:r w:rsidRPr="003B012A">
        <w:rPr>
          <w:spacing w:val="-3"/>
          <w:szCs w:val="24"/>
        </w:rPr>
        <w:t>A nevelők szakmai, pedagógiai munkájának segítésének, fejlesztésének céljából az iskolában működő szakmai munkaközös</w:t>
      </w:r>
      <w:r w:rsidR="00C329EB">
        <w:rPr>
          <w:spacing w:val="-3"/>
          <w:szCs w:val="24"/>
        </w:rPr>
        <w:t>ségek aktívan bekapcsolódnak a területi/iskolaközi</w:t>
      </w:r>
      <w:r w:rsidRPr="003B012A">
        <w:rPr>
          <w:spacing w:val="-3"/>
          <w:szCs w:val="24"/>
        </w:rPr>
        <w:t xml:space="preserve"> sz</w:t>
      </w:r>
      <w:r w:rsidR="00C329EB">
        <w:rPr>
          <w:spacing w:val="-3"/>
          <w:szCs w:val="24"/>
        </w:rPr>
        <w:t>akmai munkaközösségek munkájába.</w:t>
      </w:r>
    </w:p>
    <w:p w:rsidR="003B012A" w:rsidRPr="003B012A" w:rsidRDefault="003B012A" w:rsidP="003B012A">
      <w:pPr>
        <w:jc w:val="both"/>
        <w:rPr>
          <w:szCs w:val="24"/>
        </w:rPr>
      </w:pPr>
    </w:p>
    <w:p w:rsidR="003B012A" w:rsidRPr="00C717FF" w:rsidRDefault="003B012A" w:rsidP="00C717FF">
      <w:pPr>
        <w:pStyle w:val="Listaszerbekezds"/>
        <w:pageBreakBefore/>
        <w:numPr>
          <w:ilvl w:val="0"/>
          <w:numId w:val="61"/>
        </w:numPr>
        <w:spacing w:line="360" w:lineRule="auto"/>
        <w:jc w:val="center"/>
        <w:rPr>
          <w:b/>
          <w:szCs w:val="24"/>
        </w:rPr>
      </w:pPr>
      <w:r w:rsidRPr="00C717FF">
        <w:rPr>
          <w:b/>
          <w:iCs/>
          <w:szCs w:val="24"/>
        </w:rPr>
        <w:lastRenderedPageBreak/>
        <w:t>A</w:t>
      </w:r>
      <w:r w:rsidRPr="00C717FF">
        <w:rPr>
          <w:b/>
          <w:szCs w:val="24"/>
        </w:rPr>
        <w:t xml:space="preserve"> TANULMÁNYOK ALATTI VIZSGÁK SZABÁLYAI</w:t>
      </w:r>
    </w:p>
    <w:p w:rsidR="003B012A" w:rsidRPr="003B012A" w:rsidRDefault="003B012A" w:rsidP="003B012A">
      <w:pPr>
        <w:jc w:val="both"/>
        <w:rPr>
          <w:szCs w:val="24"/>
        </w:rPr>
      </w:pPr>
    </w:p>
    <w:p w:rsidR="003B012A" w:rsidRDefault="003B012A" w:rsidP="003B012A">
      <w:pPr>
        <w:numPr>
          <w:ilvl w:val="0"/>
          <w:numId w:val="54"/>
        </w:numPr>
        <w:ind w:left="360"/>
        <w:jc w:val="both"/>
        <w:rPr>
          <w:szCs w:val="24"/>
        </w:rPr>
      </w:pPr>
      <w:r w:rsidRPr="003B012A">
        <w:rPr>
          <w:szCs w:val="24"/>
        </w:rPr>
        <w:t>Iskolánkban az alábbi tanulmányok alatti vizsgákat szervezzük:</w:t>
      </w:r>
    </w:p>
    <w:p w:rsidR="00971114" w:rsidRPr="003B012A" w:rsidRDefault="00971114" w:rsidP="00971114">
      <w:pPr>
        <w:ind w:left="360"/>
        <w:jc w:val="both"/>
        <w:rPr>
          <w:szCs w:val="24"/>
        </w:rPr>
      </w:pPr>
    </w:p>
    <w:p w:rsidR="003B012A" w:rsidRDefault="003B012A" w:rsidP="003B012A">
      <w:pPr>
        <w:numPr>
          <w:ilvl w:val="0"/>
          <w:numId w:val="41"/>
        </w:numPr>
        <w:tabs>
          <w:tab w:val="num" w:pos="720"/>
        </w:tabs>
        <w:ind w:left="720"/>
        <w:jc w:val="both"/>
        <w:rPr>
          <w:szCs w:val="24"/>
        </w:rPr>
      </w:pPr>
      <w:r w:rsidRPr="003B012A">
        <w:rPr>
          <w:szCs w:val="24"/>
        </w:rPr>
        <w:t>osztályozó vizsga,</w:t>
      </w:r>
    </w:p>
    <w:p w:rsidR="00971114" w:rsidRPr="003B012A" w:rsidRDefault="00971114" w:rsidP="00971114">
      <w:pPr>
        <w:tabs>
          <w:tab w:val="num" w:pos="720"/>
        </w:tabs>
        <w:jc w:val="both"/>
        <w:rPr>
          <w:szCs w:val="24"/>
        </w:rPr>
      </w:pPr>
    </w:p>
    <w:p w:rsidR="003B012A" w:rsidRDefault="003B012A" w:rsidP="003B012A">
      <w:pPr>
        <w:numPr>
          <w:ilvl w:val="0"/>
          <w:numId w:val="41"/>
        </w:numPr>
        <w:tabs>
          <w:tab w:val="num" w:pos="720"/>
        </w:tabs>
        <w:ind w:left="720"/>
        <w:jc w:val="both"/>
        <w:rPr>
          <w:szCs w:val="24"/>
        </w:rPr>
      </w:pPr>
      <w:r w:rsidRPr="003B012A">
        <w:rPr>
          <w:szCs w:val="24"/>
        </w:rPr>
        <w:t>pótló vizsga,</w:t>
      </w:r>
    </w:p>
    <w:p w:rsidR="00971114" w:rsidRPr="003B012A" w:rsidRDefault="00971114" w:rsidP="00971114">
      <w:pPr>
        <w:tabs>
          <w:tab w:val="num" w:pos="720"/>
        </w:tabs>
        <w:jc w:val="both"/>
        <w:rPr>
          <w:szCs w:val="24"/>
        </w:rPr>
      </w:pPr>
    </w:p>
    <w:p w:rsidR="003B012A" w:rsidRPr="003B012A" w:rsidRDefault="003B012A" w:rsidP="003B012A">
      <w:pPr>
        <w:numPr>
          <w:ilvl w:val="0"/>
          <w:numId w:val="41"/>
        </w:numPr>
        <w:tabs>
          <w:tab w:val="num" w:pos="720"/>
        </w:tabs>
        <w:ind w:left="720"/>
        <w:jc w:val="both"/>
        <w:rPr>
          <w:szCs w:val="24"/>
        </w:rPr>
      </w:pPr>
      <w:r w:rsidRPr="003B012A">
        <w:rPr>
          <w:szCs w:val="24"/>
        </w:rPr>
        <w:t>javítóvizsga.</w:t>
      </w:r>
    </w:p>
    <w:p w:rsidR="003B012A" w:rsidRPr="003B012A" w:rsidRDefault="003B012A" w:rsidP="003B012A">
      <w:pPr>
        <w:autoSpaceDE w:val="0"/>
        <w:autoSpaceDN w:val="0"/>
        <w:adjustRightInd w:val="0"/>
        <w:rPr>
          <w:szCs w:val="24"/>
        </w:rPr>
      </w:pPr>
    </w:p>
    <w:p w:rsidR="003B012A" w:rsidRDefault="003B012A" w:rsidP="003B012A">
      <w:pPr>
        <w:numPr>
          <w:ilvl w:val="0"/>
          <w:numId w:val="54"/>
        </w:numPr>
        <w:ind w:left="360"/>
        <w:jc w:val="both"/>
        <w:rPr>
          <w:szCs w:val="24"/>
        </w:rPr>
      </w:pPr>
      <w:r w:rsidRPr="003B012A">
        <w:rPr>
          <w:szCs w:val="24"/>
        </w:rPr>
        <w:t>Osztályozó vizsgát kell tennie a tanulónak a félévi és a tanév végi osztályzat megállapításához, ha</w:t>
      </w:r>
    </w:p>
    <w:p w:rsidR="00971114" w:rsidRPr="003B012A" w:rsidRDefault="00971114" w:rsidP="00971114">
      <w:pPr>
        <w:ind w:left="360"/>
        <w:jc w:val="both"/>
        <w:rPr>
          <w:szCs w:val="24"/>
        </w:rPr>
      </w:pPr>
    </w:p>
    <w:p w:rsidR="003B012A" w:rsidRPr="003B012A" w:rsidRDefault="003B012A" w:rsidP="003B012A">
      <w:pPr>
        <w:numPr>
          <w:ilvl w:val="0"/>
          <w:numId w:val="41"/>
        </w:numPr>
        <w:tabs>
          <w:tab w:val="num" w:pos="720"/>
        </w:tabs>
        <w:ind w:left="720"/>
        <w:jc w:val="both"/>
        <w:rPr>
          <w:szCs w:val="24"/>
        </w:rPr>
      </w:pPr>
      <w:r w:rsidRPr="003B012A">
        <w:rPr>
          <w:szCs w:val="24"/>
        </w:rPr>
        <w:t>a tanórai foglalkozásokon való részvétel alól fel volt mentve,</w:t>
      </w:r>
    </w:p>
    <w:p w:rsidR="003B012A" w:rsidRDefault="003B012A" w:rsidP="003B012A">
      <w:pPr>
        <w:numPr>
          <w:ilvl w:val="0"/>
          <w:numId w:val="41"/>
        </w:numPr>
        <w:tabs>
          <w:tab w:val="num" w:pos="720"/>
        </w:tabs>
        <w:ind w:left="720"/>
        <w:jc w:val="both"/>
        <w:rPr>
          <w:szCs w:val="24"/>
        </w:rPr>
      </w:pPr>
      <w:r w:rsidRPr="003B012A">
        <w:rPr>
          <w:szCs w:val="24"/>
        </w:rPr>
        <w:t>engedély alapján egy vagy több tantárgy tanulmányi követelményének egy tanévben vagy az előírtnál rövidebb idő alatt tehet eleget,</w:t>
      </w:r>
    </w:p>
    <w:p w:rsidR="00971114" w:rsidRPr="003B012A" w:rsidRDefault="00971114" w:rsidP="00971114">
      <w:pPr>
        <w:tabs>
          <w:tab w:val="num" w:pos="720"/>
        </w:tabs>
        <w:ind w:left="720"/>
        <w:jc w:val="both"/>
        <w:rPr>
          <w:szCs w:val="24"/>
        </w:rPr>
      </w:pPr>
    </w:p>
    <w:p w:rsidR="003B012A" w:rsidRDefault="003B012A" w:rsidP="003B012A">
      <w:pPr>
        <w:numPr>
          <w:ilvl w:val="0"/>
          <w:numId w:val="41"/>
        </w:numPr>
        <w:tabs>
          <w:tab w:val="num" w:pos="720"/>
        </w:tabs>
        <w:ind w:left="720"/>
        <w:jc w:val="both"/>
        <w:rPr>
          <w:szCs w:val="24"/>
        </w:rPr>
      </w:pPr>
      <w:r w:rsidRPr="003B012A">
        <w:rPr>
          <w:szCs w:val="24"/>
        </w:rPr>
        <w:t>ha a tanulónak egy tanítási évben az igazolt és igazolatlan mulasztása együttesen a kétszázötven tanítási órát meghaladja, és a nevelőtestület döntése alapján osztályozó vizsgát tehet,</w:t>
      </w:r>
    </w:p>
    <w:p w:rsidR="00971114" w:rsidRPr="003B012A" w:rsidRDefault="00971114" w:rsidP="00971114">
      <w:pPr>
        <w:tabs>
          <w:tab w:val="num" w:pos="720"/>
        </w:tabs>
        <w:jc w:val="both"/>
        <w:rPr>
          <w:szCs w:val="24"/>
        </w:rPr>
      </w:pPr>
    </w:p>
    <w:p w:rsidR="003B012A" w:rsidRPr="003B012A" w:rsidRDefault="003B012A" w:rsidP="003B012A">
      <w:pPr>
        <w:numPr>
          <w:ilvl w:val="0"/>
          <w:numId w:val="41"/>
        </w:numPr>
        <w:tabs>
          <w:tab w:val="num" w:pos="720"/>
        </w:tabs>
        <w:ind w:left="720"/>
        <w:jc w:val="both"/>
        <w:rPr>
          <w:szCs w:val="24"/>
        </w:rPr>
      </w:pPr>
      <w:r w:rsidRPr="003B012A">
        <w:rPr>
          <w:szCs w:val="24"/>
        </w:rPr>
        <w:t>ha a tanulónak egy tanítási évben az igazolt és igazolatlan mulasztása együttesen egy adott tantárgyból a tanítási órák harminc százalékát meghaladja, és a nevelőtestület döntése alapján osztályozó vizsgát tehet.</w:t>
      </w:r>
    </w:p>
    <w:p w:rsidR="003B012A" w:rsidRPr="003B012A" w:rsidRDefault="003B012A" w:rsidP="003B012A">
      <w:pPr>
        <w:jc w:val="both"/>
        <w:rPr>
          <w:szCs w:val="24"/>
        </w:rPr>
      </w:pPr>
    </w:p>
    <w:p w:rsidR="003B012A" w:rsidRPr="003B012A" w:rsidRDefault="003B012A" w:rsidP="003B012A">
      <w:pPr>
        <w:numPr>
          <w:ilvl w:val="0"/>
          <w:numId w:val="54"/>
        </w:numPr>
        <w:ind w:left="360"/>
        <w:jc w:val="both"/>
        <w:rPr>
          <w:szCs w:val="24"/>
        </w:rPr>
      </w:pPr>
      <w:r w:rsidRPr="003B012A">
        <w:rPr>
          <w:szCs w:val="24"/>
        </w:rPr>
        <w:t>Pótló vizsgát tehet a tanuló, ha valamely vizsgáról neki fel nem róható okból elkésik, távol marad, vagy a megkezdett vizsgáról engedéllyel eltávozik, mielőtt a válaszadást befejezné.</w:t>
      </w:r>
    </w:p>
    <w:p w:rsidR="003B012A" w:rsidRPr="003B012A" w:rsidRDefault="003B012A" w:rsidP="003B012A">
      <w:pPr>
        <w:autoSpaceDE w:val="0"/>
        <w:autoSpaceDN w:val="0"/>
        <w:adjustRightInd w:val="0"/>
        <w:jc w:val="both"/>
        <w:rPr>
          <w:szCs w:val="24"/>
        </w:rPr>
      </w:pPr>
    </w:p>
    <w:p w:rsidR="003B012A" w:rsidRPr="003B012A" w:rsidRDefault="003B012A" w:rsidP="003B012A">
      <w:pPr>
        <w:numPr>
          <w:ilvl w:val="0"/>
          <w:numId w:val="54"/>
        </w:numPr>
        <w:ind w:left="360"/>
        <w:jc w:val="both"/>
        <w:rPr>
          <w:szCs w:val="24"/>
        </w:rPr>
      </w:pPr>
      <w:r w:rsidRPr="003B012A">
        <w:rPr>
          <w:szCs w:val="24"/>
        </w:rPr>
        <w:t xml:space="preserve">Javítóvizsgát tehet a tanuló, ha </w:t>
      </w:r>
      <w:r w:rsidR="00E21EC6">
        <w:rPr>
          <w:szCs w:val="24"/>
        </w:rPr>
        <w:t>a tanév végén – legfeljebb 2</w:t>
      </w:r>
      <w:r w:rsidRPr="003B012A">
        <w:rPr>
          <w:szCs w:val="24"/>
        </w:rPr>
        <w:t xml:space="preserve"> tantárgyból – elégtelen osztályzatot kapott.</w:t>
      </w:r>
    </w:p>
    <w:p w:rsidR="003B012A" w:rsidRPr="003B012A" w:rsidRDefault="003B012A" w:rsidP="003B012A">
      <w:pPr>
        <w:autoSpaceDE w:val="0"/>
        <w:autoSpaceDN w:val="0"/>
        <w:adjustRightInd w:val="0"/>
        <w:jc w:val="both"/>
        <w:rPr>
          <w:szCs w:val="24"/>
        </w:rPr>
      </w:pPr>
    </w:p>
    <w:p w:rsidR="003B012A" w:rsidRPr="003B012A" w:rsidRDefault="003B012A" w:rsidP="003B012A">
      <w:pPr>
        <w:numPr>
          <w:ilvl w:val="0"/>
          <w:numId w:val="54"/>
        </w:numPr>
        <w:tabs>
          <w:tab w:val="num" w:pos="540"/>
        </w:tabs>
        <w:autoSpaceDE w:val="0"/>
        <w:autoSpaceDN w:val="0"/>
        <w:adjustRightInd w:val="0"/>
        <w:ind w:left="540" w:hanging="540"/>
        <w:jc w:val="both"/>
        <w:rPr>
          <w:szCs w:val="24"/>
        </w:rPr>
      </w:pPr>
      <w:r w:rsidRPr="003B012A">
        <w:rPr>
          <w:szCs w:val="24"/>
        </w:rPr>
        <w:t>A tanulmányok alatti vizsgákat a 20/2012. (</w:t>
      </w:r>
      <w:r w:rsidRPr="003B012A">
        <w:rPr>
          <w:bCs/>
          <w:szCs w:val="24"/>
        </w:rPr>
        <w:t>VIII. 31.</w:t>
      </w:r>
      <w:r w:rsidRPr="003B012A">
        <w:rPr>
          <w:szCs w:val="24"/>
        </w:rPr>
        <w:t>) EMMI rendelet előírásaiban szereplő szabályok szerint kell megszervezni.</w:t>
      </w:r>
    </w:p>
    <w:p w:rsidR="003B012A" w:rsidRPr="003B012A" w:rsidRDefault="003B012A" w:rsidP="003B012A">
      <w:pPr>
        <w:autoSpaceDE w:val="0"/>
        <w:autoSpaceDN w:val="0"/>
        <w:adjustRightInd w:val="0"/>
        <w:jc w:val="both"/>
        <w:rPr>
          <w:szCs w:val="24"/>
        </w:rPr>
      </w:pPr>
    </w:p>
    <w:p w:rsidR="00971114" w:rsidRDefault="003B012A" w:rsidP="00971114">
      <w:pPr>
        <w:numPr>
          <w:ilvl w:val="0"/>
          <w:numId w:val="54"/>
        </w:numPr>
        <w:ind w:left="360"/>
        <w:jc w:val="both"/>
        <w:rPr>
          <w:szCs w:val="24"/>
        </w:rPr>
      </w:pPr>
      <w:r w:rsidRPr="003B012A">
        <w:rPr>
          <w:szCs w:val="24"/>
        </w:rPr>
        <w:t xml:space="preserve">A vizsgák időpontját, helyét és követelményeit az érintett tanulók szüleivel </w:t>
      </w:r>
    </w:p>
    <w:p w:rsidR="00971114" w:rsidRPr="00971114" w:rsidRDefault="00971114" w:rsidP="00971114">
      <w:pPr>
        <w:jc w:val="both"/>
        <w:rPr>
          <w:szCs w:val="24"/>
        </w:rPr>
      </w:pPr>
    </w:p>
    <w:p w:rsidR="003B012A" w:rsidRDefault="003B012A" w:rsidP="003B012A">
      <w:pPr>
        <w:numPr>
          <w:ilvl w:val="0"/>
          <w:numId w:val="41"/>
        </w:numPr>
        <w:tabs>
          <w:tab w:val="num" w:pos="720"/>
        </w:tabs>
        <w:ind w:left="720"/>
        <w:jc w:val="both"/>
        <w:rPr>
          <w:szCs w:val="24"/>
        </w:rPr>
      </w:pPr>
      <w:r w:rsidRPr="003B012A">
        <w:rPr>
          <w:szCs w:val="24"/>
        </w:rPr>
        <w:t>osztályozó vizsga esetén a vizsgák időpon</w:t>
      </w:r>
      <w:r w:rsidR="00971114">
        <w:rPr>
          <w:szCs w:val="24"/>
        </w:rPr>
        <w:t>tja előtt legalább két hónappal,</w:t>
      </w:r>
    </w:p>
    <w:p w:rsidR="00971114" w:rsidRPr="003B012A" w:rsidRDefault="00971114" w:rsidP="00971114">
      <w:pPr>
        <w:tabs>
          <w:tab w:val="num" w:pos="720"/>
        </w:tabs>
        <w:ind w:left="720"/>
        <w:jc w:val="both"/>
        <w:rPr>
          <w:szCs w:val="24"/>
        </w:rPr>
      </w:pPr>
    </w:p>
    <w:p w:rsidR="003B012A" w:rsidRPr="00E21EC6" w:rsidRDefault="003B012A" w:rsidP="00E21EC6">
      <w:pPr>
        <w:numPr>
          <w:ilvl w:val="0"/>
          <w:numId w:val="41"/>
        </w:numPr>
        <w:tabs>
          <w:tab w:val="num" w:pos="720"/>
        </w:tabs>
        <w:ind w:left="720"/>
        <w:jc w:val="both"/>
        <w:rPr>
          <w:szCs w:val="24"/>
        </w:rPr>
      </w:pPr>
      <w:r w:rsidRPr="003B012A">
        <w:rPr>
          <w:szCs w:val="24"/>
        </w:rPr>
        <w:t>javítóvizsga esetén a tanév végén (bizonyítványosztáskor)</w:t>
      </w:r>
      <w:r w:rsidR="00E21EC6">
        <w:rPr>
          <w:szCs w:val="24"/>
        </w:rPr>
        <w:t xml:space="preserve"> </w:t>
      </w:r>
      <w:r w:rsidRPr="00E21EC6">
        <w:rPr>
          <w:szCs w:val="24"/>
        </w:rPr>
        <w:t>közölni kell.</w:t>
      </w:r>
    </w:p>
    <w:p w:rsidR="003B012A" w:rsidRPr="003B012A" w:rsidRDefault="003B012A" w:rsidP="003B012A">
      <w:pPr>
        <w:autoSpaceDE w:val="0"/>
        <w:autoSpaceDN w:val="0"/>
        <w:adjustRightInd w:val="0"/>
        <w:jc w:val="both"/>
        <w:rPr>
          <w:szCs w:val="24"/>
        </w:rPr>
      </w:pPr>
    </w:p>
    <w:p w:rsidR="003B012A" w:rsidRPr="00E21EC6" w:rsidRDefault="003B012A" w:rsidP="00E21EC6">
      <w:pPr>
        <w:numPr>
          <w:ilvl w:val="0"/>
          <w:numId w:val="54"/>
        </w:numPr>
        <w:ind w:left="360"/>
        <w:jc w:val="both"/>
        <w:rPr>
          <w:szCs w:val="24"/>
        </w:rPr>
      </w:pPr>
      <w:r w:rsidRPr="003B012A">
        <w:rPr>
          <w:szCs w:val="24"/>
        </w:rPr>
        <w:t>Az osztályozó és javítóvizsgák követelményeit az iskola helyi tantervében (a kerettantervben) szereplő követelmények alapján a nevelők szakmai munkaközösségei, illetve – amelyik tantárgynál nincs munkaközösség – a szaktanárok ál</w:t>
      </w:r>
      <w:r w:rsidR="00E21EC6">
        <w:rPr>
          <w:szCs w:val="24"/>
        </w:rPr>
        <w:t>lapítják meg.</w:t>
      </w:r>
    </w:p>
    <w:p w:rsidR="003B012A" w:rsidRPr="003B012A" w:rsidRDefault="003B012A" w:rsidP="003B012A">
      <w:pPr>
        <w:autoSpaceDE w:val="0"/>
        <w:autoSpaceDN w:val="0"/>
        <w:adjustRightInd w:val="0"/>
        <w:jc w:val="both"/>
        <w:rPr>
          <w:szCs w:val="24"/>
        </w:rPr>
      </w:pPr>
    </w:p>
    <w:p w:rsidR="003B012A" w:rsidRDefault="003B012A" w:rsidP="003B012A">
      <w:pPr>
        <w:numPr>
          <w:ilvl w:val="0"/>
          <w:numId w:val="54"/>
        </w:numPr>
        <w:spacing w:after="60"/>
        <w:ind w:left="357" w:hanging="357"/>
        <w:jc w:val="both"/>
        <w:rPr>
          <w:szCs w:val="24"/>
        </w:rPr>
      </w:pPr>
      <w:r w:rsidRPr="003B012A">
        <w:rPr>
          <w:szCs w:val="24"/>
        </w:rPr>
        <w:t>A tanulmányok alatti vizsgákon az alábbi tantárgyakból kell írásbeli, szóbeli vagy gyakorlati vizsgarészeket tenniük a tanulóknak:</w:t>
      </w:r>
    </w:p>
    <w:p w:rsidR="00416539" w:rsidRDefault="00416539" w:rsidP="00971114">
      <w:pPr>
        <w:spacing w:after="60"/>
        <w:jc w:val="both"/>
        <w:rPr>
          <w:szCs w:val="24"/>
        </w:rPr>
      </w:pPr>
    </w:p>
    <w:p w:rsidR="00971114" w:rsidRPr="003B012A" w:rsidRDefault="00971114" w:rsidP="00971114">
      <w:pPr>
        <w:spacing w:after="60"/>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1701"/>
        <w:gridCol w:w="1701"/>
        <w:gridCol w:w="2022"/>
      </w:tblGrid>
      <w:tr w:rsidR="003B012A" w:rsidRPr="003B012A" w:rsidTr="005C00B0">
        <w:trPr>
          <w:jc w:val="center"/>
        </w:trPr>
        <w:tc>
          <w:tcPr>
            <w:tcW w:w="2303" w:type="dxa"/>
            <w:vMerge w:val="restart"/>
            <w:tcBorders>
              <w:top w:val="single" w:sz="12" w:space="0" w:color="auto"/>
              <w:left w:val="single" w:sz="12" w:space="0" w:color="auto"/>
            </w:tcBorders>
            <w:vAlign w:val="center"/>
          </w:tcPr>
          <w:p w:rsidR="003B012A" w:rsidRPr="003B012A" w:rsidRDefault="003B012A" w:rsidP="003B012A">
            <w:pPr>
              <w:autoSpaceDE w:val="0"/>
              <w:autoSpaceDN w:val="0"/>
              <w:adjustRightInd w:val="0"/>
              <w:jc w:val="center"/>
              <w:rPr>
                <w:b/>
                <w:szCs w:val="24"/>
              </w:rPr>
            </w:pPr>
            <w:r w:rsidRPr="003B012A">
              <w:rPr>
                <w:b/>
                <w:szCs w:val="24"/>
              </w:rPr>
              <w:lastRenderedPageBreak/>
              <w:t>TANTÁRGY</w:t>
            </w:r>
          </w:p>
        </w:tc>
        <w:tc>
          <w:tcPr>
            <w:tcW w:w="1701" w:type="dxa"/>
            <w:tcBorders>
              <w:top w:val="single" w:sz="12" w:space="0" w:color="auto"/>
            </w:tcBorders>
          </w:tcPr>
          <w:p w:rsidR="003B012A" w:rsidRPr="003B012A" w:rsidRDefault="003B012A" w:rsidP="003B012A">
            <w:pPr>
              <w:autoSpaceDE w:val="0"/>
              <w:autoSpaceDN w:val="0"/>
              <w:adjustRightInd w:val="0"/>
              <w:jc w:val="center"/>
              <w:rPr>
                <w:b/>
                <w:szCs w:val="24"/>
              </w:rPr>
            </w:pPr>
            <w:r w:rsidRPr="003B012A">
              <w:rPr>
                <w:b/>
                <w:szCs w:val="24"/>
              </w:rPr>
              <w:t>ÍRÁSBELI</w:t>
            </w:r>
          </w:p>
        </w:tc>
        <w:tc>
          <w:tcPr>
            <w:tcW w:w="1701" w:type="dxa"/>
            <w:tcBorders>
              <w:top w:val="single" w:sz="12" w:space="0" w:color="auto"/>
            </w:tcBorders>
          </w:tcPr>
          <w:p w:rsidR="003B012A" w:rsidRPr="003B012A" w:rsidRDefault="003B012A" w:rsidP="003B012A">
            <w:pPr>
              <w:autoSpaceDE w:val="0"/>
              <w:autoSpaceDN w:val="0"/>
              <w:adjustRightInd w:val="0"/>
              <w:jc w:val="center"/>
              <w:rPr>
                <w:b/>
                <w:szCs w:val="24"/>
              </w:rPr>
            </w:pPr>
            <w:r w:rsidRPr="003B012A">
              <w:rPr>
                <w:b/>
                <w:szCs w:val="24"/>
              </w:rPr>
              <w:t>SZÓBELI</w:t>
            </w:r>
          </w:p>
        </w:tc>
        <w:tc>
          <w:tcPr>
            <w:tcW w:w="2022" w:type="dxa"/>
            <w:tcBorders>
              <w:top w:val="single" w:sz="12" w:space="0" w:color="auto"/>
              <w:right w:val="single" w:sz="12" w:space="0" w:color="auto"/>
            </w:tcBorders>
          </w:tcPr>
          <w:p w:rsidR="003B012A" w:rsidRPr="003B012A" w:rsidRDefault="003B012A" w:rsidP="003B012A">
            <w:pPr>
              <w:autoSpaceDE w:val="0"/>
              <w:autoSpaceDN w:val="0"/>
              <w:adjustRightInd w:val="0"/>
              <w:jc w:val="center"/>
              <w:rPr>
                <w:b/>
                <w:szCs w:val="24"/>
              </w:rPr>
            </w:pPr>
            <w:r w:rsidRPr="003B012A">
              <w:rPr>
                <w:b/>
                <w:szCs w:val="24"/>
              </w:rPr>
              <w:t>GYAKORLATI</w:t>
            </w:r>
          </w:p>
        </w:tc>
      </w:tr>
      <w:tr w:rsidR="003B012A" w:rsidRPr="003B012A" w:rsidTr="005C00B0">
        <w:trPr>
          <w:jc w:val="center"/>
        </w:trPr>
        <w:tc>
          <w:tcPr>
            <w:tcW w:w="2303" w:type="dxa"/>
            <w:vMerge/>
            <w:tcBorders>
              <w:left w:val="single" w:sz="12" w:space="0" w:color="auto"/>
              <w:bottom w:val="single" w:sz="12" w:space="0" w:color="auto"/>
            </w:tcBorders>
          </w:tcPr>
          <w:p w:rsidR="003B012A" w:rsidRPr="003B012A" w:rsidRDefault="003B012A" w:rsidP="003B012A">
            <w:pPr>
              <w:autoSpaceDE w:val="0"/>
              <w:autoSpaceDN w:val="0"/>
              <w:adjustRightInd w:val="0"/>
              <w:rPr>
                <w:szCs w:val="24"/>
              </w:rPr>
            </w:pPr>
          </w:p>
        </w:tc>
        <w:tc>
          <w:tcPr>
            <w:tcW w:w="5424" w:type="dxa"/>
            <w:gridSpan w:val="3"/>
            <w:tcBorders>
              <w:bottom w:val="single" w:sz="12" w:space="0" w:color="auto"/>
              <w:right w:val="single" w:sz="12" w:space="0" w:color="auto"/>
            </w:tcBorders>
            <w:vAlign w:val="center"/>
          </w:tcPr>
          <w:p w:rsidR="003B012A" w:rsidRPr="003B012A" w:rsidRDefault="003B012A" w:rsidP="003B012A">
            <w:pPr>
              <w:autoSpaceDE w:val="0"/>
              <w:autoSpaceDN w:val="0"/>
              <w:adjustRightInd w:val="0"/>
              <w:jc w:val="center"/>
              <w:rPr>
                <w:b/>
                <w:szCs w:val="24"/>
              </w:rPr>
            </w:pPr>
            <w:r w:rsidRPr="003B012A">
              <w:rPr>
                <w:b/>
                <w:szCs w:val="24"/>
              </w:rPr>
              <w:t>VIZSGA</w:t>
            </w:r>
          </w:p>
        </w:tc>
      </w:tr>
      <w:tr w:rsidR="003B012A" w:rsidRPr="003B012A" w:rsidTr="005C00B0">
        <w:trPr>
          <w:jc w:val="center"/>
        </w:trPr>
        <w:tc>
          <w:tcPr>
            <w:tcW w:w="7727" w:type="dxa"/>
            <w:gridSpan w:val="4"/>
            <w:tcBorders>
              <w:top w:val="single" w:sz="12" w:space="0" w:color="auto"/>
              <w:left w:val="single" w:sz="12" w:space="0" w:color="auto"/>
              <w:right w:val="single" w:sz="12" w:space="0" w:color="auto"/>
            </w:tcBorders>
          </w:tcPr>
          <w:p w:rsidR="003B012A" w:rsidRPr="003B012A" w:rsidRDefault="003B012A" w:rsidP="003B012A">
            <w:pPr>
              <w:autoSpaceDE w:val="0"/>
              <w:autoSpaceDN w:val="0"/>
              <w:adjustRightInd w:val="0"/>
              <w:jc w:val="center"/>
              <w:rPr>
                <w:b/>
                <w:i/>
                <w:szCs w:val="24"/>
              </w:rPr>
            </w:pPr>
            <w:r w:rsidRPr="003B012A">
              <w:rPr>
                <w:b/>
                <w:i/>
                <w:szCs w:val="24"/>
              </w:rPr>
              <w:t>ALSÓ TAGOZAT</w:t>
            </w:r>
          </w:p>
        </w:tc>
      </w:tr>
      <w:tr w:rsidR="003B012A" w:rsidRPr="003B012A" w:rsidTr="005C00B0">
        <w:trPr>
          <w:jc w:val="center"/>
        </w:trPr>
        <w:tc>
          <w:tcPr>
            <w:tcW w:w="2303" w:type="dxa"/>
            <w:tcBorders>
              <w:left w:val="single" w:sz="12" w:space="0" w:color="auto"/>
            </w:tcBorders>
            <w:vAlign w:val="bottom"/>
          </w:tcPr>
          <w:p w:rsidR="003B012A" w:rsidRPr="003B012A" w:rsidRDefault="003B012A" w:rsidP="003B012A">
            <w:pPr>
              <w:rPr>
                <w:color w:val="000000"/>
                <w:szCs w:val="24"/>
              </w:rPr>
            </w:pPr>
            <w:r w:rsidRPr="003B012A">
              <w:rPr>
                <w:color w:val="000000"/>
                <w:szCs w:val="24"/>
              </w:rPr>
              <w:t xml:space="preserve">Magyar nyelv </w:t>
            </w:r>
          </w:p>
        </w:tc>
        <w:tc>
          <w:tcPr>
            <w:tcW w:w="1701" w:type="dxa"/>
          </w:tcPr>
          <w:p w:rsidR="003B012A" w:rsidRPr="003B012A" w:rsidRDefault="003B012A" w:rsidP="003B012A">
            <w:pPr>
              <w:jc w:val="center"/>
              <w:rPr>
                <w:szCs w:val="24"/>
              </w:rPr>
            </w:pPr>
            <w:r w:rsidRPr="003B012A">
              <w:rPr>
                <w:szCs w:val="24"/>
              </w:rPr>
              <w:t>ÍRÁSBELI</w:t>
            </w:r>
          </w:p>
        </w:tc>
        <w:tc>
          <w:tcPr>
            <w:tcW w:w="1701" w:type="dxa"/>
            <w:vAlign w:val="center"/>
          </w:tcPr>
          <w:p w:rsidR="003B012A" w:rsidRPr="003B012A" w:rsidRDefault="003B012A" w:rsidP="003B012A">
            <w:pPr>
              <w:jc w:val="center"/>
              <w:rPr>
                <w:szCs w:val="24"/>
              </w:rPr>
            </w:pPr>
            <w:r w:rsidRPr="003B012A">
              <w:rPr>
                <w:szCs w:val="24"/>
              </w:rPr>
              <w:t>SZÓBELI</w:t>
            </w:r>
          </w:p>
        </w:tc>
        <w:tc>
          <w:tcPr>
            <w:tcW w:w="2022" w:type="dxa"/>
            <w:tcBorders>
              <w:right w:val="single" w:sz="12" w:space="0" w:color="auto"/>
            </w:tcBorders>
          </w:tcPr>
          <w:p w:rsidR="003B012A" w:rsidRPr="003B012A" w:rsidRDefault="003B012A" w:rsidP="003B012A">
            <w:pPr>
              <w:jc w:val="center"/>
              <w:rPr>
                <w:szCs w:val="24"/>
              </w:rPr>
            </w:pPr>
          </w:p>
        </w:tc>
      </w:tr>
      <w:tr w:rsidR="003B012A" w:rsidRPr="003B012A" w:rsidTr="005C00B0">
        <w:trPr>
          <w:jc w:val="center"/>
        </w:trPr>
        <w:tc>
          <w:tcPr>
            <w:tcW w:w="2303" w:type="dxa"/>
            <w:tcBorders>
              <w:left w:val="single" w:sz="12" w:space="0" w:color="auto"/>
            </w:tcBorders>
            <w:vAlign w:val="bottom"/>
          </w:tcPr>
          <w:p w:rsidR="003B012A" w:rsidRPr="003B012A" w:rsidRDefault="003B012A" w:rsidP="003B012A">
            <w:pPr>
              <w:rPr>
                <w:color w:val="000000"/>
                <w:szCs w:val="24"/>
              </w:rPr>
            </w:pPr>
            <w:r w:rsidRPr="003B012A">
              <w:rPr>
                <w:color w:val="000000"/>
                <w:szCs w:val="24"/>
              </w:rPr>
              <w:t>Magyar irodalom</w:t>
            </w:r>
          </w:p>
        </w:tc>
        <w:tc>
          <w:tcPr>
            <w:tcW w:w="1701" w:type="dxa"/>
          </w:tcPr>
          <w:p w:rsidR="003B012A" w:rsidRPr="003B012A" w:rsidRDefault="003B012A" w:rsidP="003B012A">
            <w:pPr>
              <w:jc w:val="center"/>
              <w:rPr>
                <w:szCs w:val="24"/>
              </w:rPr>
            </w:pPr>
            <w:r w:rsidRPr="003B012A">
              <w:rPr>
                <w:szCs w:val="24"/>
              </w:rPr>
              <w:t>ÍRÁSBELI</w:t>
            </w:r>
          </w:p>
        </w:tc>
        <w:tc>
          <w:tcPr>
            <w:tcW w:w="1701" w:type="dxa"/>
            <w:vAlign w:val="center"/>
          </w:tcPr>
          <w:p w:rsidR="003B012A" w:rsidRPr="003B012A" w:rsidRDefault="003B012A" w:rsidP="003B012A">
            <w:pPr>
              <w:jc w:val="center"/>
              <w:rPr>
                <w:szCs w:val="24"/>
              </w:rPr>
            </w:pPr>
            <w:r w:rsidRPr="003B012A">
              <w:rPr>
                <w:szCs w:val="24"/>
              </w:rPr>
              <w:t>SZÓBELI</w:t>
            </w:r>
          </w:p>
        </w:tc>
        <w:tc>
          <w:tcPr>
            <w:tcW w:w="2022" w:type="dxa"/>
            <w:tcBorders>
              <w:right w:val="single" w:sz="12" w:space="0" w:color="auto"/>
            </w:tcBorders>
          </w:tcPr>
          <w:p w:rsidR="003B012A" w:rsidRPr="003B012A" w:rsidRDefault="003B012A" w:rsidP="003B012A">
            <w:pPr>
              <w:jc w:val="center"/>
              <w:rPr>
                <w:szCs w:val="24"/>
              </w:rPr>
            </w:pPr>
          </w:p>
        </w:tc>
      </w:tr>
      <w:tr w:rsidR="003B012A" w:rsidRPr="003B012A" w:rsidTr="005C00B0">
        <w:trPr>
          <w:jc w:val="center"/>
        </w:trPr>
        <w:tc>
          <w:tcPr>
            <w:tcW w:w="2303" w:type="dxa"/>
            <w:tcBorders>
              <w:left w:val="single" w:sz="12" w:space="0" w:color="auto"/>
            </w:tcBorders>
            <w:vAlign w:val="bottom"/>
          </w:tcPr>
          <w:p w:rsidR="003B012A" w:rsidRPr="003B012A" w:rsidRDefault="003B012A" w:rsidP="003B012A">
            <w:pPr>
              <w:rPr>
                <w:color w:val="000000"/>
                <w:szCs w:val="24"/>
              </w:rPr>
            </w:pPr>
            <w:r w:rsidRPr="003B012A">
              <w:rPr>
                <w:color w:val="000000"/>
                <w:szCs w:val="24"/>
              </w:rPr>
              <w:t>Idegen nyelv</w:t>
            </w:r>
          </w:p>
        </w:tc>
        <w:tc>
          <w:tcPr>
            <w:tcW w:w="1701" w:type="dxa"/>
          </w:tcPr>
          <w:p w:rsidR="003B012A" w:rsidRPr="003B012A" w:rsidRDefault="003B012A" w:rsidP="003B012A">
            <w:pPr>
              <w:jc w:val="center"/>
              <w:rPr>
                <w:szCs w:val="24"/>
              </w:rPr>
            </w:pPr>
            <w:r w:rsidRPr="003B012A">
              <w:rPr>
                <w:szCs w:val="24"/>
              </w:rPr>
              <w:t>ÍRÁSBELI</w:t>
            </w:r>
          </w:p>
        </w:tc>
        <w:tc>
          <w:tcPr>
            <w:tcW w:w="1701" w:type="dxa"/>
            <w:vAlign w:val="center"/>
          </w:tcPr>
          <w:p w:rsidR="003B012A" w:rsidRPr="003B012A" w:rsidRDefault="003B012A" w:rsidP="003B012A">
            <w:pPr>
              <w:jc w:val="center"/>
              <w:rPr>
                <w:szCs w:val="24"/>
              </w:rPr>
            </w:pPr>
            <w:r w:rsidRPr="003B012A">
              <w:rPr>
                <w:szCs w:val="24"/>
              </w:rPr>
              <w:t>SZÓBELI</w:t>
            </w:r>
          </w:p>
        </w:tc>
        <w:tc>
          <w:tcPr>
            <w:tcW w:w="2022" w:type="dxa"/>
            <w:tcBorders>
              <w:right w:val="single" w:sz="12" w:space="0" w:color="auto"/>
            </w:tcBorders>
          </w:tcPr>
          <w:p w:rsidR="003B012A" w:rsidRPr="003B012A" w:rsidRDefault="003B012A" w:rsidP="003B012A">
            <w:pPr>
              <w:jc w:val="center"/>
              <w:rPr>
                <w:szCs w:val="24"/>
              </w:rPr>
            </w:pPr>
          </w:p>
        </w:tc>
      </w:tr>
      <w:tr w:rsidR="003B012A" w:rsidRPr="003B012A" w:rsidTr="005C00B0">
        <w:trPr>
          <w:jc w:val="center"/>
        </w:trPr>
        <w:tc>
          <w:tcPr>
            <w:tcW w:w="2303" w:type="dxa"/>
            <w:tcBorders>
              <w:left w:val="single" w:sz="12" w:space="0" w:color="auto"/>
            </w:tcBorders>
            <w:vAlign w:val="bottom"/>
          </w:tcPr>
          <w:p w:rsidR="003B012A" w:rsidRPr="003B012A" w:rsidRDefault="003B012A" w:rsidP="003B012A">
            <w:pPr>
              <w:rPr>
                <w:szCs w:val="24"/>
              </w:rPr>
            </w:pPr>
            <w:r w:rsidRPr="003B012A">
              <w:rPr>
                <w:szCs w:val="24"/>
              </w:rPr>
              <w:t>Matematika</w:t>
            </w:r>
          </w:p>
        </w:tc>
        <w:tc>
          <w:tcPr>
            <w:tcW w:w="1701" w:type="dxa"/>
          </w:tcPr>
          <w:p w:rsidR="003B012A" w:rsidRPr="003B012A" w:rsidRDefault="003B012A" w:rsidP="003B012A">
            <w:pPr>
              <w:jc w:val="center"/>
              <w:rPr>
                <w:szCs w:val="24"/>
              </w:rPr>
            </w:pPr>
            <w:r w:rsidRPr="003B012A">
              <w:rPr>
                <w:szCs w:val="24"/>
              </w:rPr>
              <w:t>ÍRÁSBELI</w:t>
            </w:r>
          </w:p>
        </w:tc>
        <w:tc>
          <w:tcPr>
            <w:tcW w:w="1701" w:type="dxa"/>
            <w:vAlign w:val="center"/>
          </w:tcPr>
          <w:p w:rsidR="003B012A" w:rsidRPr="003B012A" w:rsidRDefault="003B012A" w:rsidP="003B012A">
            <w:pPr>
              <w:jc w:val="center"/>
              <w:rPr>
                <w:szCs w:val="24"/>
              </w:rPr>
            </w:pPr>
            <w:r w:rsidRPr="003B012A">
              <w:rPr>
                <w:szCs w:val="24"/>
              </w:rPr>
              <w:t>SZÓBELI</w:t>
            </w:r>
          </w:p>
        </w:tc>
        <w:tc>
          <w:tcPr>
            <w:tcW w:w="2022" w:type="dxa"/>
            <w:tcBorders>
              <w:right w:val="single" w:sz="12" w:space="0" w:color="auto"/>
            </w:tcBorders>
          </w:tcPr>
          <w:p w:rsidR="003B012A" w:rsidRPr="003B012A" w:rsidRDefault="003B012A" w:rsidP="003B012A">
            <w:pPr>
              <w:jc w:val="center"/>
              <w:rPr>
                <w:szCs w:val="24"/>
              </w:rPr>
            </w:pPr>
          </w:p>
        </w:tc>
      </w:tr>
      <w:tr w:rsidR="003B012A" w:rsidRPr="003B012A" w:rsidTr="005C00B0">
        <w:trPr>
          <w:jc w:val="center"/>
        </w:trPr>
        <w:tc>
          <w:tcPr>
            <w:tcW w:w="2303" w:type="dxa"/>
            <w:tcBorders>
              <w:left w:val="single" w:sz="12" w:space="0" w:color="auto"/>
            </w:tcBorders>
            <w:vAlign w:val="bottom"/>
          </w:tcPr>
          <w:p w:rsidR="003B012A" w:rsidRPr="003B012A" w:rsidRDefault="003B012A" w:rsidP="003B012A">
            <w:pPr>
              <w:rPr>
                <w:color w:val="000000"/>
                <w:szCs w:val="24"/>
              </w:rPr>
            </w:pPr>
            <w:r w:rsidRPr="003B012A">
              <w:rPr>
                <w:color w:val="000000"/>
                <w:szCs w:val="24"/>
              </w:rPr>
              <w:t>Erkölcstan</w:t>
            </w:r>
          </w:p>
        </w:tc>
        <w:tc>
          <w:tcPr>
            <w:tcW w:w="1701" w:type="dxa"/>
          </w:tcPr>
          <w:p w:rsidR="003B012A" w:rsidRPr="003B012A" w:rsidRDefault="003B012A" w:rsidP="003B012A">
            <w:pPr>
              <w:jc w:val="center"/>
              <w:rPr>
                <w:szCs w:val="24"/>
              </w:rPr>
            </w:pPr>
          </w:p>
        </w:tc>
        <w:tc>
          <w:tcPr>
            <w:tcW w:w="1701" w:type="dxa"/>
            <w:vAlign w:val="center"/>
          </w:tcPr>
          <w:p w:rsidR="003B012A" w:rsidRPr="003B012A" w:rsidRDefault="003B012A" w:rsidP="003B012A">
            <w:pPr>
              <w:jc w:val="center"/>
              <w:rPr>
                <w:szCs w:val="24"/>
              </w:rPr>
            </w:pPr>
            <w:r w:rsidRPr="003B012A">
              <w:rPr>
                <w:szCs w:val="24"/>
              </w:rPr>
              <w:t>SZÓBELI</w:t>
            </w:r>
          </w:p>
        </w:tc>
        <w:tc>
          <w:tcPr>
            <w:tcW w:w="2022" w:type="dxa"/>
            <w:tcBorders>
              <w:right w:val="single" w:sz="12" w:space="0" w:color="auto"/>
            </w:tcBorders>
          </w:tcPr>
          <w:p w:rsidR="003B012A" w:rsidRPr="003B012A" w:rsidRDefault="003B012A" w:rsidP="003B012A">
            <w:pPr>
              <w:jc w:val="center"/>
              <w:rPr>
                <w:szCs w:val="24"/>
              </w:rPr>
            </w:pPr>
          </w:p>
        </w:tc>
      </w:tr>
      <w:tr w:rsidR="003B012A" w:rsidRPr="003B012A" w:rsidTr="005C00B0">
        <w:trPr>
          <w:jc w:val="center"/>
        </w:trPr>
        <w:tc>
          <w:tcPr>
            <w:tcW w:w="2303" w:type="dxa"/>
            <w:tcBorders>
              <w:left w:val="single" w:sz="12" w:space="0" w:color="auto"/>
            </w:tcBorders>
            <w:vAlign w:val="bottom"/>
          </w:tcPr>
          <w:p w:rsidR="003B012A" w:rsidRPr="003B012A" w:rsidRDefault="003B012A" w:rsidP="003B012A">
            <w:pPr>
              <w:rPr>
                <w:color w:val="000000"/>
                <w:szCs w:val="24"/>
              </w:rPr>
            </w:pPr>
            <w:r w:rsidRPr="003B012A">
              <w:rPr>
                <w:color w:val="000000"/>
                <w:szCs w:val="24"/>
              </w:rPr>
              <w:t>Környezetismeret</w:t>
            </w:r>
          </w:p>
        </w:tc>
        <w:tc>
          <w:tcPr>
            <w:tcW w:w="1701" w:type="dxa"/>
          </w:tcPr>
          <w:p w:rsidR="003B012A" w:rsidRPr="003B012A" w:rsidRDefault="003B012A" w:rsidP="003B012A">
            <w:pPr>
              <w:jc w:val="center"/>
              <w:rPr>
                <w:szCs w:val="24"/>
              </w:rPr>
            </w:pPr>
            <w:r w:rsidRPr="003B012A">
              <w:rPr>
                <w:szCs w:val="24"/>
              </w:rPr>
              <w:t>ÍRÁSBELI</w:t>
            </w:r>
          </w:p>
        </w:tc>
        <w:tc>
          <w:tcPr>
            <w:tcW w:w="1701" w:type="dxa"/>
            <w:vAlign w:val="center"/>
          </w:tcPr>
          <w:p w:rsidR="003B012A" w:rsidRPr="003B012A" w:rsidRDefault="003B012A" w:rsidP="003B012A">
            <w:pPr>
              <w:jc w:val="center"/>
              <w:rPr>
                <w:szCs w:val="24"/>
              </w:rPr>
            </w:pPr>
            <w:r w:rsidRPr="003B012A">
              <w:rPr>
                <w:szCs w:val="24"/>
              </w:rPr>
              <w:t>SZÓBELI</w:t>
            </w:r>
          </w:p>
        </w:tc>
        <w:tc>
          <w:tcPr>
            <w:tcW w:w="2022" w:type="dxa"/>
            <w:tcBorders>
              <w:right w:val="single" w:sz="12" w:space="0" w:color="auto"/>
            </w:tcBorders>
          </w:tcPr>
          <w:p w:rsidR="003B012A" w:rsidRPr="003B012A" w:rsidRDefault="003B012A" w:rsidP="003B012A">
            <w:pPr>
              <w:jc w:val="center"/>
              <w:rPr>
                <w:szCs w:val="24"/>
              </w:rPr>
            </w:pPr>
          </w:p>
        </w:tc>
      </w:tr>
      <w:tr w:rsidR="003B012A" w:rsidRPr="003B012A" w:rsidTr="005C00B0">
        <w:trPr>
          <w:jc w:val="center"/>
        </w:trPr>
        <w:tc>
          <w:tcPr>
            <w:tcW w:w="2303" w:type="dxa"/>
            <w:tcBorders>
              <w:left w:val="single" w:sz="12" w:space="0" w:color="auto"/>
            </w:tcBorders>
            <w:vAlign w:val="bottom"/>
          </w:tcPr>
          <w:p w:rsidR="003B012A" w:rsidRPr="003B012A" w:rsidRDefault="003B012A" w:rsidP="003B012A">
            <w:pPr>
              <w:rPr>
                <w:color w:val="000000"/>
                <w:szCs w:val="24"/>
              </w:rPr>
            </w:pPr>
            <w:r w:rsidRPr="003B012A">
              <w:rPr>
                <w:color w:val="000000"/>
                <w:szCs w:val="24"/>
              </w:rPr>
              <w:t>Ének-zene</w:t>
            </w:r>
          </w:p>
        </w:tc>
        <w:tc>
          <w:tcPr>
            <w:tcW w:w="1701" w:type="dxa"/>
          </w:tcPr>
          <w:p w:rsidR="003B012A" w:rsidRPr="003B012A" w:rsidRDefault="003B012A" w:rsidP="003B012A">
            <w:pPr>
              <w:jc w:val="center"/>
              <w:rPr>
                <w:szCs w:val="24"/>
              </w:rPr>
            </w:pPr>
          </w:p>
        </w:tc>
        <w:tc>
          <w:tcPr>
            <w:tcW w:w="1701" w:type="dxa"/>
            <w:vAlign w:val="center"/>
          </w:tcPr>
          <w:p w:rsidR="003B012A" w:rsidRPr="003B012A" w:rsidRDefault="003B012A" w:rsidP="003B012A">
            <w:pPr>
              <w:jc w:val="center"/>
              <w:rPr>
                <w:szCs w:val="24"/>
              </w:rPr>
            </w:pPr>
            <w:r w:rsidRPr="003B012A">
              <w:rPr>
                <w:szCs w:val="24"/>
              </w:rPr>
              <w:t>SZÓBELI</w:t>
            </w:r>
          </w:p>
        </w:tc>
        <w:tc>
          <w:tcPr>
            <w:tcW w:w="2022" w:type="dxa"/>
            <w:tcBorders>
              <w:right w:val="single" w:sz="12" w:space="0" w:color="auto"/>
            </w:tcBorders>
          </w:tcPr>
          <w:p w:rsidR="003B012A" w:rsidRPr="003B012A" w:rsidRDefault="003B012A" w:rsidP="003B012A">
            <w:pPr>
              <w:jc w:val="center"/>
              <w:rPr>
                <w:szCs w:val="24"/>
              </w:rPr>
            </w:pPr>
            <w:r w:rsidRPr="003B012A">
              <w:rPr>
                <w:szCs w:val="24"/>
              </w:rPr>
              <w:t>GYAKORLATI</w:t>
            </w:r>
          </w:p>
        </w:tc>
      </w:tr>
      <w:tr w:rsidR="003B012A" w:rsidRPr="003B012A" w:rsidTr="005C00B0">
        <w:trPr>
          <w:jc w:val="center"/>
        </w:trPr>
        <w:tc>
          <w:tcPr>
            <w:tcW w:w="2303" w:type="dxa"/>
            <w:tcBorders>
              <w:left w:val="single" w:sz="12" w:space="0" w:color="auto"/>
            </w:tcBorders>
            <w:vAlign w:val="bottom"/>
          </w:tcPr>
          <w:p w:rsidR="003B012A" w:rsidRPr="003B012A" w:rsidRDefault="003B012A" w:rsidP="003B012A">
            <w:pPr>
              <w:rPr>
                <w:color w:val="000000"/>
                <w:szCs w:val="24"/>
              </w:rPr>
            </w:pPr>
            <w:r w:rsidRPr="003B012A">
              <w:rPr>
                <w:color w:val="000000"/>
                <w:szCs w:val="24"/>
              </w:rPr>
              <w:t>Vizuális kultúra</w:t>
            </w:r>
          </w:p>
        </w:tc>
        <w:tc>
          <w:tcPr>
            <w:tcW w:w="1701" w:type="dxa"/>
          </w:tcPr>
          <w:p w:rsidR="003B012A" w:rsidRPr="003B012A" w:rsidRDefault="003B012A" w:rsidP="003B012A">
            <w:pPr>
              <w:jc w:val="center"/>
              <w:rPr>
                <w:szCs w:val="24"/>
              </w:rPr>
            </w:pPr>
          </w:p>
        </w:tc>
        <w:tc>
          <w:tcPr>
            <w:tcW w:w="1701" w:type="dxa"/>
            <w:vAlign w:val="center"/>
          </w:tcPr>
          <w:p w:rsidR="003B012A" w:rsidRPr="003B012A" w:rsidRDefault="003B012A" w:rsidP="003B012A">
            <w:pPr>
              <w:jc w:val="center"/>
              <w:rPr>
                <w:szCs w:val="24"/>
              </w:rPr>
            </w:pPr>
          </w:p>
        </w:tc>
        <w:tc>
          <w:tcPr>
            <w:tcW w:w="2022" w:type="dxa"/>
            <w:tcBorders>
              <w:right w:val="single" w:sz="12" w:space="0" w:color="auto"/>
            </w:tcBorders>
          </w:tcPr>
          <w:p w:rsidR="003B012A" w:rsidRPr="003B012A" w:rsidRDefault="003B012A" w:rsidP="003B012A">
            <w:pPr>
              <w:jc w:val="center"/>
              <w:rPr>
                <w:szCs w:val="24"/>
              </w:rPr>
            </w:pPr>
            <w:r w:rsidRPr="003B012A">
              <w:rPr>
                <w:szCs w:val="24"/>
              </w:rPr>
              <w:t>GYAKORLATI</w:t>
            </w:r>
          </w:p>
        </w:tc>
      </w:tr>
      <w:tr w:rsidR="003B012A" w:rsidRPr="003B012A" w:rsidTr="005C00B0">
        <w:trPr>
          <w:jc w:val="center"/>
        </w:trPr>
        <w:tc>
          <w:tcPr>
            <w:tcW w:w="2303" w:type="dxa"/>
            <w:tcBorders>
              <w:left w:val="single" w:sz="12" w:space="0" w:color="auto"/>
            </w:tcBorders>
            <w:vAlign w:val="bottom"/>
          </w:tcPr>
          <w:p w:rsidR="003B012A" w:rsidRPr="003B012A" w:rsidRDefault="003B012A" w:rsidP="003B012A">
            <w:pPr>
              <w:rPr>
                <w:color w:val="000000"/>
                <w:szCs w:val="24"/>
              </w:rPr>
            </w:pPr>
            <w:r w:rsidRPr="003B012A">
              <w:rPr>
                <w:color w:val="000000"/>
                <w:szCs w:val="24"/>
              </w:rPr>
              <w:t xml:space="preserve">Életvitel és gyakorlat </w:t>
            </w:r>
          </w:p>
        </w:tc>
        <w:tc>
          <w:tcPr>
            <w:tcW w:w="1701" w:type="dxa"/>
          </w:tcPr>
          <w:p w:rsidR="003B012A" w:rsidRPr="003B012A" w:rsidRDefault="003B012A" w:rsidP="003B012A">
            <w:pPr>
              <w:jc w:val="center"/>
              <w:rPr>
                <w:szCs w:val="24"/>
              </w:rPr>
            </w:pPr>
          </w:p>
        </w:tc>
        <w:tc>
          <w:tcPr>
            <w:tcW w:w="1701" w:type="dxa"/>
            <w:vAlign w:val="center"/>
          </w:tcPr>
          <w:p w:rsidR="003B012A" w:rsidRPr="003B012A" w:rsidRDefault="003B012A" w:rsidP="003B012A">
            <w:pPr>
              <w:jc w:val="center"/>
              <w:rPr>
                <w:szCs w:val="24"/>
              </w:rPr>
            </w:pPr>
          </w:p>
        </w:tc>
        <w:tc>
          <w:tcPr>
            <w:tcW w:w="2022" w:type="dxa"/>
            <w:tcBorders>
              <w:right w:val="single" w:sz="12" w:space="0" w:color="auto"/>
            </w:tcBorders>
          </w:tcPr>
          <w:p w:rsidR="003B012A" w:rsidRPr="003B012A" w:rsidRDefault="003B012A" w:rsidP="003B012A">
            <w:pPr>
              <w:jc w:val="center"/>
              <w:rPr>
                <w:szCs w:val="24"/>
              </w:rPr>
            </w:pPr>
            <w:r w:rsidRPr="003B012A">
              <w:rPr>
                <w:szCs w:val="24"/>
              </w:rPr>
              <w:t>GYAKORLATI</w:t>
            </w:r>
          </w:p>
        </w:tc>
      </w:tr>
      <w:tr w:rsidR="003B012A" w:rsidRPr="003B012A" w:rsidTr="005C00B0">
        <w:trPr>
          <w:jc w:val="center"/>
        </w:trPr>
        <w:tc>
          <w:tcPr>
            <w:tcW w:w="2303" w:type="dxa"/>
            <w:tcBorders>
              <w:left w:val="single" w:sz="12" w:space="0" w:color="auto"/>
              <w:bottom w:val="single" w:sz="12" w:space="0" w:color="auto"/>
            </w:tcBorders>
            <w:vAlign w:val="bottom"/>
          </w:tcPr>
          <w:p w:rsidR="003B012A" w:rsidRPr="003B012A" w:rsidRDefault="003B012A" w:rsidP="003B012A">
            <w:pPr>
              <w:rPr>
                <w:color w:val="000000"/>
                <w:szCs w:val="24"/>
              </w:rPr>
            </w:pPr>
            <w:r w:rsidRPr="003B012A">
              <w:rPr>
                <w:color w:val="000000"/>
                <w:szCs w:val="24"/>
              </w:rPr>
              <w:t>Testnevelés és sport</w:t>
            </w:r>
          </w:p>
        </w:tc>
        <w:tc>
          <w:tcPr>
            <w:tcW w:w="1701" w:type="dxa"/>
            <w:tcBorders>
              <w:bottom w:val="single" w:sz="12" w:space="0" w:color="auto"/>
            </w:tcBorders>
          </w:tcPr>
          <w:p w:rsidR="003B012A" w:rsidRPr="003B012A" w:rsidRDefault="003B012A" w:rsidP="003B012A">
            <w:pPr>
              <w:jc w:val="center"/>
              <w:rPr>
                <w:szCs w:val="24"/>
              </w:rPr>
            </w:pPr>
          </w:p>
        </w:tc>
        <w:tc>
          <w:tcPr>
            <w:tcW w:w="1701" w:type="dxa"/>
            <w:tcBorders>
              <w:bottom w:val="single" w:sz="12" w:space="0" w:color="auto"/>
            </w:tcBorders>
            <w:vAlign w:val="center"/>
          </w:tcPr>
          <w:p w:rsidR="003B012A" w:rsidRPr="003B012A" w:rsidRDefault="003B012A" w:rsidP="003B012A">
            <w:pPr>
              <w:jc w:val="center"/>
              <w:rPr>
                <w:szCs w:val="24"/>
              </w:rPr>
            </w:pPr>
          </w:p>
        </w:tc>
        <w:tc>
          <w:tcPr>
            <w:tcW w:w="2022" w:type="dxa"/>
            <w:tcBorders>
              <w:bottom w:val="single" w:sz="12" w:space="0" w:color="auto"/>
              <w:right w:val="single" w:sz="12" w:space="0" w:color="auto"/>
            </w:tcBorders>
          </w:tcPr>
          <w:p w:rsidR="003B012A" w:rsidRPr="003B012A" w:rsidRDefault="003B012A" w:rsidP="003B012A">
            <w:pPr>
              <w:jc w:val="center"/>
              <w:rPr>
                <w:szCs w:val="24"/>
              </w:rPr>
            </w:pPr>
            <w:r w:rsidRPr="003B012A">
              <w:rPr>
                <w:szCs w:val="24"/>
              </w:rPr>
              <w:t>GYAKORLATI</w:t>
            </w:r>
          </w:p>
        </w:tc>
      </w:tr>
      <w:tr w:rsidR="003B012A" w:rsidRPr="003B012A" w:rsidTr="005C00B0">
        <w:trPr>
          <w:jc w:val="center"/>
        </w:trPr>
        <w:tc>
          <w:tcPr>
            <w:tcW w:w="7727" w:type="dxa"/>
            <w:gridSpan w:val="4"/>
            <w:tcBorders>
              <w:top w:val="single" w:sz="12" w:space="0" w:color="auto"/>
              <w:left w:val="single" w:sz="12" w:space="0" w:color="auto"/>
              <w:right w:val="single" w:sz="12" w:space="0" w:color="auto"/>
            </w:tcBorders>
            <w:vAlign w:val="center"/>
          </w:tcPr>
          <w:p w:rsidR="003B012A" w:rsidRPr="003B012A" w:rsidRDefault="003B012A" w:rsidP="003B012A">
            <w:pPr>
              <w:autoSpaceDE w:val="0"/>
              <w:autoSpaceDN w:val="0"/>
              <w:adjustRightInd w:val="0"/>
              <w:jc w:val="center"/>
              <w:rPr>
                <w:b/>
                <w:i/>
                <w:szCs w:val="24"/>
              </w:rPr>
            </w:pPr>
            <w:r w:rsidRPr="003B012A">
              <w:rPr>
                <w:b/>
                <w:i/>
                <w:color w:val="000000"/>
                <w:szCs w:val="24"/>
              </w:rPr>
              <w:t>FELSŐ TAGOZAT</w:t>
            </w:r>
          </w:p>
        </w:tc>
      </w:tr>
      <w:tr w:rsidR="003B012A" w:rsidRPr="003B012A" w:rsidTr="005C00B0">
        <w:trPr>
          <w:jc w:val="center"/>
        </w:trPr>
        <w:tc>
          <w:tcPr>
            <w:tcW w:w="2303" w:type="dxa"/>
            <w:tcBorders>
              <w:left w:val="single" w:sz="12" w:space="0" w:color="auto"/>
            </w:tcBorders>
            <w:vAlign w:val="bottom"/>
          </w:tcPr>
          <w:p w:rsidR="003B012A" w:rsidRPr="003B012A" w:rsidRDefault="003B012A" w:rsidP="003B012A">
            <w:pPr>
              <w:rPr>
                <w:color w:val="000000"/>
                <w:szCs w:val="24"/>
              </w:rPr>
            </w:pPr>
            <w:r w:rsidRPr="003B012A">
              <w:rPr>
                <w:color w:val="000000"/>
                <w:szCs w:val="24"/>
              </w:rPr>
              <w:t xml:space="preserve">Magyar nyelv </w:t>
            </w:r>
          </w:p>
        </w:tc>
        <w:tc>
          <w:tcPr>
            <w:tcW w:w="1701" w:type="dxa"/>
          </w:tcPr>
          <w:p w:rsidR="003B012A" w:rsidRPr="003B012A" w:rsidRDefault="003B012A" w:rsidP="003B012A">
            <w:pPr>
              <w:jc w:val="center"/>
              <w:rPr>
                <w:szCs w:val="24"/>
              </w:rPr>
            </w:pPr>
            <w:r w:rsidRPr="003B012A">
              <w:rPr>
                <w:szCs w:val="24"/>
              </w:rPr>
              <w:t>ÍRÁSBELI</w:t>
            </w:r>
          </w:p>
        </w:tc>
        <w:tc>
          <w:tcPr>
            <w:tcW w:w="1701" w:type="dxa"/>
          </w:tcPr>
          <w:p w:rsidR="003B012A" w:rsidRPr="003B012A" w:rsidRDefault="003B012A" w:rsidP="003B012A">
            <w:pPr>
              <w:jc w:val="center"/>
              <w:rPr>
                <w:szCs w:val="24"/>
              </w:rPr>
            </w:pPr>
            <w:r w:rsidRPr="003B012A">
              <w:rPr>
                <w:szCs w:val="24"/>
              </w:rPr>
              <w:t>SZÓBELI</w:t>
            </w:r>
          </w:p>
        </w:tc>
        <w:tc>
          <w:tcPr>
            <w:tcW w:w="2022" w:type="dxa"/>
            <w:tcBorders>
              <w:right w:val="single" w:sz="12" w:space="0" w:color="auto"/>
            </w:tcBorders>
            <w:vAlign w:val="center"/>
          </w:tcPr>
          <w:p w:rsidR="003B012A" w:rsidRPr="003B012A" w:rsidRDefault="003B012A" w:rsidP="003B012A">
            <w:pPr>
              <w:autoSpaceDE w:val="0"/>
              <w:autoSpaceDN w:val="0"/>
              <w:adjustRightInd w:val="0"/>
              <w:jc w:val="center"/>
              <w:rPr>
                <w:szCs w:val="24"/>
              </w:rPr>
            </w:pPr>
          </w:p>
        </w:tc>
      </w:tr>
      <w:tr w:rsidR="003B012A" w:rsidRPr="003B012A" w:rsidTr="005C00B0">
        <w:trPr>
          <w:jc w:val="center"/>
        </w:trPr>
        <w:tc>
          <w:tcPr>
            <w:tcW w:w="2303" w:type="dxa"/>
            <w:tcBorders>
              <w:left w:val="single" w:sz="12" w:space="0" w:color="auto"/>
            </w:tcBorders>
            <w:vAlign w:val="bottom"/>
          </w:tcPr>
          <w:p w:rsidR="003B012A" w:rsidRPr="003B012A" w:rsidRDefault="003B012A" w:rsidP="003B012A">
            <w:pPr>
              <w:rPr>
                <w:color w:val="000000"/>
                <w:szCs w:val="24"/>
              </w:rPr>
            </w:pPr>
            <w:r w:rsidRPr="003B012A">
              <w:rPr>
                <w:color w:val="000000"/>
                <w:szCs w:val="24"/>
              </w:rPr>
              <w:t>Magyar irodalom</w:t>
            </w:r>
          </w:p>
        </w:tc>
        <w:tc>
          <w:tcPr>
            <w:tcW w:w="1701" w:type="dxa"/>
          </w:tcPr>
          <w:p w:rsidR="003B012A" w:rsidRPr="003B012A" w:rsidRDefault="003B012A" w:rsidP="003B012A">
            <w:pPr>
              <w:jc w:val="center"/>
              <w:rPr>
                <w:szCs w:val="24"/>
              </w:rPr>
            </w:pPr>
            <w:r w:rsidRPr="003B012A">
              <w:rPr>
                <w:szCs w:val="24"/>
              </w:rPr>
              <w:t>ÍRÁSBELI</w:t>
            </w:r>
          </w:p>
        </w:tc>
        <w:tc>
          <w:tcPr>
            <w:tcW w:w="1701" w:type="dxa"/>
          </w:tcPr>
          <w:p w:rsidR="003B012A" w:rsidRPr="003B012A" w:rsidRDefault="003B012A" w:rsidP="003B012A">
            <w:pPr>
              <w:jc w:val="center"/>
              <w:rPr>
                <w:szCs w:val="24"/>
              </w:rPr>
            </w:pPr>
            <w:r w:rsidRPr="003B012A">
              <w:rPr>
                <w:szCs w:val="24"/>
              </w:rPr>
              <w:t>SZÓBELI</w:t>
            </w:r>
          </w:p>
        </w:tc>
        <w:tc>
          <w:tcPr>
            <w:tcW w:w="2022" w:type="dxa"/>
            <w:tcBorders>
              <w:right w:val="single" w:sz="12" w:space="0" w:color="auto"/>
            </w:tcBorders>
            <w:vAlign w:val="center"/>
          </w:tcPr>
          <w:p w:rsidR="003B012A" w:rsidRPr="003B012A" w:rsidRDefault="003B012A" w:rsidP="003B012A">
            <w:pPr>
              <w:autoSpaceDE w:val="0"/>
              <w:autoSpaceDN w:val="0"/>
              <w:adjustRightInd w:val="0"/>
              <w:jc w:val="center"/>
              <w:rPr>
                <w:szCs w:val="24"/>
              </w:rPr>
            </w:pPr>
          </w:p>
        </w:tc>
      </w:tr>
      <w:tr w:rsidR="003B012A" w:rsidRPr="003B012A" w:rsidTr="005C00B0">
        <w:trPr>
          <w:jc w:val="center"/>
        </w:trPr>
        <w:tc>
          <w:tcPr>
            <w:tcW w:w="2303" w:type="dxa"/>
            <w:tcBorders>
              <w:left w:val="single" w:sz="12" w:space="0" w:color="auto"/>
            </w:tcBorders>
            <w:vAlign w:val="bottom"/>
          </w:tcPr>
          <w:p w:rsidR="003B012A" w:rsidRPr="003B012A" w:rsidRDefault="003B012A" w:rsidP="003B012A">
            <w:pPr>
              <w:rPr>
                <w:color w:val="000000"/>
                <w:szCs w:val="24"/>
              </w:rPr>
            </w:pPr>
            <w:r w:rsidRPr="003B012A">
              <w:rPr>
                <w:color w:val="000000"/>
                <w:szCs w:val="24"/>
              </w:rPr>
              <w:t>Idegen nyelvek</w:t>
            </w:r>
          </w:p>
        </w:tc>
        <w:tc>
          <w:tcPr>
            <w:tcW w:w="1701" w:type="dxa"/>
          </w:tcPr>
          <w:p w:rsidR="003B012A" w:rsidRPr="003B012A" w:rsidRDefault="003B012A" w:rsidP="003B012A">
            <w:pPr>
              <w:jc w:val="center"/>
              <w:rPr>
                <w:szCs w:val="24"/>
              </w:rPr>
            </w:pPr>
            <w:r w:rsidRPr="003B012A">
              <w:rPr>
                <w:szCs w:val="24"/>
              </w:rPr>
              <w:t>ÍRÁSBELI</w:t>
            </w:r>
          </w:p>
        </w:tc>
        <w:tc>
          <w:tcPr>
            <w:tcW w:w="1701" w:type="dxa"/>
          </w:tcPr>
          <w:p w:rsidR="003B012A" w:rsidRPr="003B012A" w:rsidRDefault="003B012A" w:rsidP="003B012A">
            <w:pPr>
              <w:jc w:val="center"/>
              <w:rPr>
                <w:szCs w:val="24"/>
              </w:rPr>
            </w:pPr>
            <w:r w:rsidRPr="003B012A">
              <w:rPr>
                <w:szCs w:val="24"/>
              </w:rPr>
              <w:t>SZÓBELI</w:t>
            </w:r>
          </w:p>
        </w:tc>
        <w:tc>
          <w:tcPr>
            <w:tcW w:w="2022" w:type="dxa"/>
            <w:tcBorders>
              <w:right w:val="single" w:sz="12" w:space="0" w:color="auto"/>
            </w:tcBorders>
            <w:vAlign w:val="center"/>
          </w:tcPr>
          <w:p w:rsidR="003B012A" w:rsidRPr="003B012A" w:rsidRDefault="003B012A" w:rsidP="003B012A">
            <w:pPr>
              <w:autoSpaceDE w:val="0"/>
              <w:autoSpaceDN w:val="0"/>
              <w:adjustRightInd w:val="0"/>
              <w:jc w:val="center"/>
              <w:rPr>
                <w:szCs w:val="24"/>
              </w:rPr>
            </w:pPr>
          </w:p>
        </w:tc>
      </w:tr>
      <w:tr w:rsidR="003B012A" w:rsidRPr="003B012A" w:rsidTr="005C00B0">
        <w:trPr>
          <w:jc w:val="center"/>
        </w:trPr>
        <w:tc>
          <w:tcPr>
            <w:tcW w:w="2303" w:type="dxa"/>
            <w:tcBorders>
              <w:left w:val="single" w:sz="12" w:space="0" w:color="auto"/>
            </w:tcBorders>
            <w:vAlign w:val="bottom"/>
          </w:tcPr>
          <w:p w:rsidR="003B012A" w:rsidRPr="003B012A" w:rsidRDefault="003B012A" w:rsidP="003B012A">
            <w:pPr>
              <w:rPr>
                <w:szCs w:val="24"/>
              </w:rPr>
            </w:pPr>
            <w:r w:rsidRPr="003B012A">
              <w:rPr>
                <w:szCs w:val="24"/>
              </w:rPr>
              <w:t>Matematika</w:t>
            </w:r>
          </w:p>
        </w:tc>
        <w:tc>
          <w:tcPr>
            <w:tcW w:w="1701" w:type="dxa"/>
          </w:tcPr>
          <w:p w:rsidR="003B012A" w:rsidRPr="003B012A" w:rsidRDefault="003B012A" w:rsidP="003B012A">
            <w:pPr>
              <w:jc w:val="center"/>
              <w:rPr>
                <w:szCs w:val="24"/>
              </w:rPr>
            </w:pPr>
            <w:r w:rsidRPr="003B012A">
              <w:rPr>
                <w:szCs w:val="24"/>
              </w:rPr>
              <w:t>ÍRÁSBELI</w:t>
            </w:r>
          </w:p>
        </w:tc>
        <w:tc>
          <w:tcPr>
            <w:tcW w:w="1701" w:type="dxa"/>
          </w:tcPr>
          <w:p w:rsidR="003B012A" w:rsidRPr="003B012A" w:rsidRDefault="003B012A" w:rsidP="003B012A">
            <w:pPr>
              <w:jc w:val="center"/>
              <w:rPr>
                <w:szCs w:val="24"/>
              </w:rPr>
            </w:pPr>
            <w:r w:rsidRPr="003B012A">
              <w:rPr>
                <w:szCs w:val="24"/>
              </w:rPr>
              <w:t>SZÓBELI</w:t>
            </w:r>
          </w:p>
        </w:tc>
        <w:tc>
          <w:tcPr>
            <w:tcW w:w="2022" w:type="dxa"/>
            <w:tcBorders>
              <w:right w:val="single" w:sz="12" w:space="0" w:color="auto"/>
            </w:tcBorders>
            <w:vAlign w:val="center"/>
          </w:tcPr>
          <w:p w:rsidR="003B012A" w:rsidRPr="003B012A" w:rsidRDefault="003B012A" w:rsidP="003B012A">
            <w:pPr>
              <w:autoSpaceDE w:val="0"/>
              <w:autoSpaceDN w:val="0"/>
              <w:adjustRightInd w:val="0"/>
              <w:jc w:val="center"/>
              <w:rPr>
                <w:szCs w:val="24"/>
              </w:rPr>
            </w:pPr>
          </w:p>
        </w:tc>
      </w:tr>
      <w:tr w:rsidR="003B012A" w:rsidRPr="003B012A" w:rsidTr="005C00B0">
        <w:trPr>
          <w:jc w:val="center"/>
        </w:trPr>
        <w:tc>
          <w:tcPr>
            <w:tcW w:w="2303" w:type="dxa"/>
            <w:tcBorders>
              <w:left w:val="single" w:sz="12" w:space="0" w:color="auto"/>
            </w:tcBorders>
            <w:vAlign w:val="bottom"/>
          </w:tcPr>
          <w:p w:rsidR="003B012A" w:rsidRPr="003B012A" w:rsidRDefault="003B012A" w:rsidP="003B012A">
            <w:pPr>
              <w:rPr>
                <w:color w:val="000000"/>
                <w:szCs w:val="24"/>
              </w:rPr>
            </w:pPr>
            <w:r w:rsidRPr="003B012A">
              <w:rPr>
                <w:color w:val="000000"/>
                <w:szCs w:val="24"/>
              </w:rPr>
              <w:t>Erkölcstan</w:t>
            </w:r>
          </w:p>
        </w:tc>
        <w:tc>
          <w:tcPr>
            <w:tcW w:w="1701" w:type="dxa"/>
          </w:tcPr>
          <w:p w:rsidR="003B012A" w:rsidRPr="003B012A" w:rsidRDefault="003B012A" w:rsidP="003B012A">
            <w:pPr>
              <w:jc w:val="center"/>
              <w:rPr>
                <w:szCs w:val="24"/>
              </w:rPr>
            </w:pPr>
            <w:r w:rsidRPr="003B012A">
              <w:rPr>
                <w:szCs w:val="24"/>
              </w:rPr>
              <w:t>ÍRÁSBELI</w:t>
            </w:r>
          </w:p>
        </w:tc>
        <w:tc>
          <w:tcPr>
            <w:tcW w:w="1701" w:type="dxa"/>
          </w:tcPr>
          <w:p w:rsidR="003B012A" w:rsidRPr="003B012A" w:rsidRDefault="003B012A" w:rsidP="003B012A">
            <w:pPr>
              <w:jc w:val="center"/>
              <w:rPr>
                <w:szCs w:val="24"/>
              </w:rPr>
            </w:pPr>
            <w:r w:rsidRPr="003B012A">
              <w:rPr>
                <w:szCs w:val="24"/>
              </w:rPr>
              <w:t>SZÓBELI</w:t>
            </w:r>
          </w:p>
        </w:tc>
        <w:tc>
          <w:tcPr>
            <w:tcW w:w="2022" w:type="dxa"/>
            <w:tcBorders>
              <w:right w:val="single" w:sz="12" w:space="0" w:color="auto"/>
            </w:tcBorders>
            <w:vAlign w:val="center"/>
          </w:tcPr>
          <w:p w:rsidR="003B012A" w:rsidRPr="003B012A" w:rsidRDefault="003B012A" w:rsidP="003B012A">
            <w:pPr>
              <w:autoSpaceDE w:val="0"/>
              <w:autoSpaceDN w:val="0"/>
              <w:adjustRightInd w:val="0"/>
              <w:jc w:val="center"/>
              <w:rPr>
                <w:szCs w:val="24"/>
              </w:rPr>
            </w:pPr>
          </w:p>
        </w:tc>
      </w:tr>
      <w:tr w:rsidR="003B012A" w:rsidRPr="003B012A" w:rsidTr="005C00B0">
        <w:trPr>
          <w:jc w:val="center"/>
        </w:trPr>
        <w:tc>
          <w:tcPr>
            <w:tcW w:w="2303" w:type="dxa"/>
            <w:tcBorders>
              <w:left w:val="single" w:sz="12" w:space="0" w:color="auto"/>
            </w:tcBorders>
            <w:vAlign w:val="bottom"/>
          </w:tcPr>
          <w:p w:rsidR="003B012A" w:rsidRPr="003B012A" w:rsidRDefault="003B012A" w:rsidP="003B012A">
            <w:pPr>
              <w:rPr>
                <w:color w:val="000000"/>
                <w:szCs w:val="24"/>
              </w:rPr>
            </w:pPr>
            <w:r w:rsidRPr="003B012A">
              <w:rPr>
                <w:color w:val="000000"/>
                <w:szCs w:val="24"/>
              </w:rPr>
              <w:t>Történelem</w:t>
            </w:r>
          </w:p>
        </w:tc>
        <w:tc>
          <w:tcPr>
            <w:tcW w:w="1701" w:type="dxa"/>
          </w:tcPr>
          <w:p w:rsidR="003B012A" w:rsidRPr="003B012A" w:rsidRDefault="003B012A" w:rsidP="003B012A">
            <w:pPr>
              <w:jc w:val="center"/>
              <w:rPr>
                <w:szCs w:val="24"/>
              </w:rPr>
            </w:pPr>
            <w:r w:rsidRPr="003B012A">
              <w:rPr>
                <w:szCs w:val="24"/>
              </w:rPr>
              <w:t>IRÁSBELI</w:t>
            </w:r>
          </w:p>
        </w:tc>
        <w:tc>
          <w:tcPr>
            <w:tcW w:w="1701" w:type="dxa"/>
          </w:tcPr>
          <w:p w:rsidR="003B012A" w:rsidRPr="003B012A" w:rsidRDefault="003B012A" w:rsidP="003B012A">
            <w:pPr>
              <w:jc w:val="center"/>
              <w:rPr>
                <w:szCs w:val="24"/>
              </w:rPr>
            </w:pPr>
            <w:r w:rsidRPr="003B012A">
              <w:rPr>
                <w:szCs w:val="24"/>
              </w:rPr>
              <w:t>SZÓBELI</w:t>
            </w:r>
          </w:p>
        </w:tc>
        <w:tc>
          <w:tcPr>
            <w:tcW w:w="2022" w:type="dxa"/>
            <w:tcBorders>
              <w:right w:val="single" w:sz="12" w:space="0" w:color="auto"/>
            </w:tcBorders>
            <w:vAlign w:val="center"/>
          </w:tcPr>
          <w:p w:rsidR="003B012A" w:rsidRPr="003B012A" w:rsidRDefault="003B012A" w:rsidP="003B012A">
            <w:pPr>
              <w:autoSpaceDE w:val="0"/>
              <w:autoSpaceDN w:val="0"/>
              <w:adjustRightInd w:val="0"/>
              <w:jc w:val="center"/>
              <w:rPr>
                <w:szCs w:val="24"/>
              </w:rPr>
            </w:pPr>
          </w:p>
        </w:tc>
      </w:tr>
      <w:tr w:rsidR="003B012A" w:rsidRPr="003B012A" w:rsidTr="005C00B0">
        <w:trPr>
          <w:jc w:val="center"/>
        </w:trPr>
        <w:tc>
          <w:tcPr>
            <w:tcW w:w="2303" w:type="dxa"/>
            <w:tcBorders>
              <w:left w:val="single" w:sz="12" w:space="0" w:color="auto"/>
            </w:tcBorders>
            <w:vAlign w:val="bottom"/>
          </w:tcPr>
          <w:p w:rsidR="003B012A" w:rsidRPr="003B012A" w:rsidRDefault="003B012A" w:rsidP="003B012A">
            <w:pPr>
              <w:rPr>
                <w:color w:val="000000"/>
                <w:szCs w:val="24"/>
              </w:rPr>
            </w:pPr>
            <w:r w:rsidRPr="003B012A">
              <w:rPr>
                <w:color w:val="000000"/>
                <w:szCs w:val="24"/>
              </w:rPr>
              <w:t>Természetismeret</w:t>
            </w:r>
          </w:p>
        </w:tc>
        <w:tc>
          <w:tcPr>
            <w:tcW w:w="1701" w:type="dxa"/>
          </w:tcPr>
          <w:p w:rsidR="003B012A" w:rsidRPr="003B012A" w:rsidRDefault="003B012A" w:rsidP="003B012A">
            <w:pPr>
              <w:jc w:val="center"/>
              <w:rPr>
                <w:szCs w:val="24"/>
              </w:rPr>
            </w:pPr>
            <w:r w:rsidRPr="003B012A">
              <w:rPr>
                <w:szCs w:val="24"/>
              </w:rPr>
              <w:t>ÍRÁSBELI</w:t>
            </w:r>
          </w:p>
        </w:tc>
        <w:tc>
          <w:tcPr>
            <w:tcW w:w="1701" w:type="dxa"/>
          </w:tcPr>
          <w:p w:rsidR="003B012A" w:rsidRPr="003B012A" w:rsidRDefault="003B012A" w:rsidP="003B012A">
            <w:pPr>
              <w:jc w:val="center"/>
              <w:rPr>
                <w:szCs w:val="24"/>
              </w:rPr>
            </w:pPr>
            <w:r w:rsidRPr="003B012A">
              <w:rPr>
                <w:szCs w:val="24"/>
              </w:rPr>
              <w:t>SZÓBELI</w:t>
            </w:r>
          </w:p>
        </w:tc>
        <w:tc>
          <w:tcPr>
            <w:tcW w:w="2022" w:type="dxa"/>
            <w:tcBorders>
              <w:right w:val="single" w:sz="12" w:space="0" w:color="auto"/>
            </w:tcBorders>
          </w:tcPr>
          <w:p w:rsidR="003B012A" w:rsidRPr="003B012A" w:rsidRDefault="003B012A" w:rsidP="003B012A">
            <w:pPr>
              <w:jc w:val="center"/>
              <w:rPr>
                <w:szCs w:val="24"/>
              </w:rPr>
            </w:pPr>
          </w:p>
        </w:tc>
      </w:tr>
      <w:tr w:rsidR="003B012A" w:rsidRPr="003B012A" w:rsidTr="005C00B0">
        <w:trPr>
          <w:jc w:val="center"/>
        </w:trPr>
        <w:tc>
          <w:tcPr>
            <w:tcW w:w="2303" w:type="dxa"/>
            <w:tcBorders>
              <w:left w:val="single" w:sz="12" w:space="0" w:color="auto"/>
            </w:tcBorders>
            <w:vAlign w:val="bottom"/>
          </w:tcPr>
          <w:p w:rsidR="003B012A" w:rsidRPr="003B012A" w:rsidRDefault="003B012A" w:rsidP="003B012A">
            <w:pPr>
              <w:rPr>
                <w:szCs w:val="24"/>
              </w:rPr>
            </w:pPr>
            <w:r w:rsidRPr="003B012A">
              <w:rPr>
                <w:szCs w:val="24"/>
              </w:rPr>
              <w:t>Fizika</w:t>
            </w:r>
          </w:p>
        </w:tc>
        <w:tc>
          <w:tcPr>
            <w:tcW w:w="1701" w:type="dxa"/>
          </w:tcPr>
          <w:p w:rsidR="003B012A" w:rsidRPr="003B012A" w:rsidRDefault="003B012A" w:rsidP="003B012A">
            <w:pPr>
              <w:jc w:val="center"/>
              <w:rPr>
                <w:szCs w:val="24"/>
              </w:rPr>
            </w:pPr>
            <w:r w:rsidRPr="003B012A">
              <w:rPr>
                <w:szCs w:val="24"/>
              </w:rPr>
              <w:t>ÍRÁSBELI</w:t>
            </w:r>
          </w:p>
        </w:tc>
        <w:tc>
          <w:tcPr>
            <w:tcW w:w="1701" w:type="dxa"/>
          </w:tcPr>
          <w:p w:rsidR="003B012A" w:rsidRPr="003B012A" w:rsidRDefault="003B012A" w:rsidP="003B012A">
            <w:pPr>
              <w:jc w:val="center"/>
              <w:rPr>
                <w:szCs w:val="24"/>
              </w:rPr>
            </w:pPr>
            <w:r w:rsidRPr="003B012A">
              <w:rPr>
                <w:szCs w:val="24"/>
              </w:rPr>
              <w:t>SZÓBELI</w:t>
            </w:r>
          </w:p>
        </w:tc>
        <w:tc>
          <w:tcPr>
            <w:tcW w:w="2022" w:type="dxa"/>
            <w:tcBorders>
              <w:right w:val="single" w:sz="12" w:space="0" w:color="auto"/>
            </w:tcBorders>
          </w:tcPr>
          <w:p w:rsidR="003B012A" w:rsidRPr="003B012A" w:rsidRDefault="003B012A" w:rsidP="003B012A">
            <w:pPr>
              <w:jc w:val="center"/>
              <w:rPr>
                <w:szCs w:val="24"/>
              </w:rPr>
            </w:pPr>
          </w:p>
        </w:tc>
      </w:tr>
      <w:tr w:rsidR="003B012A" w:rsidRPr="003B012A" w:rsidTr="005C00B0">
        <w:trPr>
          <w:jc w:val="center"/>
        </w:trPr>
        <w:tc>
          <w:tcPr>
            <w:tcW w:w="2303" w:type="dxa"/>
            <w:tcBorders>
              <w:left w:val="single" w:sz="12" w:space="0" w:color="auto"/>
            </w:tcBorders>
            <w:vAlign w:val="bottom"/>
          </w:tcPr>
          <w:p w:rsidR="003B012A" w:rsidRPr="003B012A" w:rsidRDefault="003B012A" w:rsidP="003B012A">
            <w:pPr>
              <w:rPr>
                <w:color w:val="000000"/>
                <w:szCs w:val="24"/>
              </w:rPr>
            </w:pPr>
            <w:r w:rsidRPr="003B012A">
              <w:rPr>
                <w:color w:val="000000"/>
                <w:szCs w:val="24"/>
              </w:rPr>
              <w:t>Kémia</w:t>
            </w:r>
          </w:p>
        </w:tc>
        <w:tc>
          <w:tcPr>
            <w:tcW w:w="1701" w:type="dxa"/>
          </w:tcPr>
          <w:p w:rsidR="003B012A" w:rsidRPr="003B012A" w:rsidRDefault="003B012A" w:rsidP="003B012A">
            <w:pPr>
              <w:jc w:val="center"/>
              <w:rPr>
                <w:szCs w:val="24"/>
              </w:rPr>
            </w:pPr>
            <w:r w:rsidRPr="003B012A">
              <w:rPr>
                <w:szCs w:val="24"/>
              </w:rPr>
              <w:t>ÍRÁSBELI</w:t>
            </w:r>
          </w:p>
        </w:tc>
        <w:tc>
          <w:tcPr>
            <w:tcW w:w="1701" w:type="dxa"/>
          </w:tcPr>
          <w:p w:rsidR="003B012A" w:rsidRPr="003B012A" w:rsidRDefault="003B012A" w:rsidP="003B012A">
            <w:pPr>
              <w:jc w:val="center"/>
              <w:rPr>
                <w:szCs w:val="24"/>
              </w:rPr>
            </w:pPr>
            <w:r w:rsidRPr="003B012A">
              <w:rPr>
                <w:szCs w:val="24"/>
              </w:rPr>
              <w:t>SZÓBELI</w:t>
            </w:r>
          </w:p>
        </w:tc>
        <w:tc>
          <w:tcPr>
            <w:tcW w:w="2022" w:type="dxa"/>
            <w:tcBorders>
              <w:right w:val="single" w:sz="12" w:space="0" w:color="auto"/>
            </w:tcBorders>
          </w:tcPr>
          <w:p w:rsidR="003B012A" w:rsidRPr="003B012A" w:rsidRDefault="003B012A" w:rsidP="003B012A">
            <w:pPr>
              <w:jc w:val="center"/>
              <w:rPr>
                <w:szCs w:val="24"/>
              </w:rPr>
            </w:pPr>
            <w:r w:rsidRPr="003B012A">
              <w:rPr>
                <w:szCs w:val="24"/>
              </w:rPr>
              <w:t>GYAKORLATI</w:t>
            </w:r>
          </w:p>
        </w:tc>
      </w:tr>
      <w:tr w:rsidR="003B012A" w:rsidRPr="003B012A" w:rsidTr="005C00B0">
        <w:trPr>
          <w:jc w:val="center"/>
        </w:trPr>
        <w:tc>
          <w:tcPr>
            <w:tcW w:w="2303" w:type="dxa"/>
            <w:tcBorders>
              <w:left w:val="single" w:sz="12" w:space="0" w:color="auto"/>
            </w:tcBorders>
            <w:vAlign w:val="bottom"/>
          </w:tcPr>
          <w:p w:rsidR="003B012A" w:rsidRPr="003B012A" w:rsidRDefault="003B012A" w:rsidP="003B012A">
            <w:pPr>
              <w:rPr>
                <w:color w:val="000000"/>
                <w:szCs w:val="24"/>
              </w:rPr>
            </w:pPr>
            <w:r w:rsidRPr="003B012A">
              <w:rPr>
                <w:color w:val="000000"/>
                <w:szCs w:val="24"/>
              </w:rPr>
              <w:t>Biológia</w:t>
            </w:r>
          </w:p>
        </w:tc>
        <w:tc>
          <w:tcPr>
            <w:tcW w:w="1701" w:type="dxa"/>
          </w:tcPr>
          <w:p w:rsidR="003B012A" w:rsidRPr="003B012A" w:rsidRDefault="003B012A" w:rsidP="003B012A">
            <w:pPr>
              <w:jc w:val="center"/>
              <w:rPr>
                <w:szCs w:val="24"/>
              </w:rPr>
            </w:pPr>
            <w:r w:rsidRPr="003B012A">
              <w:rPr>
                <w:szCs w:val="24"/>
              </w:rPr>
              <w:t>ÍRÁSBELI</w:t>
            </w:r>
          </w:p>
        </w:tc>
        <w:tc>
          <w:tcPr>
            <w:tcW w:w="1701" w:type="dxa"/>
          </w:tcPr>
          <w:p w:rsidR="003B012A" w:rsidRPr="003B012A" w:rsidRDefault="003B012A" w:rsidP="003B012A">
            <w:pPr>
              <w:jc w:val="center"/>
              <w:rPr>
                <w:szCs w:val="24"/>
              </w:rPr>
            </w:pPr>
            <w:r w:rsidRPr="003B012A">
              <w:rPr>
                <w:szCs w:val="24"/>
              </w:rPr>
              <w:t>SZÓBELI</w:t>
            </w:r>
          </w:p>
        </w:tc>
        <w:tc>
          <w:tcPr>
            <w:tcW w:w="2022" w:type="dxa"/>
            <w:tcBorders>
              <w:right w:val="single" w:sz="12" w:space="0" w:color="auto"/>
            </w:tcBorders>
          </w:tcPr>
          <w:p w:rsidR="003B012A" w:rsidRPr="003B012A" w:rsidRDefault="003B012A" w:rsidP="003B012A">
            <w:pPr>
              <w:jc w:val="center"/>
              <w:rPr>
                <w:szCs w:val="24"/>
              </w:rPr>
            </w:pPr>
          </w:p>
        </w:tc>
      </w:tr>
      <w:tr w:rsidR="003B012A" w:rsidRPr="003B012A" w:rsidTr="005C00B0">
        <w:trPr>
          <w:jc w:val="center"/>
        </w:trPr>
        <w:tc>
          <w:tcPr>
            <w:tcW w:w="2303" w:type="dxa"/>
            <w:tcBorders>
              <w:left w:val="single" w:sz="12" w:space="0" w:color="auto"/>
            </w:tcBorders>
            <w:vAlign w:val="bottom"/>
          </w:tcPr>
          <w:p w:rsidR="003B012A" w:rsidRPr="003B012A" w:rsidRDefault="003B012A" w:rsidP="003B012A">
            <w:pPr>
              <w:rPr>
                <w:color w:val="000000"/>
                <w:szCs w:val="24"/>
              </w:rPr>
            </w:pPr>
            <w:r w:rsidRPr="003B012A">
              <w:rPr>
                <w:color w:val="000000"/>
                <w:szCs w:val="24"/>
              </w:rPr>
              <w:t>Földrajz</w:t>
            </w:r>
          </w:p>
        </w:tc>
        <w:tc>
          <w:tcPr>
            <w:tcW w:w="1701" w:type="dxa"/>
          </w:tcPr>
          <w:p w:rsidR="003B012A" w:rsidRPr="003B012A" w:rsidRDefault="003B012A" w:rsidP="003B012A">
            <w:pPr>
              <w:jc w:val="center"/>
              <w:rPr>
                <w:szCs w:val="24"/>
              </w:rPr>
            </w:pPr>
            <w:r w:rsidRPr="003B012A">
              <w:rPr>
                <w:szCs w:val="24"/>
              </w:rPr>
              <w:t>ÍRÁSBELI</w:t>
            </w:r>
          </w:p>
        </w:tc>
        <w:tc>
          <w:tcPr>
            <w:tcW w:w="1701" w:type="dxa"/>
          </w:tcPr>
          <w:p w:rsidR="003B012A" w:rsidRPr="003B012A" w:rsidRDefault="003B012A" w:rsidP="003B012A">
            <w:pPr>
              <w:jc w:val="center"/>
              <w:rPr>
                <w:szCs w:val="24"/>
              </w:rPr>
            </w:pPr>
            <w:r w:rsidRPr="003B012A">
              <w:rPr>
                <w:szCs w:val="24"/>
              </w:rPr>
              <w:t>SZÓBELI</w:t>
            </w:r>
          </w:p>
        </w:tc>
        <w:tc>
          <w:tcPr>
            <w:tcW w:w="2022" w:type="dxa"/>
            <w:tcBorders>
              <w:right w:val="single" w:sz="12" w:space="0" w:color="auto"/>
            </w:tcBorders>
          </w:tcPr>
          <w:p w:rsidR="003B012A" w:rsidRPr="003B012A" w:rsidRDefault="003B012A" w:rsidP="003B012A">
            <w:pPr>
              <w:jc w:val="center"/>
              <w:rPr>
                <w:szCs w:val="24"/>
              </w:rPr>
            </w:pPr>
          </w:p>
        </w:tc>
      </w:tr>
      <w:tr w:rsidR="003B012A" w:rsidRPr="003B012A" w:rsidTr="005C00B0">
        <w:trPr>
          <w:jc w:val="center"/>
        </w:trPr>
        <w:tc>
          <w:tcPr>
            <w:tcW w:w="2303" w:type="dxa"/>
            <w:tcBorders>
              <w:left w:val="single" w:sz="12" w:space="0" w:color="auto"/>
            </w:tcBorders>
            <w:vAlign w:val="bottom"/>
          </w:tcPr>
          <w:p w:rsidR="003B012A" w:rsidRPr="003B012A" w:rsidRDefault="003B012A" w:rsidP="003B012A">
            <w:pPr>
              <w:rPr>
                <w:color w:val="000000"/>
                <w:szCs w:val="24"/>
              </w:rPr>
            </w:pPr>
            <w:r w:rsidRPr="003B012A">
              <w:rPr>
                <w:color w:val="000000"/>
                <w:szCs w:val="24"/>
              </w:rPr>
              <w:t>Ének-zene</w:t>
            </w:r>
          </w:p>
        </w:tc>
        <w:tc>
          <w:tcPr>
            <w:tcW w:w="1701" w:type="dxa"/>
          </w:tcPr>
          <w:p w:rsidR="003B012A" w:rsidRPr="003B012A" w:rsidRDefault="003B012A" w:rsidP="003B012A">
            <w:pPr>
              <w:jc w:val="center"/>
              <w:rPr>
                <w:szCs w:val="24"/>
              </w:rPr>
            </w:pPr>
            <w:r w:rsidRPr="003B012A">
              <w:rPr>
                <w:szCs w:val="24"/>
              </w:rPr>
              <w:t>ÍRÁSBELI</w:t>
            </w:r>
          </w:p>
        </w:tc>
        <w:tc>
          <w:tcPr>
            <w:tcW w:w="1701" w:type="dxa"/>
          </w:tcPr>
          <w:p w:rsidR="003B012A" w:rsidRPr="003B012A" w:rsidRDefault="003B012A" w:rsidP="003B012A">
            <w:pPr>
              <w:jc w:val="center"/>
              <w:rPr>
                <w:szCs w:val="24"/>
              </w:rPr>
            </w:pPr>
            <w:r w:rsidRPr="003B012A">
              <w:rPr>
                <w:szCs w:val="24"/>
              </w:rPr>
              <w:t>SZÓBELI</w:t>
            </w:r>
          </w:p>
        </w:tc>
        <w:tc>
          <w:tcPr>
            <w:tcW w:w="2022" w:type="dxa"/>
            <w:tcBorders>
              <w:right w:val="single" w:sz="12" w:space="0" w:color="auto"/>
            </w:tcBorders>
          </w:tcPr>
          <w:p w:rsidR="003B012A" w:rsidRPr="003B012A" w:rsidRDefault="003B012A" w:rsidP="003B012A">
            <w:pPr>
              <w:jc w:val="center"/>
              <w:rPr>
                <w:szCs w:val="24"/>
              </w:rPr>
            </w:pPr>
            <w:r w:rsidRPr="003B012A">
              <w:rPr>
                <w:szCs w:val="24"/>
              </w:rPr>
              <w:t>GYAKORLATI</w:t>
            </w:r>
          </w:p>
        </w:tc>
      </w:tr>
      <w:tr w:rsidR="003B012A" w:rsidRPr="003B012A" w:rsidTr="005C00B0">
        <w:trPr>
          <w:jc w:val="center"/>
        </w:trPr>
        <w:tc>
          <w:tcPr>
            <w:tcW w:w="2303" w:type="dxa"/>
            <w:tcBorders>
              <w:left w:val="single" w:sz="12" w:space="0" w:color="auto"/>
            </w:tcBorders>
            <w:vAlign w:val="bottom"/>
          </w:tcPr>
          <w:p w:rsidR="003B012A" w:rsidRPr="003B012A" w:rsidRDefault="003B012A" w:rsidP="003B012A">
            <w:pPr>
              <w:rPr>
                <w:szCs w:val="24"/>
              </w:rPr>
            </w:pPr>
            <w:r w:rsidRPr="003B012A">
              <w:rPr>
                <w:szCs w:val="24"/>
              </w:rPr>
              <w:t>Dráma és tánc</w:t>
            </w:r>
          </w:p>
        </w:tc>
        <w:tc>
          <w:tcPr>
            <w:tcW w:w="1701" w:type="dxa"/>
          </w:tcPr>
          <w:p w:rsidR="003B012A" w:rsidRPr="003B012A" w:rsidRDefault="003B012A" w:rsidP="003B012A">
            <w:pPr>
              <w:jc w:val="center"/>
              <w:rPr>
                <w:szCs w:val="24"/>
              </w:rPr>
            </w:pPr>
          </w:p>
        </w:tc>
        <w:tc>
          <w:tcPr>
            <w:tcW w:w="1701" w:type="dxa"/>
          </w:tcPr>
          <w:p w:rsidR="003B012A" w:rsidRPr="003B012A" w:rsidRDefault="003B012A" w:rsidP="003B012A">
            <w:pPr>
              <w:jc w:val="center"/>
              <w:rPr>
                <w:szCs w:val="24"/>
              </w:rPr>
            </w:pPr>
            <w:r w:rsidRPr="003B012A">
              <w:rPr>
                <w:szCs w:val="24"/>
              </w:rPr>
              <w:t>SZÓBELI</w:t>
            </w:r>
          </w:p>
        </w:tc>
        <w:tc>
          <w:tcPr>
            <w:tcW w:w="2022" w:type="dxa"/>
            <w:tcBorders>
              <w:right w:val="single" w:sz="12" w:space="0" w:color="auto"/>
            </w:tcBorders>
          </w:tcPr>
          <w:p w:rsidR="003B012A" w:rsidRPr="003B012A" w:rsidRDefault="003B012A" w:rsidP="003B012A">
            <w:pPr>
              <w:jc w:val="center"/>
              <w:rPr>
                <w:szCs w:val="24"/>
              </w:rPr>
            </w:pPr>
            <w:r w:rsidRPr="003B012A">
              <w:rPr>
                <w:szCs w:val="24"/>
              </w:rPr>
              <w:t>GYAKORLATI</w:t>
            </w:r>
          </w:p>
        </w:tc>
      </w:tr>
      <w:tr w:rsidR="003B012A" w:rsidRPr="003B012A" w:rsidTr="005C00B0">
        <w:trPr>
          <w:jc w:val="center"/>
        </w:trPr>
        <w:tc>
          <w:tcPr>
            <w:tcW w:w="2303" w:type="dxa"/>
            <w:tcBorders>
              <w:left w:val="single" w:sz="12" w:space="0" w:color="auto"/>
            </w:tcBorders>
            <w:vAlign w:val="bottom"/>
          </w:tcPr>
          <w:p w:rsidR="003B012A" w:rsidRPr="003B012A" w:rsidRDefault="003B012A" w:rsidP="003B012A">
            <w:pPr>
              <w:rPr>
                <w:szCs w:val="24"/>
              </w:rPr>
            </w:pPr>
            <w:r w:rsidRPr="003B012A">
              <w:rPr>
                <w:szCs w:val="24"/>
              </w:rPr>
              <w:t>Vizuális kultúra</w:t>
            </w:r>
          </w:p>
        </w:tc>
        <w:tc>
          <w:tcPr>
            <w:tcW w:w="1701" w:type="dxa"/>
          </w:tcPr>
          <w:p w:rsidR="003B012A" w:rsidRPr="003B012A" w:rsidRDefault="003B012A" w:rsidP="003B012A">
            <w:pPr>
              <w:jc w:val="center"/>
              <w:rPr>
                <w:szCs w:val="24"/>
              </w:rPr>
            </w:pPr>
          </w:p>
        </w:tc>
        <w:tc>
          <w:tcPr>
            <w:tcW w:w="1701" w:type="dxa"/>
          </w:tcPr>
          <w:p w:rsidR="003B012A" w:rsidRPr="003B012A" w:rsidRDefault="003B012A" w:rsidP="003B012A">
            <w:pPr>
              <w:jc w:val="center"/>
              <w:rPr>
                <w:szCs w:val="24"/>
              </w:rPr>
            </w:pPr>
            <w:r w:rsidRPr="003B012A">
              <w:rPr>
                <w:szCs w:val="24"/>
              </w:rPr>
              <w:t>SZÓBELI</w:t>
            </w:r>
          </w:p>
        </w:tc>
        <w:tc>
          <w:tcPr>
            <w:tcW w:w="2022" w:type="dxa"/>
            <w:tcBorders>
              <w:right w:val="single" w:sz="12" w:space="0" w:color="auto"/>
            </w:tcBorders>
          </w:tcPr>
          <w:p w:rsidR="003B012A" w:rsidRPr="003B012A" w:rsidRDefault="003B012A" w:rsidP="003B012A">
            <w:pPr>
              <w:jc w:val="center"/>
              <w:rPr>
                <w:szCs w:val="24"/>
              </w:rPr>
            </w:pPr>
            <w:r w:rsidRPr="003B012A">
              <w:rPr>
                <w:szCs w:val="24"/>
              </w:rPr>
              <w:t>GYAKORLATI</w:t>
            </w:r>
          </w:p>
        </w:tc>
      </w:tr>
      <w:tr w:rsidR="003B012A" w:rsidRPr="003B012A" w:rsidTr="005C00B0">
        <w:trPr>
          <w:jc w:val="center"/>
        </w:trPr>
        <w:tc>
          <w:tcPr>
            <w:tcW w:w="2303" w:type="dxa"/>
            <w:tcBorders>
              <w:left w:val="single" w:sz="12" w:space="0" w:color="auto"/>
            </w:tcBorders>
            <w:vAlign w:val="bottom"/>
          </w:tcPr>
          <w:p w:rsidR="003B012A" w:rsidRPr="003B012A" w:rsidRDefault="003B012A" w:rsidP="003B012A">
            <w:pPr>
              <w:rPr>
                <w:color w:val="000000"/>
                <w:szCs w:val="24"/>
              </w:rPr>
            </w:pPr>
            <w:r w:rsidRPr="003B012A">
              <w:rPr>
                <w:color w:val="000000"/>
                <w:szCs w:val="24"/>
              </w:rPr>
              <w:t>Informatika</w:t>
            </w:r>
          </w:p>
        </w:tc>
        <w:tc>
          <w:tcPr>
            <w:tcW w:w="1701" w:type="dxa"/>
          </w:tcPr>
          <w:p w:rsidR="003B012A" w:rsidRPr="003B012A" w:rsidRDefault="003B012A" w:rsidP="003B012A">
            <w:pPr>
              <w:jc w:val="center"/>
              <w:rPr>
                <w:szCs w:val="24"/>
              </w:rPr>
            </w:pPr>
          </w:p>
        </w:tc>
        <w:tc>
          <w:tcPr>
            <w:tcW w:w="1701" w:type="dxa"/>
          </w:tcPr>
          <w:p w:rsidR="003B012A" w:rsidRPr="003B012A" w:rsidRDefault="003B012A" w:rsidP="003B012A">
            <w:pPr>
              <w:jc w:val="center"/>
              <w:rPr>
                <w:szCs w:val="24"/>
              </w:rPr>
            </w:pPr>
            <w:r w:rsidRPr="003B012A">
              <w:rPr>
                <w:szCs w:val="24"/>
              </w:rPr>
              <w:t>SZÓBELI</w:t>
            </w:r>
          </w:p>
        </w:tc>
        <w:tc>
          <w:tcPr>
            <w:tcW w:w="2022" w:type="dxa"/>
            <w:tcBorders>
              <w:right w:val="single" w:sz="12" w:space="0" w:color="auto"/>
            </w:tcBorders>
          </w:tcPr>
          <w:p w:rsidR="003B012A" w:rsidRPr="003B012A" w:rsidRDefault="003B012A" w:rsidP="003B012A">
            <w:pPr>
              <w:jc w:val="center"/>
              <w:rPr>
                <w:szCs w:val="24"/>
              </w:rPr>
            </w:pPr>
            <w:r w:rsidRPr="003B012A">
              <w:rPr>
                <w:szCs w:val="24"/>
              </w:rPr>
              <w:t>GYAKORLATI</w:t>
            </w:r>
          </w:p>
        </w:tc>
      </w:tr>
      <w:tr w:rsidR="003B012A" w:rsidRPr="003B012A" w:rsidTr="005C00B0">
        <w:trPr>
          <w:jc w:val="center"/>
        </w:trPr>
        <w:tc>
          <w:tcPr>
            <w:tcW w:w="2303" w:type="dxa"/>
            <w:tcBorders>
              <w:left w:val="single" w:sz="12" w:space="0" w:color="auto"/>
            </w:tcBorders>
            <w:vAlign w:val="bottom"/>
          </w:tcPr>
          <w:p w:rsidR="003B012A" w:rsidRPr="003B012A" w:rsidRDefault="003B012A" w:rsidP="003B012A">
            <w:pPr>
              <w:rPr>
                <w:color w:val="000000"/>
                <w:szCs w:val="24"/>
              </w:rPr>
            </w:pPr>
            <w:r w:rsidRPr="003B012A">
              <w:rPr>
                <w:color w:val="000000"/>
                <w:szCs w:val="24"/>
              </w:rPr>
              <w:t xml:space="preserve">Technika, életvitel és gyakorlat </w:t>
            </w:r>
          </w:p>
        </w:tc>
        <w:tc>
          <w:tcPr>
            <w:tcW w:w="1701" w:type="dxa"/>
          </w:tcPr>
          <w:p w:rsidR="003B012A" w:rsidRPr="003B012A" w:rsidRDefault="003B012A" w:rsidP="003B012A">
            <w:pPr>
              <w:jc w:val="center"/>
              <w:rPr>
                <w:szCs w:val="24"/>
              </w:rPr>
            </w:pPr>
          </w:p>
        </w:tc>
        <w:tc>
          <w:tcPr>
            <w:tcW w:w="1701" w:type="dxa"/>
            <w:vAlign w:val="center"/>
          </w:tcPr>
          <w:p w:rsidR="003B012A" w:rsidRPr="003B012A" w:rsidRDefault="003B012A" w:rsidP="003B012A">
            <w:pPr>
              <w:jc w:val="center"/>
              <w:rPr>
                <w:szCs w:val="24"/>
              </w:rPr>
            </w:pPr>
            <w:r w:rsidRPr="003B012A">
              <w:rPr>
                <w:szCs w:val="24"/>
              </w:rPr>
              <w:t>SZÓBELI</w:t>
            </w:r>
          </w:p>
        </w:tc>
        <w:tc>
          <w:tcPr>
            <w:tcW w:w="2022" w:type="dxa"/>
            <w:tcBorders>
              <w:right w:val="single" w:sz="12" w:space="0" w:color="auto"/>
            </w:tcBorders>
            <w:vAlign w:val="center"/>
          </w:tcPr>
          <w:p w:rsidR="003B012A" w:rsidRPr="003B012A" w:rsidRDefault="003B012A" w:rsidP="003B012A">
            <w:pPr>
              <w:jc w:val="center"/>
              <w:rPr>
                <w:szCs w:val="24"/>
              </w:rPr>
            </w:pPr>
            <w:r w:rsidRPr="003B012A">
              <w:rPr>
                <w:szCs w:val="24"/>
              </w:rPr>
              <w:t>GYAKORLATI</w:t>
            </w:r>
          </w:p>
        </w:tc>
      </w:tr>
      <w:tr w:rsidR="003B012A" w:rsidRPr="003B012A" w:rsidTr="005C00B0">
        <w:trPr>
          <w:jc w:val="center"/>
        </w:trPr>
        <w:tc>
          <w:tcPr>
            <w:tcW w:w="2303" w:type="dxa"/>
            <w:tcBorders>
              <w:left w:val="single" w:sz="12" w:space="0" w:color="auto"/>
              <w:bottom w:val="single" w:sz="12" w:space="0" w:color="auto"/>
            </w:tcBorders>
            <w:vAlign w:val="bottom"/>
          </w:tcPr>
          <w:p w:rsidR="003B012A" w:rsidRPr="003B012A" w:rsidRDefault="003B012A" w:rsidP="003B012A">
            <w:pPr>
              <w:rPr>
                <w:szCs w:val="24"/>
              </w:rPr>
            </w:pPr>
            <w:r w:rsidRPr="003B012A">
              <w:rPr>
                <w:szCs w:val="24"/>
              </w:rPr>
              <w:t>Testnevelés és sport</w:t>
            </w:r>
          </w:p>
        </w:tc>
        <w:tc>
          <w:tcPr>
            <w:tcW w:w="1701" w:type="dxa"/>
            <w:tcBorders>
              <w:bottom w:val="single" w:sz="12" w:space="0" w:color="auto"/>
            </w:tcBorders>
          </w:tcPr>
          <w:p w:rsidR="003B012A" w:rsidRPr="003B012A" w:rsidRDefault="003B012A" w:rsidP="003B012A">
            <w:pPr>
              <w:jc w:val="center"/>
              <w:rPr>
                <w:szCs w:val="24"/>
              </w:rPr>
            </w:pPr>
          </w:p>
        </w:tc>
        <w:tc>
          <w:tcPr>
            <w:tcW w:w="1701" w:type="dxa"/>
            <w:tcBorders>
              <w:bottom w:val="single" w:sz="12" w:space="0" w:color="auto"/>
            </w:tcBorders>
          </w:tcPr>
          <w:p w:rsidR="003B012A" w:rsidRPr="003B012A" w:rsidRDefault="003B012A" w:rsidP="003B012A">
            <w:pPr>
              <w:jc w:val="center"/>
              <w:rPr>
                <w:szCs w:val="24"/>
              </w:rPr>
            </w:pPr>
          </w:p>
        </w:tc>
        <w:tc>
          <w:tcPr>
            <w:tcW w:w="2022" w:type="dxa"/>
            <w:tcBorders>
              <w:bottom w:val="single" w:sz="12" w:space="0" w:color="auto"/>
              <w:right w:val="single" w:sz="12" w:space="0" w:color="auto"/>
            </w:tcBorders>
          </w:tcPr>
          <w:p w:rsidR="003B012A" w:rsidRPr="003B012A" w:rsidRDefault="003B012A" w:rsidP="003B012A">
            <w:pPr>
              <w:jc w:val="center"/>
              <w:rPr>
                <w:szCs w:val="24"/>
              </w:rPr>
            </w:pPr>
            <w:r w:rsidRPr="003B012A">
              <w:rPr>
                <w:szCs w:val="24"/>
              </w:rPr>
              <w:t>GYAKORLATI</w:t>
            </w:r>
          </w:p>
        </w:tc>
      </w:tr>
    </w:tbl>
    <w:p w:rsidR="003B012A" w:rsidRPr="003B012A" w:rsidRDefault="003B012A" w:rsidP="003B012A">
      <w:pPr>
        <w:autoSpaceDE w:val="0"/>
        <w:autoSpaceDN w:val="0"/>
        <w:adjustRightInd w:val="0"/>
        <w:rPr>
          <w:szCs w:val="24"/>
        </w:rPr>
      </w:pPr>
    </w:p>
    <w:p w:rsidR="003B012A" w:rsidRPr="00C717FF" w:rsidRDefault="003B012A" w:rsidP="00C717FF">
      <w:pPr>
        <w:pStyle w:val="Listaszerbekezds"/>
        <w:pageBreakBefore/>
        <w:numPr>
          <w:ilvl w:val="0"/>
          <w:numId w:val="61"/>
        </w:numPr>
        <w:spacing w:line="360" w:lineRule="auto"/>
        <w:jc w:val="center"/>
        <w:rPr>
          <w:b/>
          <w:szCs w:val="24"/>
        </w:rPr>
      </w:pPr>
      <w:r w:rsidRPr="00C717FF">
        <w:rPr>
          <w:b/>
          <w:szCs w:val="24"/>
        </w:rPr>
        <w:lastRenderedPageBreak/>
        <w:t>AZ ISKOLÁBA JELENTKEZŐ TANULÓK</w:t>
      </w:r>
    </w:p>
    <w:p w:rsidR="003B012A" w:rsidRPr="003B012A" w:rsidRDefault="003B012A" w:rsidP="003B012A">
      <w:pPr>
        <w:spacing w:line="360" w:lineRule="auto"/>
        <w:jc w:val="center"/>
        <w:rPr>
          <w:b/>
          <w:szCs w:val="24"/>
        </w:rPr>
      </w:pPr>
      <w:r w:rsidRPr="003B012A">
        <w:rPr>
          <w:b/>
          <w:szCs w:val="24"/>
        </w:rPr>
        <w:t>FELVÉTELÉNEK, ÉS ÁTVÉTELÉNEK ELVEI</w:t>
      </w:r>
    </w:p>
    <w:p w:rsidR="003B012A" w:rsidRPr="003B012A" w:rsidRDefault="003B012A" w:rsidP="003B012A">
      <w:pPr>
        <w:jc w:val="both"/>
        <w:rPr>
          <w:b/>
          <w:szCs w:val="24"/>
        </w:rPr>
      </w:pPr>
    </w:p>
    <w:p w:rsidR="003B012A" w:rsidRPr="003B012A" w:rsidRDefault="003B012A" w:rsidP="003B012A">
      <w:pPr>
        <w:numPr>
          <w:ilvl w:val="0"/>
          <w:numId w:val="55"/>
        </w:numPr>
        <w:ind w:left="360"/>
        <w:jc w:val="both"/>
        <w:rPr>
          <w:szCs w:val="24"/>
        </w:rPr>
      </w:pPr>
      <w:r w:rsidRPr="003B012A">
        <w:rPr>
          <w:szCs w:val="24"/>
        </w:rPr>
        <w:t xml:space="preserve">Iskolánk a kötelező beiskolázási körzetéből– melyet az iskola fenntartója határoz meg – </w:t>
      </w:r>
      <w:r w:rsidR="00E21EC6">
        <w:rPr>
          <w:szCs w:val="24"/>
        </w:rPr>
        <w:t xml:space="preserve">befogadó képessége határáig </w:t>
      </w:r>
      <w:r w:rsidRPr="003B012A">
        <w:rPr>
          <w:szCs w:val="24"/>
        </w:rPr>
        <w:t>minden jelentkező tanköteles korú tanulót felvesz.</w:t>
      </w:r>
    </w:p>
    <w:p w:rsidR="003B012A" w:rsidRPr="003B012A" w:rsidRDefault="003B012A" w:rsidP="003B012A">
      <w:pPr>
        <w:tabs>
          <w:tab w:val="num" w:pos="360"/>
        </w:tabs>
        <w:ind w:left="360" w:hanging="360"/>
        <w:jc w:val="both"/>
        <w:rPr>
          <w:szCs w:val="24"/>
        </w:rPr>
      </w:pPr>
    </w:p>
    <w:p w:rsidR="00E21EC6" w:rsidRPr="003B012A" w:rsidRDefault="00E21EC6" w:rsidP="00E21EC6">
      <w:pPr>
        <w:numPr>
          <w:ilvl w:val="0"/>
          <w:numId w:val="55"/>
        </w:numPr>
        <w:ind w:left="360"/>
        <w:jc w:val="both"/>
        <w:rPr>
          <w:szCs w:val="24"/>
        </w:rPr>
      </w:pPr>
      <w:r w:rsidRPr="003B012A">
        <w:rPr>
          <w:szCs w:val="24"/>
        </w:rPr>
        <w:t xml:space="preserve">Az iskolába beadott felvételi kérelmeket </w:t>
      </w:r>
      <w:r w:rsidRPr="00E21EC6">
        <w:rPr>
          <w:szCs w:val="24"/>
        </w:rPr>
        <w:t>a nevelési-oktatási intézmények működéséről szóló rendeletben meghatározott sorrendben kell teljesíteni</w:t>
      </w:r>
      <w:r w:rsidRPr="003B012A">
        <w:rPr>
          <w:szCs w:val="24"/>
        </w:rPr>
        <w:t>.</w:t>
      </w:r>
    </w:p>
    <w:p w:rsidR="00E21EC6" w:rsidRDefault="00E21EC6" w:rsidP="00E21EC6">
      <w:pPr>
        <w:ind w:left="360"/>
        <w:jc w:val="both"/>
        <w:rPr>
          <w:szCs w:val="24"/>
        </w:rPr>
      </w:pPr>
    </w:p>
    <w:p w:rsidR="00E21EC6" w:rsidRDefault="00E21EC6" w:rsidP="00E21EC6">
      <w:pPr>
        <w:numPr>
          <w:ilvl w:val="0"/>
          <w:numId w:val="55"/>
        </w:numPr>
        <w:ind w:left="360"/>
        <w:jc w:val="both"/>
        <w:rPr>
          <w:szCs w:val="24"/>
        </w:rPr>
      </w:pPr>
      <w:r w:rsidRPr="003B012A">
        <w:rPr>
          <w:szCs w:val="24"/>
        </w:rPr>
        <w:t>Amennyiben iskolánk – a rendeletben megadott sorrend szerint – az összes felvételi kérelmet helyhiány miatt nem tudja teljesíteni, akkor az érintett csoportba tartozók között sorsolás útján kell dönteni. A sorsolás lebonyolításának részletes szabályait a házirend tartalmazza.</w:t>
      </w:r>
    </w:p>
    <w:p w:rsidR="00E21EC6" w:rsidRPr="003B012A" w:rsidRDefault="00E21EC6" w:rsidP="00E21EC6">
      <w:pPr>
        <w:jc w:val="both"/>
        <w:rPr>
          <w:szCs w:val="24"/>
        </w:rPr>
      </w:pPr>
    </w:p>
    <w:p w:rsidR="003B012A" w:rsidRPr="003B012A" w:rsidRDefault="003B012A" w:rsidP="003B012A">
      <w:pPr>
        <w:numPr>
          <w:ilvl w:val="0"/>
          <w:numId w:val="55"/>
        </w:numPr>
        <w:ind w:left="360"/>
        <w:jc w:val="both"/>
        <w:rPr>
          <w:szCs w:val="24"/>
        </w:rPr>
      </w:pPr>
      <w:r w:rsidRPr="003B012A">
        <w:rPr>
          <w:szCs w:val="24"/>
        </w:rPr>
        <w:t>Az első osztályba történő beiratkozás feltétele, hogy a gyermek az adott naptári évben a hatodik életévét augusztus 31. napjáig betöltse.</w:t>
      </w:r>
    </w:p>
    <w:p w:rsidR="003B012A" w:rsidRPr="00A57A21" w:rsidRDefault="003B012A" w:rsidP="003B012A">
      <w:pPr>
        <w:tabs>
          <w:tab w:val="num" w:pos="360"/>
        </w:tabs>
        <w:ind w:left="360" w:hanging="360"/>
        <w:jc w:val="both"/>
        <w:rPr>
          <w:szCs w:val="24"/>
        </w:rPr>
      </w:pPr>
    </w:p>
    <w:p w:rsidR="003B012A" w:rsidRPr="00A57A21" w:rsidRDefault="003B012A" w:rsidP="003B012A">
      <w:pPr>
        <w:numPr>
          <w:ilvl w:val="0"/>
          <w:numId w:val="55"/>
        </w:numPr>
        <w:ind w:left="360"/>
        <w:jc w:val="both"/>
        <w:rPr>
          <w:szCs w:val="24"/>
        </w:rPr>
      </w:pPr>
      <w:r w:rsidRPr="00A57A21">
        <w:rPr>
          <w:szCs w:val="24"/>
        </w:rPr>
        <w:t>Az első évfolyamba történő beiratkozáskor be kell mutatni:</w:t>
      </w:r>
    </w:p>
    <w:p w:rsidR="003B012A" w:rsidRPr="00A57A21" w:rsidRDefault="003B012A" w:rsidP="003B012A">
      <w:pPr>
        <w:numPr>
          <w:ilvl w:val="0"/>
          <w:numId w:val="41"/>
        </w:numPr>
        <w:tabs>
          <w:tab w:val="num" w:pos="720"/>
        </w:tabs>
        <w:ind w:left="720"/>
        <w:jc w:val="both"/>
        <w:rPr>
          <w:szCs w:val="24"/>
        </w:rPr>
      </w:pPr>
      <w:r w:rsidRPr="00A57A21">
        <w:rPr>
          <w:szCs w:val="24"/>
        </w:rPr>
        <w:t>a szülő személyi igazolványát;</w:t>
      </w:r>
    </w:p>
    <w:p w:rsidR="003B012A" w:rsidRPr="00A57A21" w:rsidRDefault="003B012A" w:rsidP="003B012A">
      <w:pPr>
        <w:numPr>
          <w:ilvl w:val="0"/>
          <w:numId w:val="41"/>
        </w:numPr>
        <w:tabs>
          <w:tab w:val="num" w:pos="720"/>
        </w:tabs>
        <w:ind w:left="720"/>
        <w:jc w:val="both"/>
        <w:rPr>
          <w:szCs w:val="24"/>
        </w:rPr>
      </w:pPr>
      <w:r w:rsidRPr="00A57A21">
        <w:rPr>
          <w:szCs w:val="24"/>
        </w:rPr>
        <w:t>a gyermek lakcímkártyáját;</w:t>
      </w:r>
    </w:p>
    <w:p w:rsidR="003B012A" w:rsidRPr="00A57A21" w:rsidRDefault="003B012A" w:rsidP="00A57A21">
      <w:pPr>
        <w:numPr>
          <w:ilvl w:val="0"/>
          <w:numId w:val="41"/>
        </w:numPr>
        <w:tabs>
          <w:tab w:val="num" w:pos="720"/>
        </w:tabs>
        <w:ind w:left="720"/>
        <w:jc w:val="both"/>
        <w:rPr>
          <w:szCs w:val="24"/>
        </w:rPr>
      </w:pPr>
      <w:r w:rsidRPr="00A57A21">
        <w:rPr>
          <w:szCs w:val="24"/>
        </w:rPr>
        <w:t>az iskolába lépéshez szükséges fejlettség elérését tanúsító óvodai igazolást;</w:t>
      </w:r>
    </w:p>
    <w:p w:rsidR="003B012A" w:rsidRPr="00A57A21" w:rsidRDefault="003B012A" w:rsidP="003B012A">
      <w:pPr>
        <w:numPr>
          <w:ilvl w:val="0"/>
          <w:numId w:val="41"/>
        </w:numPr>
        <w:tabs>
          <w:tab w:val="num" w:pos="720"/>
        </w:tabs>
        <w:ind w:left="720"/>
        <w:jc w:val="both"/>
        <w:rPr>
          <w:szCs w:val="24"/>
        </w:rPr>
      </w:pPr>
      <w:r w:rsidRPr="00A57A21">
        <w:rPr>
          <w:szCs w:val="24"/>
        </w:rPr>
        <w:t xml:space="preserve">szükség esetén a </w:t>
      </w:r>
      <w:r w:rsidR="00A57A21">
        <w:rPr>
          <w:szCs w:val="24"/>
        </w:rPr>
        <w:t xml:space="preserve">nevelési tanácsadó és a </w:t>
      </w:r>
      <w:r w:rsidRPr="00A57A21">
        <w:rPr>
          <w:szCs w:val="24"/>
        </w:rPr>
        <w:t>szakértői bizottság véleményét.</w:t>
      </w:r>
    </w:p>
    <w:p w:rsidR="003B012A" w:rsidRPr="003B012A" w:rsidRDefault="003B012A" w:rsidP="003B012A">
      <w:pPr>
        <w:tabs>
          <w:tab w:val="num" w:pos="360"/>
        </w:tabs>
        <w:ind w:left="360" w:hanging="360"/>
        <w:jc w:val="both"/>
        <w:rPr>
          <w:szCs w:val="24"/>
        </w:rPr>
      </w:pPr>
    </w:p>
    <w:p w:rsidR="003B012A" w:rsidRPr="003B012A" w:rsidRDefault="003B012A" w:rsidP="003B012A">
      <w:pPr>
        <w:numPr>
          <w:ilvl w:val="0"/>
          <w:numId w:val="55"/>
        </w:numPr>
        <w:ind w:left="360"/>
        <w:jc w:val="both"/>
        <w:rPr>
          <w:szCs w:val="24"/>
        </w:rPr>
      </w:pPr>
      <w:r w:rsidRPr="003B012A">
        <w:rPr>
          <w:szCs w:val="24"/>
        </w:rPr>
        <w:t>A második-nyolcadik évfolyamba történő felvételnél be kell mutatni:</w:t>
      </w:r>
    </w:p>
    <w:p w:rsidR="003B012A" w:rsidRPr="003B012A" w:rsidRDefault="003B012A" w:rsidP="003B012A">
      <w:pPr>
        <w:numPr>
          <w:ilvl w:val="0"/>
          <w:numId w:val="41"/>
        </w:numPr>
        <w:tabs>
          <w:tab w:val="num" w:pos="720"/>
        </w:tabs>
        <w:ind w:left="720"/>
        <w:jc w:val="both"/>
        <w:rPr>
          <w:szCs w:val="24"/>
        </w:rPr>
      </w:pPr>
      <w:r w:rsidRPr="003B012A">
        <w:rPr>
          <w:szCs w:val="24"/>
        </w:rPr>
        <w:t>a tanuló anyakönyvi kivonatát;</w:t>
      </w:r>
    </w:p>
    <w:p w:rsidR="003B012A" w:rsidRPr="003B012A" w:rsidRDefault="003B012A" w:rsidP="003B012A">
      <w:pPr>
        <w:numPr>
          <w:ilvl w:val="0"/>
          <w:numId w:val="41"/>
        </w:numPr>
        <w:tabs>
          <w:tab w:val="num" w:pos="720"/>
        </w:tabs>
        <w:ind w:left="720"/>
        <w:jc w:val="both"/>
        <w:rPr>
          <w:szCs w:val="24"/>
        </w:rPr>
      </w:pPr>
      <w:r w:rsidRPr="003B012A">
        <w:rPr>
          <w:szCs w:val="24"/>
        </w:rPr>
        <w:t>a szülő személyi igazolványát;</w:t>
      </w:r>
    </w:p>
    <w:p w:rsidR="003B012A" w:rsidRDefault="003B012A" w:rsidP="003B012A">
      <w:pPr>
        <w:numPr>
          <w:ilvl w:val="0"/>
          <w:numId w:val="41"/>
        </w:numPr>
        <w:tabs>
          <w:tab w:val="num" w:pos="720"/>
        </w:tabs>
        <w:ind w:left="720"/>
        <w:jc w:val="both"/>
        <w:rPr>
          <w:szCs w:val="24"/>
        </w:rPr>
      </w:pPr>
      <w:r w:rsidRPr="003B012A">
        <w:rPr>
          <w:szCs w:val="24"/>
        </w:rPr>
        <w:t>az elvégzett évfolyamokat tanúsító bizonyítványt;</w:t>
      </w:r>
    </w:p>
    <w:p w:rsidR="006225D3" w:rsidRDefault="006225D3" w:rsidP="003B012A">
      <w:pPr>
        <w:numPr>
          <w:ilvl w:val="0"/>
          <w:numId w:val="41"/>
        </w:numPr>
        <w:tabs>
          <w:tab w:val="num" w:pos="720"/>
        </w:tabs>
        <w:ind w:left="720"/>
        <w:jc w:val="both"/>
        <w:rPr>
          <w:szCs w:val="24"/>
        </w:rPr>
      </w:pPr>
      <w:r>
        <w:rPr>
          <w:szCs w:val="24"/>
        </w:rPr>
        <w:t>a tanuló tájékoztató füzetét;</w:t>
      </w:r>
    </w:p>
    <w:p w:rsidR="00E73944" w:rsidRPr="003B012A" w:rsidRDefault="00E73944" w:rsidP="003B012A">
      <w:pPr>
        <w:numPr>
          <w:ilvl w:val="0"/>
          <w:numId w:val="41"/>
        </w:numPr>
        <w:tabs>
          <w:tab w:val="num" w:pos="720"/>
        </w:tabs>
        <w:ind w:left="720"/>
        <w:jc w:val="both"/>
        <w:rPr>
          <w:szCs w:val="24"/>
        </w:rPr>
      </w:pPr>
      <w:r>
        <w:rPr>
          <w:szCs w:val="24"/>
        </w:rPr>
        <w:t>a tanuló TAJ-kártyáját;</w:t>
      </w:r>
    </w:p>
    <w:p w:rsidR="003B012A" w:rsidRPr="003B012A" w:rsidRDefault="003B012A" w:rsidP="003B012A">
      <w:pPr>
        <w:numPr>
          <w:ilvl w:val="0"/>
          <w:numId w:val="41"/>
        </w:numPr>
        <w:tabs>
          <w:tab w:val="num" w:pos="720"/>
        </w:tabs>
        <w:ind w:left="720"/>
        <w:jc w:val="both"/>
        <w:rPr>
          <w:szCs w:val="24"/>
        </w:rPr>
      </w:pPr>
      <w:r w:rsidRPr="003B012A">
        <w:rPr>
          <w:szCs w:val="24"/>
        </w:rPr>
        <w:t>az előző iskola által kiadott átjelentkezési lapot (távozási bizonyítvány).</w:t>
      </w:r>
    </w:p>
    <w:p w:rsidR="003B012A" w:rsidRPr="003B012A" w:rsidRDefault="003B012A" w:rsidP="003B012A">
      <w:pPr>
        <w:tabs>
          <w:tab w:val="num" w:pos="360"/>
        </w:tabs>
        <w:ind w:left="360" w:hanging="360"/>
        <w:jc w:val="both"/>
        <w:rPr>
          <w:szCs w:val="24"/>
        </w:rPr>
      </w:pPr>
    </w:p>
    <w:p w:rsidR="003B012A" w:rsidRPr="003B012A" w:rsidRDefault="003B012A" w:rsidP="003B012A">
      <w:pPr>
        <w:numPr>
          <w:ilvl w:val="0"/>
          <w:numId w:val="55"/>
        </w:numPr>
        <w:ind w:left="360"/>
        <w:jc w:val="both"/>
        <w:rPr>
          <w:szCs w:val="24"/>
        </w:rPr>
      </w:pPr>
      <w:r w:rsidRPr="003B012A">
        <w:rPr>
          <w:szCs w:val="24"/>
        </w:rPr>
        <w:t>Az iskola beiratkozási körzetén kívül lakó tanulók átvételéről a szülő kérésének, a tanuló előző tanulmányi eredményének, illetve magatartás és szorgalom érdemjegyeinek, valamint az adott évfolyamra járó tanulók létszámának figyelembe vételével az iskola igazgatója dönt.</w:t>
      </w:r>
    </w:p>
    <w:p w:rsidR="003B012A" w:rsidRPr="003B012A" w:rsidRDefault="003B012A" w:rsidP="003B012A">
      <w:pPr>
        <w:tabs>
          <w:tab w:val="num" w:pos="360"/>
        </w:tabs>
        <w:ind w:left="360" w:hanging="360"/>
        <w:jc w:val="both"/>
        <w:rPr>
          <w:szCs w:val="24"/>
        </w:rPr>
      </w:pPr>
    </w:p>
    <w:p w:rsidR="003B012A" w:rsidRPr="003B012A" w:rsidRDefault="003B012A" w:rsidP="003B012A">
      <w:pPr>
        <w:numPr>
          <w:ilvl w:val="0"/>
          <w:numId w:val="55"/>
        </w:numPr>
        <w:ind w:left="360"/>
        <w:jc w:val="both"/>
        <w:rPr>
          <w:szCs w:val="24"/>
        </w:rPr>
      </w:pPr>
      <w:r w:rsidRPr="003B012A">
        <w:rPr>
          <w:szCs w:val="24"/>
        </w:rPr>
        <w:t>Ha az átvételt kérő körzeten kívüli tanuló előző tanév végi osztályzatainak átlaga 3,5 alatt van, illetve magatartása vagy szorgalma rossz, hanyag vagy változó minősítésű, az igazgató a tanuló felvételéről szóló döntése előtt kikéri az igazgatóhelyettesek és az érintett évfolyam osztályfőnökeinek véleményét.</w:t>
      </w:r>
    </w:p>
    <w:p w:rsidR="003B012A" w:rsidRPr="003B012A" w:rsidRDefault="003B012A" w:rsidP="003B012A">
      <w:pPr>
        <w:jc w:val="both"/>
        <w:rPr>
          <w:szCs w:val="24"/>
        </w:rPr>
      </w:pPr>
    </w:p>
    <w:p w:rsidR="003B012A" w:rsidRPr="006225D3" w:rsidRDefault="003B012A" w:rsidP="003B012A">
      <w:pPr>
        <w:numPr>
          <w:ilvl w:val="0"/>
          <w:numId w:val="55"/>
        </w:numPr>
        <w:ind w:left="360"/>
        <w:jc w:val="both"/>
        <w:rPr>
          <w:szCs w:val="24"/>
        </w:rPr>
      </w:pPr>
      <w:r w:rsidRPr="006225D3">
        <w:rPr>
          <w:szCs w:val="24"/>
        </w:rPr>
        <w:t>A második-nyolcadik</w:t>
      </w:r>
      <w:r w:rsidR="006225D3" w:rsidRPr="006225D3">
        <w:rPr>
          <w:szCs w:val="24"/>
        </w:rPr>
        <w:t xml:space="preserve"> évfolyamba jelentkező tanuló</w:t>
      </w:r>
      <w:r w:rsidRPr="006225D3">
        <w:rPr>
          <w:szCs w:val="24"/>
        </w:rPr>
        <w:t xml:space="preserve"> </w:t>
      </w:r>
      <w:r w:rsidR="006225D3" w:rsidRPr="006225D3">
        <w:rPr>
          <w:szCs w:val="24"/>
        </w:rPr>
        <w:t xml:space="preserve">azokból a tantárgyakból, amelyeket előző iskolájában – a bizonyítvány bejegyzése alapján – nem tanult, az első félév során osztályzatot nem kap, és a félév lezárásakor teljesítményét szövegesen értékeljük. </w:t>
      </w:r>
    </w:p>
    <w:p w:rsidR="003B012A" w:rsidRPr="006225D3" w:rsidRDefault="003B012A" w:rsidP="003B012A">
      <w:pPr>
        <w:jc w:val="both"/>
        <w:rPr>
          <w:szCs w:val="24"/>
        </w:rPr>
      </w:pPr>
    </w:p>
    <w:p w:rsidR="005C570B" w:rsidRPr="003B012A" w:rsidRDefault="005C570B" w:rsidP="00E45D84">
      <w:pPr>
        <w:spacing w:after="60"/>
        <w:rPr>
          <w:szCs w:val="24"/>
        </w:rPr>
      </w:pPr>
    </w:p>
    <w:p w:rsidR="00E45D84" w:rsidRDefault="00E45D84" w:rsidP="006233D8">
      <w:pPr>
        <w:pStyle w:val="Cmsor2"/>
        <w:jc w:val="left"/>
        <w:rPr>
          <w:b w:val="0"/>
          <w:sz w:val="24"/>
          <w:szCs w:val="24"/>
        </w:rPr>
      </w:pPr>
    </w:p>
    <w:p w:rsidR="006233D8" w:rsidRDefault="006233D8" w:rsidP="006233D8"/>
    <w:p w:rsidR="006233D8" w:rsidRPr="006233D8" w:rsidRDefault="006233D8" w:rsidP="006233D8"/>
    <w:p w:rsidR="00AB1D92" w:rsidRPr="00AB1D92" w:rsidRDefault="00E45D84" w:rsidP="00AB1D92">
      <w:pPr>
        <w:jc w:val="center"/>
        <w:rPr>
          <w:b/>
          <w:sz w:val="36"/>
          <w:szCs w:val="36"/>
        </w:rPr>
      </w:pPr>
      <w:r w:rsidRPr="005E7C15">
        <w:rPr>
          <w:b/>
          <w:sz w:val="36"/>
          <w:szCs w:val="36"/>
        </w:rPr>
        <w:lastRenderedPageBreak/>
        <w:t>TARTALOMJEGYZÉK</w:t>
      </w:r>
    </w:p>
    <w:p w:rsidR="00E45D84" w:rsidRDefault="00E45D84" w:rsidP="00E45D84">
      <w:pPr>
        <w:jc w:val="center"/>
        <w:rPr>
          <w:b/>
        </w:rPr>
      </w:pPr>
    </w:p>
    <w:p w:rsidR="00E45D84" w:rsidRPr="006233D8" w:rsidRDefault="00E45D84" w:rsidP="00E45D84">
      <w:pPr>
        <w:jc w:val="center"/>
        <w:rPr>
          <w:szCs w:val="24"/>
        </w:rPr>
      </w:pPr>
      <w:r w:rsidRPr="006233D8">
        <w:rPr>
          <w:szCs w:val="24"/>
        </w:rPr>
        <w:t xml:space="preserve">Iskolánkról    </w:t>
      </w:r>
      <w:r w:rsidR="00C717FF">
        <w:rPr>
          <w:b/>
          <w:szCs w:val="24"/>
        </w:rPr>
        <w:t>2</w:t>
      </w:r>
    </w:p>
    <w:p w:rsidR="00E45D84" w:rsidRPr="006233D8" w:rsidRDefault="00E45D84" w:rsidP="00E45D84">
      <w:pPr>
        <w:jc w:val="center"/>
        <w:rPr>
          <w:szCs w:val="24"/>
        </w:rPr>
      </w:pPr>
    </w:p>
    <w:p w:rsidR="00E45D84" w:rsidRPr="00C717FF" w:rsidRDefault="00E45D84" w:rsidP="00C717FF">
      <w:pPr>
        <w:pStyle w:val="Listaszerbekezds"/>
        <w:numPr>
          <w:ilvl w:val="1"/>
          <w:numId w:val="39"/>
        </w:numPr>
        <w:jc w:val="center"/>
        <w:rPr>
          <w:szCs w:val="24"/>
        </w:rPr>
      </w:pPr>
      <w:r w:rsidRPr="00C717FF">
        <w:rPr>
          <w:szCs w:val="24"/>
        </w:rPr>
        <w:t>Helyzetkép</w:t>
      </w:r>
      <w:r w:rsidR="00C717FF" w:rsidRPr="00C717FF">
        <w:rPr>
          <w:szCs w:val="24"/>
        </w:rPr>
        <w:t xml:space="preserve"> iskolánkról</w:t>
      </w:r>
      <w:r w:rsidRPr="00C717FF">
        <w:rPr>
          <w:szCs w:val="24"/>
        </w:rPr>
        <w:t xml:space="preserve">    </w:t>
      </w:r>
      <w:r w:rsidR="00C717FF" w:rsidRPr="00C717FF">
        <w:rPr>
          <w:b/>
          <w:szCs w:val="24"/>
        </w:rPr>
        <w:t>3</w:t>
      </w:r>
    </w:p>
    <w:p w:rsidR="00E45D84" w:rsidRPr="006233D8" w:rsidRDefault="00E45D84" w:rsidP="00E45D84">
      <w:pPr>
        <w:jc w:val="center"/>
        <w:rPr>
          <w:szCs w:val="24"/>
        </w:rPr>
      </w:pPr>
    </w:p>
    <w:p w:rsidR="00E45D84" w:rsidRPr="00C717FF" w:rsidRDefault="00C717FF" w:rsidP="00C717FF">
      <w:pPr>
        <w:pStyle w:val="Listaszerbekezds"/>
        <w:numPr>
          <w:ilvl w:val="1"/>
          <w:numId w:val="39"/>
        </w:numPr>
        <w:jc w:val="center"/>
        <w:rPr>
          <w:szCs w:val="24"/>
        </w:rPr>
      </w:pPr>
      <w:r>
        <w:rPr>
          <w:szCs w:val="24"/>
        </w:rPr>
        <w:t>Iskolánk arculata, hagyományai</w:t>
      </w:r>
      <w:r w:rsidRPr="00C717FF">
        <w:rPr>
          <w:szCs w:val="24"/>
        </w:rPr>
        <w:t xml:space="preserve"> </w:t>
      </w:r>
      <w:r w:rsidR="00E45D84" w:rsidRPr="00C717FF">
        <w:rPr>
          <w:szCs w:val="24"/>
        </w:rPr>
        <w:t xml:space="preserve">    </w:t>
      </w:r>
      <w:r w:rsidR="00E45D84" w:rsidRPr="00C717FF">
        <w:rPr>
          <w:b/>
          <w:szCs w:val="24"/>
        </w:rPr>
        <w:t>4</w:t>
      </w:r>
    </w:p>
    <w:p w:rsidR="00E45D84" w:rsidRPr="006233D8" w:rsidRDefault="00E45D84" w:rsidP="00E45D84">
      <w:pPr>
        <w:jc w:val="center"/>
        <w:rPr>
          <w:szCs w:val="24"/>
        </w:rPr>
      </w:pPr>
    </w:p>
    <w:p w:rsidR="00E45D84" w:rsidRPr="006233D8" w:rsidRDefault="00C717FF" w:rsidP="00E45D84">
      <w:pPr>
        <w:jc w:val="center"/>
        <w:rPr>
          <w:szCs w:val="24"/>
        </w:rPr>
      </w:pPr>
      <w:r>
        <w:rPr>
          <w:szCs w:val="24"/>
        </w:rPr>
        <w:t>3</w:t>
      </w:r>
      <w:r w:rsidR="00E45D84" w:rsidRPr="006233D8">
        <w:rPr>
          <w:szCs w:val="24"/>
        </w:rPr>
        <w:t xml:space="preserve">. Pedagógiai alapelveink, alapértékeink    </w:t>
      </w:r>
      <w:r>
        <w:rPr>
          <w:b/>
          <w:szCs w:val="24"/>
        </w:rPr>
        <w:t>9</w:t>
      </w:r>
    </w:p>
    <w:p w:rsidR="00E45D84" w:rsidRPr="006233D8" w:rsidRDefault="00E45D84" w:rsidP="00E45D84">
      <w:pPr>
        <w:jc w:val="center"/>
        <w:rPr>
          <w:szCs w:val="24"/>
        </w:rPr>
      </w:pPr>
    </w:p>
    <w:p w:rsidR="00E45D84" w:rsidRPr="006233D8" w:rsidRDefault="00C717FF" w:rsidP="00E45D84">
      <w:pPr>
        <w:jc w:val="center"/>
        <w:rPr>
          <w:szCs w:val="24"/>
        </w:rPr>
      </w:pPr>
      <w:r>
        <w:rPr>
          <w:szCs w:val="24"/>
        </w:rPr>
        <w:t>4</w:t>
      </w:r>
      <w:r w:rsidR="00E45D84" w:rsidRPr="006233D8">
        <w:rPr>
          <w:szCs w:val="24"/>
        </w:rPr>
        <w:t xml:space="preserve">. Az iskolában folyó nevelő-oktató munka céljai    </w:t>
      </w:r>
      <w:r>
        <w:rPr>
          <w:b/>
          <w:szCs w:val="24"/>
        </w:rPr>
        <w:t>10</w:t>
      </w:r>
    </w:p>
    <w:p w:rsidR="00E45D84" w:rsidRPr="006233D8" w:rsidRDefault="00E45D84" w:rsidP="00E45D84">
      <w:pPr>
        <w:jc w:val="center"/>
        <w:rPr>
          <w:szCs w:val="24"/>
        </w:rPr>
      </w:pPr>
    </w:p>
    <w:p w:rsidR="00E45D84" w:rsidRPr="006233D8" w:rsidRDefault="00E45D84" w:rsidP="00E45D84">
      <w:pPr>
        <w:jc w:val="center"/>
        <w:rPr>
          <w:szCs w:val="24"/>
        </w:rPr>
      </w:pPr>
      <w:r w:rsidRPr="006233D8">
        <w:rPr>
          <w:szCs w:val="24"/>
        </w:rPr>
        <w:t xml:space="preserve">5. Az iskolában folyó nevelő-oktató munka feladatai    </w:t>
      </w:r>
      <w:r w:rsidR="00C717FF">
        <w:rPr>
          <w:b/>
          <w:szCs w:val="24"/>
        </w:rPr>
        <w:t>13</w:t>
      </w:r>
    </w:p>
    <w:p w:rsidR="00E45D84" w:rsidRPr="006233D8" w:rsidRDefault="00E45D84" w:rsidP="00E45D84">
      <w:pPr>
        <w:jc w:val="center"/>
        <w:rPr>
          <w:szCs w:val="24"/>
        </w:rPr>
      </w:pPr>
    </w:p>
    <w:p w:rsidR="00E45D84" w:rsidRPr="006233D8" w:rsidRDefault="00E45D84" w:rsidP="00E45D84">
      <w:pPr>
        <w:jc w:val="center"/>
        <w:rPr>
          <w:b/>
          <w:szCs w:val="24"/>
        </w:rPr>
      </w:pPr>
      <w:r w:rsidRPr="006233D8">
        <w:rPr>
          <w:szCs w:val="24"/>
        </w:rPr>
        <w:t>6. Az iskolában folyó nevelő-oktató munka eszközrendszere</w:t>
      </w:r>
      <w:r w:rsidR="00C717FF">
        <w:rPr>
          <w:szCs w:val="24"/>
        </w:rPr>
        <w:t>, eljárásai</w:t>
      </w:r>
      <w:r w:rsidRPr="006233D8">
        <w:rPr>
          <w:szCs w:val="24"/>
        </w:rPr>
        <w:t xml:space="preserve">    </w:t>
      </w:r>
      <w:r w:rsidR="00C717FF">
        <w:rPr>
          <w:b/>
          <w:szCs w:val="24"/>
        </w:rPr>
        <w:t>15</w:t>
      </w:r>
    </w:p>
    <w:p w:rsidR="00E45D84" w:rsidRPr="006233D8" w:rsidRDefault="00E45D84" w:rsidP="00E45D84">
      <w:pPr>
        <w:jc w:val="center"/>
        <w:rPr>
          <w:b/>
          <w:szCs w:val="24"/>
        </w:rPr>
      </w:pPr>
    </w:p>
    <w:p w:rsidR="00E45D84" w:rsidRPr="006233D8" w:rsidRDefault="00E45D84" w:rsidP="00E45D84">
      <w:pPr>
        <w:jc w:val="center"/>
        <w:rPr>
          <w:szCs w:val="24"/>
        </w:rPr>
      </w:pPr>
      <w:smartTag w:uri="urn:schemas-microsoft-com:office:smarttags" w:element="metricconverter">
        <w:smartTagPr>
          <w:attr w:name="ProductID" w:val="7. A"/>
        </w:smartTagPr>
        <w:r w:rsidRPr="006233D8">
          <w:rPr>
            <w:szCs w:val="24"/>
          </w:rPr>
          <w:t>7. A</w:t>
        </w:r>
      </w:smartTag>
      <w:r w:rsidRPr="006233D8">
        <w:rPr>
          <w:szCs w:val="24"/>
        </w:rPr>
        <w:t xml:space="preserve"> személyiségfejlesztéssel kapcsolatos pedagógiai feladatok    </w:t>
      </w:r>
      <w:r w:rsidRPr="006233D8">
        <w:rPr>
          <w:b/>
          <w:szCs w:val="24"/>
        </w:rPr>
        <w:t>1</w:t>
      </w:r>
      <w:r w:rsidR="00C717FF">
        <w:rPr>
          <w:b/>
          <w:szCs w:val="24"/>
        </w:rPr>
        <w:t>7</w:t>
      </w:r>
    </w:p>
    <w:p w:rsidR="00E45D84" w:rsidRDefault="00E45D84" w:rsidP="00E45D84">
      <w:pPr>
        <w:jc w:val="center"/>
        <w:rPr>
          <w:szCs w:val="24"/>
        </w:rPr>
      </w:pPr>
    </w:p>
    <w:p w:rsidR="00C717FF" w:rsidRDefault="00C717FF" w:rsidP="00C717FF">
      <w:pPr>
        <w:pStyle w:val="Listaszerbekezds"/>
        <w:jc w:val="center"/>
        <w:rPr>
          <w:b/>
          <w:szCs w:val="24"/>
        </w:rPr>
      </w:pPr>
      <w:r>
        <w:rPr>
          <w:szCs w:val="24"/>
        </w:rPr>
        <w:t>8.</w:t>
      </w:r>
      <w:r w:rsidRPr="00C717FF">
        <w:rPr>
          <w:szCs w:val="24"/>
        </w:rPr>
        <w:t xml:space="preserve">Iskolai egészségnevelési program </w:t>
      </w:r>
      <w:r w:rsidRPr="00C717FF">
        <w:rPr>
          <w:b/>
          <w:szCs w:val="24"/>
        </w:rPr>
        <w:t>19</w:t>
      </w:r>
    </w:p>
    <w:p w:rsidR="00B13C05" w:rsidRDefault="00B13C05" w:rsidP="00C717FF">
      <w:pPr>
        <w:pStyle w:val="Listaszerbekezds"/>
        <w:jc w:val="center"/>
        <w:rPr>
          <w:b/>
          <w:szCs w:val="24"/>
        </w:rPr>
      </w:pPr>
    </w:p>
    <w:p w:rsidR="00C717FF" w:rsidRPr="00B13C05" w:rsidRDefault="00C717FF" w:rsidP="00C717FF">
      <w:pPr>
        <w:pStyle w:val="Listaszerbekezds"/>
        <w:jc w:val="center"/>
        <w:rPr>
          <w:b/>
          <w:szCs w:val="24"/>
        </w:rPr>
      </w:pPr>
      <w:r>
        <w:rPr>
          <w:szCs w:val="24"/>
        </w:rPr>
        <w:t>9. Az elsősegélynyújtási alapismeretek</w:t>
      </w:r>
      <w:r w:rsidR="00B13C05">
        <w:rPr>
          <w:szCs w:val="24"/>
        </w:rPr>
        <w:t xml:space="preserve"> elsajátításával kapcsolatos iskolai terv </w:t>
      </w:r>
      <w:r w:rsidR="00B13C05">
        <w:rPr>
          <w:b/>
          <w:szCs w:val="24"/>
        </w:rPr>
        <w:t>21</w:t>
      </w:r>
    </w:p>
    <w:p w:rsidR="00C717FF" w:rsidRDefault="00C717FF" w:rsidP="00C717FF">
      <w:pPr>
        <w:pStyle w:val="Listaszerbekezds"/>
        <w:rPr>
          <w:b/>
          <w:szCs w:val="24"/>
        </w:rPr>
      </w:pPr>
    </w:p>
    <w:p w:rsidR="00B13C05" w:rsidRDefault="00B13C05" w:rsidP="00B13C05">
      <w:pPr>
        <w:pStyle w:val="Listaszerbekezds"/>
        <w:numPr>
          <w:ilvl w:val="0"/>
          <w:numId w:val="55"/>
        </w:numPr>
        <w:jc w:val="center"/>
        <w:rPr>
          <w:b/>
          <w:szCs w:val="24"/>
        </w:rPr>
      </w:pPr>
      <w:r>
        <w:rPr>
          <w:szCs w:val="24"/>
        </w:rPr>
        <w:t xml:space="preserve">Iskolai környezeti nevelési program </w:t>
      </w:r>
      <w:r>
        <w:rPr>
          <w:b/>
          <w:szCs w:val="24"/>
        </w:rPr>
        <w:t>24</w:t>
      </w:r>
    </w:p>
    <w:p w:rsidR="00B13C05" w:rsidRPr="00B13C05" w:rsidRDefault="00B13C05" w:rsidP="00B13C05">
      <w:pPr>
        <w:ind w:left="360"/>
        <w:rPr>
          <w:b/>
          <w:szCs w:val="24"/>
        </w:rPr>
      </w:pPr>
    </w:p>
    <w:p w:rsidR="00E45D84" w:rsidRDefault="00B13C05" w:rsidP="00E45D84">
      <w:pPr>
        <w:jc w:val="center"/>
        <w:rPr>
          <w:szCs w:val="24"/>
        </w:rPr>
      </w:pPr>
      <w:r>
        <w:rPr>
          <w:szCs w:val="24"/>
        </w:rPr>
        <w:t>11</w:t>
      </w:r>
      <w:r w:rsidR="00E45D84" w:rsidRPr="006233D8">
        <w:rPr>
          <w:szCs w:val="24"/>
        </w:rPr>
        <w:t xml:space="preserve">. </w:t>
      </w:r>
      <w:r w:rsidR="00C717FF">
        <w:rPr>
          <w:szCs w:val="24"/>
        </w:rPr>
        <w:t xml:space="preserve"> </w:t>
      </w:r>
      <w:r w:rsidR="00E45D84" w:rsidRPr="006233D8">
        <w:rPr>
          <w:szCs w:val="24"/>
        </w:rPr>
        <w:t xml:space="preserve">A közösségfejlesztéssel kapcsolatos feladatok    </w:t>
      </w:r>
      <w:r>
        <w:rPr>
          <w:b/>
          <w:szCs w:val="24"/>
        </w:rPr>
        <w:t>25</w:t>
      </w:r>
    </w:p>
    <w:p w:rsidR="00B13C05" w:rsidRDefault="00B13C05" w:rsidP="00E45D84">
      <w:pPr>
        <w:jc w:val="center"/>
        <w:rPr>
          <w:szCs w:val="24"/>
        </w:rPr>
      </w:pPr>
    </w:p>
    <w:p w:rsidR="00B13C05" w:rsidRPr="00B13C05" w:rsidRDefault="00B13C05" w:rsidP="00B13C05">
      <w:pPr>
        <w:pStyle w:val="Listaszerbekezds"/>
        <w:jc w:val="center"/>
        <w:rPr>
          <w:b/>
          <w:szCs w:val="24"/>
        </w:rPr>
      </w:pPr>
      <w:r>
        <w:rPr>
          <w:szCs w:val="24"/>
        </w:rPr>
        <w:t xml:space="preserve">12. A személyiségfejlesztés és a közösségfejlesztés feladatainak megvalósítását szolgáló tevékenységi rendszer és szervezeti formák </w:t>
      </w:r>
      <w:r>
        <w:rPr>
          <w:b/>
          <w:szCs w:val="24"/>
        </w:rPr>
        <w:t>27</w:t>
      </w:r>
    </w:p>
    <w:p w:rsidR="00B13C05" w:rsidRDefault="00B13C05" w:rsidP="00B13C05">
      <w:pPr>
        <w:rPr>
          <w:szCs w:val="24"/>
        </w:rPr>
      </w:pPr>
    </w:p>
    <w:p w:rsidR="00B13C05" w:rsidRDefault="00B13C05" w:rsidP="00B13C05">
      <w:pPr>
        <w:jc w:val="center"/>
        <w:rPr>
          <w:szCs w:val="24"/>
        </w:rPr>
      </w:pPr>
      <w:r>
        <w:rPr>
          <w:szCs w:val="24"/>
        </w:rPr>
        <w:t xml:space="preserve">13. A pedagógusok helyi intézményi feladatai </w:t>
      </w:r>
      <w:r>
        <w:rPr>
          <w:b/>
          <w:szCs w:val="24"/>
        </w:rPr>
        <w:t>32</w:t>
      </w:r>
    </w:p>
    <w:p w:rsidR="00B13C05" w:rsidRDefault="00B13C05" w:rsidP="00B13C05">
      <w:pPr>
        <w:jc w:val="center"/>
        <w:rPr>
          <w:szCs w:val="24"/>
        </w:rPr>
      </w:pPr>
    </w:p>
    <w:p w:rsidR="00B13C05" w:rsidRDefault="00B13C05" w:rsidP="00B13C05">
      <w:pPr>
        <w:jc w:val="center"/>
        <w:rPr>
          <w:szCs w:val="24"/>
        </w:rPr>
      </w:pPr>
      <w:r>
        <w:rPr>
          <w:szCs w:val="24"/>
        </w:rPr>
        <w:t xml:space="preserve">14. Az osztályfőnöki munka tartalma, az osztályfőnök feladatai </w:t>
      </w:r>
      <w:r>
        <w:rPr>
          <w:b/>
          <w:szCs w:val="24"/>
        </w:rPr>
        <w:t>37</w:t>
      </w:r>
    </w:p>
    <w:p w:rsidR="00B13C05" w:rsidRDefault="00B13C05" w:rsidP="00B13C05">
      <w:pPr>
        <w:jc w:val="center"/>
        <w:rPr>
          <w:szCs w:val="24"/>
        </w:rPr>
      </w:pPr>
    </w:p>
    <w:p w:rsidR="00B13C05" w:rsidRPr="00B13C05" w:rsidRDefault="00B13C05" w:rsidP="00B13C05">
      <w:pPr>
        <w:pStyle w:val="Listaszerbekezds"/>
        <w:numPr>
          <w:ilvl w:val="0"/>
          <w:numId w:val="62"/>
        </w:numPr>
        <w:jc w:val="center"/>
        <w:rPr>
          <w:szCs w:val="24"/>
        </w:rPr>
      </w:pPr>
      <w:r w:rsidRPr="00B13C05">
        <w:rPr>
          <w:szCs w:val="24"/>
        </w:rPr>
        <w:t xml:space="preserve">A tehetség, képesség kibontakoztatását segítő tevékenységek </w:t>
      </w:r>
      <w:r w:rsidRPr="00B13C05">
        <w:rPr>
          <w:b/>
          <w:szCs w:val="24"/>
        </w:rPr>
        <w:t>42</w:t>
      </w:r>
    </w:p>
    <w:p w:rsidR="00B13C05" w:rsidRDefault="00B13C05" w:rsidP="00B13C05">
      <w:pPr>
        <w:pStyle w:val="Listaszerbekezds"/>
        <w:rPr>
          <w:szCs w:val="24"/>
        </w:rPr>
      </w:pPr>
    </w:p>
    <w:p w:rsidR="00B13C05" w:rsidRDefault="00B13C05" w:rsidP="00B13C05">
      <w:pPr>
        <w:pStyle w:val="Listaszerbekezds"/>
        <w:numPr>
          <w:ilvl w:val="0"/>
          <w:numId w:val="62"/>
        </w:numPr>
        <w:jc w:val="center"/>
        <w:rPr>
          <w:szCs w:val="24"/>
        </w:rPr>
      </w:pPr>
      <w:r>
        <w:rPr>
          <w:szCs w:val="24"/>
        </w:rPr>
        <w:t xml:space="preserve">A sajátos nevelési igényű és a beilleszkedési, tanulási, magatartási nehézséggel küzdő tanulók nevelési programja </w:t>
      </w:r>
      <w:r>
        <w:rPr>
          <w:b/>
          <w:szCs w:val="24"/>
        </w:rPr>
        <w:t>43</w:t>
      </w:r>
    </w:p>
    <w:p w:rsidR="00B13C05" w:rsidRPr="00B13C05" w:rsidRDefault="00B13C05" w:rsidP="00B13C05">
      <w:pPr>
        <w:pStyle w:val="Listaszerbekezds"/>
        <w:rPr>
          <w:szCs w:val="24"/>
        </w:rPr>
      </w:pPr>
    </w:p>
    <w:p w:rsidR="00B13C05" w:rsidRDefault="00B13C05" w:rsidP="00B13C05">
      <w:pPr>
        <w:pStyle w:val="Listaszerbekezds"/>
        <w:numPr>
          <w:ilvl w:val="0"/>
          <w:numId w:val="62"/>
        </w:numPr>
        <w:jc w:val="center"/>
        <w:rPr>
          <w:szCs w:val="24"/>
        </w:rPr>
      </w:pPr>
      <w:r>
        <w:rPr>
          <w:szCs w:val="24"/>
        </w:rPr>
        <w:t xml:space="preserve">A gyermek- és ifjúságvédelemmel kapcsolatos feladatok </w:t>
      </w:r>
      <w:r>
        <w:rPr>
          <w:b/>
          <w:szCs w:val="24"/>
        </w:rPr>
        <w:t>45</w:t>
      </w:r>
    </w:p>
    <w:p w:rsidR="00B13C05" w:rsidRPr="00B13C05" w:rsidRDefault="00B13C05" w:rsidP="00B13C05">
      <w:pPr>
        <w:pStyle w:val="Listaszerbekezds"/>
        <w:rPr>
          <w:szCs w:val="24"/>
        </w:rPr>
      </w:pPr>
    </w:p>
    <w:p w:rsidR="00B13C05" w:rsidRDefault="00B13C05" w:rsidP="00B13C05">
      <w:pPr>
        <w:pStyle w:val="Listaszerbekezds"/>
        <w:numPr>
          <w:ilvl w:val="0"/>
          <w:numId w:val="62"/>
        </w:numPr>
        <w:jc w:val="center"/>
        <w:rPr>
          <w:szCs w:val="24"/>
        </w:rPr>
      </w:pPr>
      <w:r>
        <w:rPr>
          <w:szCs w:val="24"/>
        </w:rPr>
        <w:t xml:space="preserve">A tanulási kudarcnak kitett tanulók felzárkóztatásának segítése </w:t>
      </w:r>
      <w:r>
        <w:rPr>
          <w:b/>
          <w:szCs w:val="24"/>
        </w:rPr>
        <w:t>47</w:t>
      </w:r>
    </w:p>
    <w:p w:rsidR="00B13C05" w:rsidRPr="00B13C05" w:rsidRDefault="00B13C05" w:rsidP="00B13C05">
      <w:pPr>
        <w:pStyle w:val="Listaszerbekezds"/>
        <w:rPr>
          <w:szCs w:val="24"/>
        </w:rPr>
      </w:pPr>
    </w:p>
    <w:p w:rsidR="00B13C05" w:rsidRPr="00B13C05" w:rsidRDefault="00B13C05" w:rsidP="00B13C05">
      <w:pPr>
        <w:pStyle w:val="Listaszerbekezds"/>
        <w:numPr>
          <w:ilvl w:val="0"/>
          <w:numId w:val="62"/>
        </w:numPr>
        <w:jc w:val="center"/>
        <w:rPr>
          <w:szCs w:val="24"/>
        </w:rPr>
      </w:pPr>
      <w:r w:rsidRPr="006233D8">
        <w:rPr>
          <w:szCs w:val="24"/>
        </w:rPr>
        <w:t xml:space="preserve">A szociális hátrányok enyhítését segítő tevékenységek    </w:t>
      </w:r>
      <w:r>
        <w:rPr>
          <w:b/>
          <w:szCs w:val="24"/>
        </w:rPr>
        <w:t>49</w:t>
      </w:r>
    </w:p>
    <w:p w:rsidR="00B13C05" w:rsidRPr="00B13C05" w:rsidRDefault="00B13C05" w:rsidP="00B13C05">
      <w:pPr>
        <w:pStyle w:val="Listaszerbekezds"/>
        <w:rPr>
          <w:szCs w:val="24"/>
        </w:rPr>
      </w:pPr>
    </w:p>
    <w:p w:rsidR="00B13C05" w:rsidRDefault="00B13C05" w:rsidP="00B13C05">
      <w:pPr>
        <w:pStyle w:val="Listaszerbekezds"/>
        <w:numPr>
          <w:ilvl w:val="0"/>
          <w:numId w:val="62"/>
        </w:numPr>
        <w:jc w:val="center"/>
        <w:rPr>
          <w:szCs w:val="24"/>
        </w:rPr>
      </w:pPr>
      <w:r>
        <w:rPr>
          <w:szCs w:val="24"/>
        </w:rPr>
        <w:t>Az iskola szereplőinek együttműködésével</w:t>
      </w:r>
      <w:r w:rsidR="00AB1D92">
        <w:rPr>
          <w:szCs w:val="24"/>
        </w:rPr>
        <w:t xml:space="preserve"> kapcsolatos feladatok – a szülő, a tanuló, a pedagógus és az intézmény partnerei kapcsolattartásának formái </w:t>
      </w:r>
      <w:r w:rsidR="00AB1D92">
        <w:rPr>
          <w:b/>
          <w:szCs w:val="24"/>
        </w:rPr>
        <w:t>51</w:t>
      </w:r>
    </w:p>
    <w:p w:rsidR="00AB1D92" w:rsidRPr="00AB1D92" w:rsidRDefault="00AB1D92" w:rsidP="00AB1D92">
      <w:pPr>
        <w:pStyle w:val="Listaszerbekezds"/>
        <w:rPr>
          <w:szCs w:val="24"/>
        </w:rPr>
      </w:pPr>
    </w:p>
    <w:p w:rsidR="00AB1D92" w:rsidRDefault="00AB1D92" w:rsidP="00B13C05">
      <w:pPr>
        <w:pStyle w:val="Listaszerbekezds"/>
        <w:numPr>
          <w:ilvl w:val="0"/>
          <w:numId w:val="62"/>
        </w:numPr>
        <w:jc w:val="center"/>
        <w:rPr>
          <w:szCs w:val="24"/>
        </w:rPr>
      </w:pPr>
      <w:r>
        <w:rPr>
          <w:szCs w:val="24"/>
        </w:rPr>
        <w:t xml:space="preserve">A tanulmányok alatti vizsgák szabályai </w:t>
      </w:r>
      <w:r>
        <w:rPr>
          <w:b/>
          <w:szCs w:val="24"/>
        </w:rPr>
        <w:t>57</w:t>
      </w:r>
    </w:p>
    <w:p w:rsidR="00AB1D92" w:rsidRPr="00AB1D92" w:rsidRDefault="00AB1D92" w:rsidP="00AB1D92">
      <w:pPr>
        <w:pStyle w:val="Listaszerbekezds"/>
        <w:rPr>
          <w:szCs w:val="24"/>
        </w:rPr>
      </w:pPr>
    </w:p>
    <w:p w:rsidR="007D34E7" w:rsidRPr="00AB1D92" w:rsidRDefault="00AB1D92" w:rsidP="00AB1D92">
      <w:pPr>
        <w:pStyle w:val="Listaszerbekezds"/>
        <w:numPr>
          <w:ilvl w:val="0"/>
          <w:numId w:val="62"/>
        </w:numPr>
        <w:jc w:val="center"/>
        <w:rPr>
          <w:szCs w:val="24"/>
        </w:rPr>
      </w:pPr>
      <w:r>
        <w:rPr>
          <w:szCs w:val="24"/>
        </w:rPr>
        <w:t xml:space="preserve">Az iskolába jelentkező tanulók felvételének és átvételének elvei </w:t>
      </w:r>
      <w:r>
        <w:rPr>
          <w:b/>
          <w:szCs w:val="24"/>
        </w:rPr>
        <w:t>59</w:t>
      </w:r>
    </w:p>
    <w:sectPr w:rsidR="007D34E7" w:rsidRPr="00AB1D92" w:rsidSect="00E45D84">
      <w:headerReference w:type="even" r:id="rId8"/>
      <w:headerReference w:type="default" r:id="rId9"/>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5AF" w:rsidRDefault="000955AF" w:rsidP="00507E59">
      <w:r>
        <w:separator/>
      </w:r>
    </w:p>
  </w:endnote>
  <w:endnote w:type="continuationSeparator" w:id="0">
    <w:p w:rsidR="000955AF" w:rsidRDefault="000955AF" w:rsidP="00507E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5AF" w:rsidRDefault="000955AF" w:rsidP="00507E59">
      <w:r>
        <w:separator/>
      </w:r>
    </w:p>
  </w:footnote>
  <w:footnote w:type="continuationSeparator" w:id="0">
    <w:p w:rsidR="000955AF" w:rsidRDefault="000955AF" w:rsidP="00507E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6D" w:rsidRDefault="008C466D">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8C466D" w:rsidRDefault="008C466D">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6D" w:rsidRDefault="008C466D">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F96070">
      <w:rPr>
        <w:rStyle w:val="Oldalszm"/>
        <w:noProof/>
      </w:rPr>
      <w:t>31</w:t>
    </w:r>
    <w:r>
      <w:rPr>
        <w:rStyle w:val="Oldalszm"/>
      </w:rPr>
      <w:fldChar w:fldCharType="end"/>
    </w:r>
  </w:p>
  <w:p w:rsidR="008C466D" w:rsidRDefault="008C466D">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7F0209"/>
    <w:multiLevelType w:val="hybridMultilevel"/>
    <w:tmpl w:val="E6D06844"/>
    <w:lvl w:ilvl="0" w:tplc="040E0001">
      <w:start w:val="1"/>
      <w:numFmt w:val="bullet"/>
      <w:lvlText w:val=""/>
      <w:lvlJc w:val="left"/>
      <w:pPr>
        <w:tabs>
          <w:tab w:val="num" w:pos="1425"/>
        </w:tabs>
        <w:ind w:left="1425" w:hanging="360"/>
      </w:pPr>
      <w:rPr>
        <w:rFonts w:ascii="Symbol" w:hAnsi="Symbol" w:hint="default"/>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2">
    <w:nsid w:val="020E1330"/>
    <w:multiLevelType w:val="singleLevel"/>
    <w:tmpl w:val="040E000F"/>
    <w:lvl w:ilvl="0">
      <w:start w:val="1"/>
      <w:numFmt w:val="decimal"/>
      <w:lvlText w:val="%1."/>
      <w:lvlJc w:val="left"/>
      <w:pPr>
        <w:tabs>
          <w:tab w:val="num" w:pos="360"/>
        </w:tabs>
        <w:ind w:left="360" w:hanging="360"/>
      </w:pPr>
      <w:rPr>
        <w:rFonts w:hint="default"/>
      </w:rPr>
    </w:lvl>
  </w:abstractNum>
  <w:abstractNum w:abstractNumId="3">
    <w:nsid w:val="02BA3D07"/>
    <w:multiLevelType w:val="hybridMultilevel"/>
    <w:tmpl w:val="EB247F1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4502195"/>
    <w:multiLevelType w:val="hybridMultilevel"/>
    <w:tmpl w:val="3EB63FFE"/>
    <w:lvl w:ilvl="0" w:tplc="03BC8684">
      <w:start w:val="2"/>
      <w:numFmt w:val="bullet"/>
      <w:lvlText w:val="-"/>
      <w:lvlJc w:val="left"/>
      <w:pPr>
        <w:tabs>
          <w:tab w:val="num" w:pos="1440"/>
        </w:tabs>
        <w:ind w:left="1440" w:hanging="360"/>
      </w:pPr>
      <w:rPr>
        <w:rFonts w:ascii="Times New Roman" w:eastAsia="Times New Roman" w:hAnsi="Times New Roman" w:cs="Times New Roman" w:hint="default"/>
      </w:rPr>
    </w:lvl>
    <w:lvl w:ilvl="1" w:tplc="040E0005">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06954303"/>
    <w:multiLevelType w:val="hybridMultilevel"/>
    <w:tmpl w:val="0B028CB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07724C31"/>
    <w:multiLevelType w:val="hybridMultilevel"/>
    <w:tmpl w:val="48A67570"/>
    <w:lvl w:ilvl="0" w:tplc="040E0001">
      <w:start w:val="1"/>
      <w:numFmt w:val="bullet"/>
      <w:lvlText w:val=""/>
      <w:lvlJc w:val="left"/>
      <w:pPr>
        <w:tabs>
          <w:tab w:val="num" w:pos="1428"/>
        </w:tabs>
        <w:ind w:left="1428" w:hanging="360"/>
      </w:pPr>
      <w:rPr>
        <w:rFonts w:ascii="Symbol" w:hAnsi="Symbol"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7">
    <w:nsid w:val="07DE006E"/>
    <w:multiLevelType w:val="singleLevel"/>
    <w:tmpl w:val="74B25FA8"/>
    <w:lvl w:ilvl="0">
      <w:start w:val="32"/>
      <w:numFmt w:val="bullet"/>
      <w:lvlText w:val="-"/>
      <w:lvlJc w:val="left"/>
      <w:pPr>
        <w:tabs>
          <w:tab w:val="num" w:pos="360"/>
        </w:tabs>
        <w:ind w:left="360" w:hanging="360"/>
      </w:pPr>
      <w:rPr>
        <w:rFonts w:hint="default"/>
      </w:rPr>
    </w:lvl>
  </w:abstractNum>
  <w:abstractNum w:abstractNumId="8">
    <w:nsid w:val="094259D4"/>
    <w:multiLevelType w:val="hybridMultilevel"/>
    <w:tmpl w:val="E82CA5BE"/>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
    <w:nsid w:val="0C76395E"/>
    <w:multiLevelType w:val="hybridMultilevel"/>
    <w:tmpl w:val="4D38CB6A"/>
    <w:lvl w:ilvl="0" w:tplc="F2F6728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0D260BFB"/>
    <w:multiLevelType w:val="hybridMultilevel"/>
    <w:tmpl w:val="A96E594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135A04DD"/>
    <w:multiLevelType w:val="hybridMultilevel"/>
    <w:tmpl w:val="134CB034"/>
    <w:lvl w:ilvl="0" w:tplc="6568B9C0">
      <w:start w:val="1"/>
      <w:numFmt w:val="decimal"/>
      <w:lvlText w:val="%1."/>
      <w:lvlJc w:val="left"/>
      <w:pPr>
        <w:tabs>
          <w:tab w:val="num" w:pos="720"/>
        </w:tabs>
        <w:ind w:left="720" w:hanging="360"/>
      </w:pPr>
      <w:rPr>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13DB6858"/>
    <w:multiLevelType w:val="hybridMultilevel"/>
    <w:tmpl w:val="AE706B5C"/>
    <w:lvl w:ilvl="0" w:tplc="03BC8684">
      <w:start w:val="2"/>
      <w:numFmt w:val="bullet"/>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14007C42"/>
    <w:multiLevelType w:val="hybridMultilevel"/>
    <w:tmpl w:val="7A56BEF4"/>
    <w:lvl w:ilvl="0" w:tplc="03BC8684">
      <w:start w:val="2"/>
      <w:numFmt w:val="bullet"/>
      <w:lvlText w:val="-"/>
      <w:lvlJc w:val="left"/>
      <w:pPr>
        <w:tabs>
          <w:tab w:val="num" w:pos="1440"/>
        </w:tabs>
        <w:ind w:left="144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149B3158"/>
    <w:multiLevelType w:val="hybridMultilevel"/>
    <w:tmpl w:val="718CA996"/>
    <w:lvl w:ilvl="0" w:tplc="03BC8684">
      <w:start w:val="2"/>
      <w:numFmt w:val="bullet"/>
      <w:lvlText w:val="-"/>
      <w:lvlJc w:val="left"/>
      <w:pPr>
        <w:tabs>
          <w:tab w:val="num" w:pos="1440"/>
        </w:tabs>
        <w:ind w:left="144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15D951AD"/>
    <w:multiLevelType w:val="hybridMultilevel"/>
    <w:tmpl w:val="F2FC37A4"/>
    <w:lvl w:ilvl="0" w:tplc="040E0017">
      <w:start w:val="1"/>
      <w:numFmt w:val="lowerLetter"/>
      <w:lvlText w:val="%1)"/>
      <w:lvlJc w:val="left"/>
      <w:pPr>
        <w:tabs>
          <w:tab w:val="num" w:pos="720"/>
        </w:tabs>
        <w:ind w:left="720" w:hanging="360"/>
      </w:pPr>
    </w:lvl>
    <w:lvl w:ilvl="1" w:tplc="03BC8684">
      <w:start w:val="2"/>
      <w:numFmt w:val="bullet"/>
      <w:lvlText w:val="-"/>
      <w:lvlJc w:val="left"/>
      <w:pPr>
        <w:tabs>
          <w:tab w:val="num" w:pos="1440"/>
        </w:tabs>
        <w:ind w:left="1440" w:hanging="360"/>
      </w:pPr>
      <w:rPr>
        <w:rFonts w:ascii="Times New Roman" w:eastAsia="Times New Roman" w:hAnsi="Times New Roman" w:cs="Times New Roman" w:hint="default"/>
      </w:rPr>
    </w:lvl>
    <w:lvl w:ilvl="2" w:tplc="01BE40FE">
      <w:start w:val="6"/>
      <w:numFmt w:val="decimal"/>
      <w:lvlText w:val="%3."/>
      <w:lvlJc w:val="left"/>
      <w:pPr>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201D3BAB"/>
    <w:multiLevelType w:val="hybridMultilevel"/>
    <w:tmpl w:val="7FC88748"/>
    <w:lvl w:ilvl="0" w:tplc="03BC8684">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21BE29D8"/>
    <w:multiLevelType w:val="singleLevel"/>
    <w:tmpl w:val="74B25FA8"/>
    <w:lvl w:ilvl="0">
      <w:start w:val="32"/>
      <w:numFmt w:val="bullet"/>
      <w:lvlText w:val="-"/>
      <w:lvlJc w:val="left"/>
      <w:pPr>
        <w:tabs>
          <w:tab w:val="num" w:pos="360"/>
        </w:tabs>
        <w:ind w:left="360" w:hanging="360"/>
      </w:pPr>
      <w:rPr>
        <w:rFonts w:hint="default"/>
      </w:rPr>
    </w:lvl>
  </w:abstractNum>
  <w:abstractNum w:abstractNumId="18">
    <w:nsid w:val="2334308B"/>
    <w:multiLevelType w:val="hybridMultilevel"/>
    <w:tmpl w:val="18F61BC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298462DA"/>
    <w:multiLevelType w:val="hybridMultilevel"/>
    <w:tmpl w:val="38F8EBCE"/>
    <w:lvl w:ilvl="0" w:tplc="E3F6E40C">
      <w:start w:val="1"/>
      <w:numFmt w:val="decimal"/>
      <w:lvlText w:val="%1."/>
      <w:lvlJc w:val="left"/>
      <w:pPr>
        <w:tabs>
          <w:tab w:val="num" w:pos="720"/>
        </w:tabs>
        <w:ind w:left="720" w:hanging="360"/>
      </w:pPr>
      <w:rPr>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2DE74016"/>
    <w:multiLevelType w:val="hybridMultilevel"/>
    <w:tmpl w:val="61DA529A"/>
    <w:lvl w:ilvl="0" w:tplc="040E0017">
      <w:start w:val="1"/>
      <w:numFmt w:val="lowerLetter"/>
      <w:lvlText w:val="%1)"/>
      <w:lvlJc w:val="left"/>
      <w:pPr>
        <w:tabs>
          <w:tab w:val="num" w:pos="720"/>
        </w:tabs>
        <w:ind w:left="720" w:hanging="360"/>
      </w:pPr>
    </w:lvl>
    <w:lvl w:ilvl="1" w:tplc="2DF2E58A">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2DFF45B6"/>
    <w:multiLevelType w:val="hybridMultilevel"/>
    <w:tmpl w:val="B4AA6FAE"/>
    <w:lvl w:ilvl="0" w:tplc="D81AEB5E">
      <w:start w:val="1"/>
      <w:numFmt w:val="lowerLetter"/>
      <w:lvlText w:val="%1)"/>
      <w:lvlJc w:val="left"/>
      <w:pPr>
        <w:tabs>
          <w:tab w:val="num" w:pos="720"/>
        </w:tabs>
        <w:ind w:left="720" w:hanging="360"/>
      </w:pPr>
      <w:rPr>
        <w:i/>
      </w:rPr>
    </w:lvl>
    <w:lvl w:ilvl="1" w:tplc="2DF2E58A">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30B417E2"/>
    <w:multiLevelType w:val="hybridMultilevel"/>
    <w:tmpl w:val="C02A7E88"/>
    <w:lvl w:ilvl="0" w:tplc="03BC8684">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318A4122"/>
    <w:multiLevelType w:val="singleLevel"/>
    <w:tmpl w:val="0F661342"/>
    <w:lvl w:ilvl="0">
      <w:start w:val="1"/>
      <w:numFmt w:val="lowerLetter"/>
      <w:lvlText w:val="%1)"/>
      <w:lvlJc w:val="left"/>
      <w:pPr>
        <w:tabs>
          <w:tab w:val="num" w:pos="720"/>
        </w:tabs>
        <w:ind w:left="720" w:hanging="360"/>
      </w:pPr>
      <w:rPr>
        <w:rFonts w:hint="default"/>
        <w:b w:val="0"/>
      </w:rPr>
    </w:lvl>
  </w:abstractNum>
  <w:abstractNum w:abstractNumId="24">
    <w:nsid w:val="35FA714C"/>
    <w:multiLevelType w:val="hybridMultilevel"/>
    <w:tmpl w:val="137E4694"/>
    <w:lvl w:ilvl="0" w:tplc="040E000F">
      <w:start w:val="2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62E53C7"/>
    <w:multiLevelType w:val="hybridMultilevel"/>
    <w:tmpl w:val="69D4734A"/>
    <w:lvl w:ilvl="0" w:tplc="03BC8684">
      <w:start w:val="2"/>
      <w:numFmt w:val="bullet"/>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nsid w:val="37213DE5"/>
    <w:multiLevelType w:val="singleLevel"/>
    <w:tmpl w:val="97A2A384"/>
    <w:lvl w:ilvl="0">
      <w:start w:val="1"/>
      <w:numFmt w:val="decimal"/>
      <w:lvlText w:val="%1."/>
      <w:lvlJc w:val="left"/>
      <w:pPr>
        <w:tabs>
          <w:tab w:val="num" w:pos="1068"/>
        </w:tabs>
        <w:ind w:left="1068" w:hanging="360"/>
      </w:pPr>
      <w:rPr>
        <w:rFonts w:hint="default"/>
      </w:rPr>
    </w:lvl>
  </w:abstractNum>
  <w:abstractNum w:abstractNumId="27">
    <w:nsid w:val="392A473A"/>
    <w:multiLevelType w:val="hybridMultilevel"/>
    <w:tmpl w:val="5A68CAE6"/>
    <w:lvl w:ilvl="0" w:tplc="040E0001">
      <w:start w:val="1"/>
      <w:numFmt w:val="bullet"/>
      <w:lvlText w:val=""/>
      <w:lvlJc w:val="left"/>
      <w:pPr>
        <w:tabs>
          <w:tab w:val="num" w:pos="720"/>
        </w:tabs>
        <w:ind w:left="720" w:hanging="360"/>
      </w:pPr>
      <w:rPr>
        <w:rFonts w:ascii="Symbol" w:hAnsi="Symbol"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3A237E1A"/>
    <w:multiLevelType w:val="hybridMultilevel"/>
    <w:tmpl w:val="9B30E87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nsid w:val="41B90C5E"/>
    <w:multiLevelType w:val="hybridMultilevel"/>
    <w:tmpl w:val="F4867A2A"/>
    <w:lvl w:ilvl="0" w:tplc="040E0005">
      <w:start w:val="1"/>
      <w:numFmt w:val="bullet"/>
      <w:lvlText w:val=""/>
      <w:lvlJc w:val="left"/>
      <w:pPr>
        <w:tabs>
          <w:tab w:val="num" w:pos="720"/>
        </w:tabs>
        <w:ind w:left="720" w:hanging="360"/>
      </w:pPr>
      <w:rPr>
        <w:rFonts w:ascii="Wingdings" w:hAnsi="Wingdings" w:hint="default"/>
      </w:rPr>
    </w:lvl>
    <w:lvl w:ilvl="1" w:tplc="040E000F">
      <w:start w:val="1"/>
      <w:numFmt w:val="decimal"/>
      <w:lvlText w:val="%2."/>
      <w:lvlJc w:val="left"/>
      <w:pPr>
        <w:tabs>
          <w:tab w:val="num" w:pos="1440"/>
        </w:tabs>
        <w:ind w:left="1440" w:hanging="360"/>
      </w:pPr>
      <w:rPr>
        <w:rFonts w:hint="default"/>
      </w:rPr>
    </w:lvl>
    <w:lvl w:ilvl="2" w:tplc="441663BA">
      <w:start w:val="7"/>
      <w:numFmt w:val="lowerLetter"/>
      <w:lvlText w:val="%3)"/>
      <w:lvlJc w:val="left"/>
      <w:pPr>
        <w:ind w:left="2160" w:hanging="360"/>
      </w:pPr>
      <w:rPr>
        <w:rFonts w:hint="default"/>
        <w:i/>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nsid w:val="422433A6"/>
    <w:multiLevelType w:val="hybridMultilevel"/>
    <w:tmpl w:val="575CD1F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nsid w:val="42393E87"/>
    <w:multiLevelType w:val="singleLevel"/>
    <w:tmpl w:val="EEF828A6"/>
    <w:lvl w:ilvl="0">
      <w:start w:val="1"/>
      <w:numFmt w:val="decimal"/>
      <w:lvlText w:val="%1."/>
      <w:lvlJc w:val="left"/>
      <w:pPr>
        <w:tabs>
          <w:tab w:val="num" w:pos="540"/>
        </w:tabs>
        <w:ind w:left="540" w:hanging="360"/>
      </w:pPr>
      <w:rPr>
        <w:rFonts w:hint="default"/>
        <w:b/>
      </w:rPr>
    </w:lvl>
  </w:abstractNum>
  <w:abstractNum w:abstractNumId="32">
    <w:nsid w:val="42C715E9"/>
    <w:multiLevelType w:val="hybridMultilevel"/>
    <w:tmpl w:val="40BA72D2"/>
    <w:lvl w:ilvl="0" w:tplc="040E000F">
      <w:start w:val="1"/>
      <w:numFmt w:val="decimal"/>
      <w:lvlText w:val="%1."/>
      <w:lvlJc w:val="left"/>
      <w:pPr>
        <w:tabs>
          <w:tab w:val="num" w:pos="720"/>
        </w:tabs>
        <w:ind w:left="720" w:hanging="360"/>
      </w:pPr>
    </w:lvl>
    <w:lvl w:ilvl="1" w:tplc="03BC8684">
      <w:start w:val="2"/>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nsid w:val="44ED03B6"/>
    <w:multiLevelType w:val="singleLevel"/>
    <w:tmpl w:val="040E0001"/>
    <w:lvl w:ilvl="0">
      <w:start w:val="1"/>
      <w:numFmt w:val="bullet"/>
      <w:lvlText w:val=""/>
      <w:lvlJc w:val="left"/>
      <w:pPr>
        <w:tabs>
          <w:tab w:val="num" w:pos="720"/>
        </w:tabs>
        <w:ind w:left="720" w:hanging="360"/>
      </w:pPr>
      <w:rPr>
        <w:rFonts w:ascii="Symbol" w:hAnsi="Symbol" w:hint="default"/>
      </w:rPr>
    </w:lvl>
  </w:abstractNum>
  <w:abstractNum w:abstractNumId="34">
    <w:nsid w:val="4B530218"/>
    <w:multiLevelType w:val="hybridMultilevel"/>
    <w:tmpl w:val="F5D446DE"/>
    <w:lvl w:ilvl="0" w:tplc="040E0005">
      <w:start w:val="1"/>
      <w:numFmt w:val="bullet"/>
      <w:lvlText w:val=""/>
      <w:lvlJc w:val="left"/>
      <w:pPr>
        <w:tabs>
          <w:tab w:val="num" w:pos="1440"/>
        </w:tabs>
        <w:ind w:left="1440" w:hanging="360"/>
      </w:pPr>
      <w:rPr>
        <w:rFonts w:ascii="Wingdings" w:hAnsi="Wingdings" w:hint="default"/>
      </w:rPr>
    </w:lvl>
    <w:lvl w:ilvl="1" w:tplc="040E0017">
      <w:start w:val="1"/>
      <w:numFmt w:val="lowerLetter"/>
      <w:lvlText w:val="%2)"/>
      <w:lvlJc w:val="left"/>
      <w:pPr>
        <w:tabs>
          <w:tab w:val="num" w:pos="1440"/>
        </w:tabs>
        <w:ind w:left="1440" w:hanging="360"/>
      </w:pPr>
      <w:rPr>
        <w:rFonts w:hint="default"/>
      </w:rPr>
    </w:lvl>
    <w:lvl w:ilvl="2" w:tplc="9A8EA2DC">
      <w:start w:val="1"/>
      <w:numFmt w:val="decimal"/>
      <w:lvlText w:val="%3."/>
      <w:lvlJc w:val="left"/>
      <w:pPr>
        <w:ind w:left="2160" w:hanging="360"/>
      </w:pPr>
      <w:rPr>
        <w:rFont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nsid w:val="4BB77E13"/>
    <w:multiLevelType w:val="singleLevel"/>
    <w:tmpl w:val="040E000F"/>
    <w:lvl w:ilvl="0">
      <w:start w:val="1"/>
      <w:numFmt w:val="decimal"/>
      <w:lvlText w:val="%1."/>
      <w:lvlJc w:val="left"/>
      <w:pPr>
        <w:tabs>
          <w:tab w:val="num" w:pos="360"/>
        </w:tabs>
        <w:ind w:left="360" w:hanging="360"/>
      </w:pPr>
      <w:rPr>
        <w:rFonts w:hint="default"/>
      </w:rPr>
    </w:lvl>
  </w:abstractNum>
  <w:abstractNum w:abstractNumId="36">
    <w:nsid w:val="4C731C43"/>
    <w:multiLevelType w:val="hybridMultilevel"/>
    <w:tmpl w:val="7C3C6D1C"/>
    <w:lvl w:ilvl="0" w:tplc="040E0001">
      <w:start w:val="1"/>
      <w:numFmt w:val="bullet"/>
      <w:lvlText w:val=""/>
      <w:lvlJc w:val="left"/>
      <w:pPr>
        <w:tabs>
          <w:tab w:val="num" w:pos="1080"/>
        </w:tabs>
        <w:ind w:left="1080" w:hanging="360"/>
      </w:pPr>
      <w:rPr>
        <w:rFonts w:ascii="Symbol" w:hAnsi="Symbol"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7">
    <w:nsid w:val="4CD95C03"/>
    <w:multiLevelType w:val="hybridMultilevel"/>
    <w:tmpl w:val="6C2A2546"/>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8">
    <w:nsid w:val="4DE63E6F"/>
    <w:multiLevelType w:val="hybridMultilevel"/>
    <w:tmpl w:val="E3F4CCD2"/>
    <w:lvl w:ilvl="0" w:tplc="040E0001">
      <w:start w:val="1"/>
      <w:numFmt w:val="bullet"/>
      <w:lvlText w:val=""/>
      <w:lvlJc w:val="left"/>
      <w:pPr>
        <w:ind w:left="36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9">
    <w:nsid w:val="503266F0"/>
    <w:multiLevelType w:val="hybridMultilevel"/>
    <w:tmpl w:val="2FB49C40"/>
    <w:lvl w:ilvl="0" w:tplc="C7464966">
      <w:start w:val="1"/>
      <w:numFmt w:val="upperRoman"/>
      <w:lvlText w:val="%1."/>
      <w:lvlJc w:val="left"/>
      <w:pPr>
        <w:ind w:left="1440" w:hanging="10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508F41DC"/>
    <w:multiLevelType w:val="hybridMultilevel"/>
    <w:tmpl w:val="9C0E4F8A"/>
    <w:lvl w:ilvl="0" w:tplc="9A8EA2DC">
      <w:start w:val="1"/>
      <w:numFmt w:val="decimal"/>
      <w:lvlText w:val="%1."/>
      <w:lvlJc w:val="left"/>
      <w:pPr>
        <w:ind w:left="21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56606D0D"/>
    <w:multiLevelType w:val="hybridMultilevel"/>
    <w:tmpl w:val="3878D5C4"/>
    <w:lvl w:ilvl="0" w:tplc="040E000F">
      <w:start w:val="1"/>
      <w:numFmt w:val="decimal"/>
      <w:lvlText w:val="%1."/>
      <w:lvlJc w:val="left"/>
      <w:pPr>
        <w:tabs>
          <w:tab w:val="num" w:pos="720"/>
        </w:tabs>
        <w:ind w:left="720" w:hanging="360"/>
      </w:pPr>
    </w:lvl>
    <w:lvl w:ilvl="1" w:tplc="7EDC42A0">
      <w:start w:val="8"/>
      <w:numFmt w:val="upperRoman"/>
      <w:lvlText w:val="%2."/>
      <w:lvlJc w:val="left"/>
      <w:pPr>
        <w:tabs>
          <w:tab w:val="num" w:pos="1800"/>
        </w:tabs>
        <w:ind w:left="1800" w:hanging="72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2">
    <w:nsid w:val="574112D9"/>
    <w:multiLevelType w:val="singleLevel"/>
    <w:tmpl w:val="6EEA63F6"/>
    <w:lvl w:ilvl="0">
      <w:start w:val="1"/>
      <w:numFmt w:val="lowerLetter"/>
      <w:lvlText w:val="%1)"/>
      <w:lvlJc w:val="left"/>
      <w:pPr>
        <w:tabs>
          <w:tab w:val="num" w:pos="720"/>
        </w:tabs>
        <w:ind w:left="720" w:hanging="360"/>
      </w:pPr>
      <w:rPr>
        <w:rFonts w:hint="default"/>
        <w:b w:val="0"/>
      </w:rPr>
    </w:lvl>
  </w:abstractNum>
  <w:abstractNum w:abstractNumId="43">
    <w:nsid w:val="5BF04D80"/>
    <w:multiLevelType w:val="singleLevel"/>
    <w:tmpl w:val="74B25FA8"/>
    <w:lvl w:ilvl="0">
      <w:start w:val="32"/>
      <w:numFmt w:val="bullet"/>
      <w:lvlText w:val="-"/>
      <w:lvlJc w:val="left"/>
      <w:pPr>
        <w:tabs>
          <w:tab w:val="num" w:pos="360"/>
        </w:tabs>
        <w:ind w:left="360" w:hanging="360"/>
      </w:pPr>
      <w:rPr>
        <w:rFonts w:hint="default"/>
      </w:rPr>
    </w:lvl>
  </w:abstractNum>
  <w:abstractNum w:abstractNumId="44">
    <w:nsid w:val="5FBA22F5"/>
    <w:multiLevelType w:val="singleLevel"/>
    <w:tmpl w:val="DE7E141A"/>
    <w:lvl w:ilvl="0">
      <w:start w:val="1"/>
      <w:numFmt w:val="bullet"/>
      <w:lvlText w:val="-"/>
      <w:lvlJc w:val="left"/>
      <w:pPr>
        <w:tabs>
          <w:tab w:val="num" w:pos="720"/>
        </w:tabs>
        <w:ind w:left="720" w:hanging="360"/>
      </w:pPr>
      <w:rPr>
        <w:rFonts w:hint="default"/>
      </w:rPr>
    </w:lvl>
  </w:abstractNum>
  <w:abstractNum w:abstractNumId="45">
    <w:nsid w:val="60740D50"/>
    <w:multiLevelType w:val="hybridMultilevel"/>
    <w:tmpl w:val="759AF160"/>
    <w:lvl w:ilvl="0" w:tplc="040E000F">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619300DC"/>
    <w:multiLevelType w:val="hybridMultilevel"/>
    <w:tmpl w:val="6B622B6A"/>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7">
    <w:nsid w:val="656817C6"/>
    <w:multiLevelType w:val="hybridMultilevel"/>
    <w:tmpl w:val="785007D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8">
    <w:nsid w:val="686E1718"/>
    <w:multiLevelType w:val="hybridMultilevel"/>
    <w:tmpl w:val="344C8FD2"/>
    <w:lvl w:ilvl="0" w:tplc="03BC8684">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9">
    <w:nsid w:val="690F27D8"/>
    <w:multiLevelType w:val="hybridMultilevel"/>
    <w:tmpl w:val="6C906BFA"/>
    <w:lvl w:ilvl="0" w:tplc="040E0001">
      <w:start w:val="1"/>
      <w:numFmt w:val="bullet"/>
      <w:lvlText w:val=""/>
      <w:lvlJc w:val="left"/>
      <w:pPr>
        <w:ind w:left="36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0">
    <w:nsid w:val="6A67353E"/>
    <w:multiLevelType w:val="hybridMultilevel"/>
    <w:tmpl w:val="AD38ADF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1">
    <w:nsid w:val="6BDE7F49"/>
    <w:multiLevelType w:val="hybridMultilevel"/>
    <w:tmpl w:val="BF20ABE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2">
    <w:nsid w:val="6EC958E7"/>
    <w:multiLevelType w:val="hybridMultilevel"/>
    <w:tmpl w:val="B95ECE6E"/>
    <w:lvl w:ilvl="0" w:tplc="02CEF4D4">
      <w:start w:val="1"/>
      <w:numFmt w:val="lowerLetter"/>
      <w:lvlText w:val="%1)"/>
      <w:lvlJc w:val="left"/>
      <w:pPr>
        <w:tabs>
          <w:tab w:val="num" w:pos="720"/>
        </w:tabs>
        <w:ind w:left="720" w:hanging="360"/>
      </w:pPr>
      <w:rPr>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3">
    <w:nsid w:val="6EEB6BFF"/>
    <w:multiLevelType w:val="singleLevel"/>
    <w:tmpl w:val="B4A25F72"/>
    <w:lvl w:ilvl="0">
      <w:start w:val="1"/>
      <w:numFmt w:val="lowerLetter"/>
      <w:lvlText w:val="%1)"/>
      <w:lvlJc w:val="left"/>
      <w:pPr>
        <w:tabs>
          <w:tab w:val="num" w:pos="1068"/>
        </w:tabs>
        <w:ind w:left="1068" w:hanging="360"/>
      </w:pPr>
      <w:rPr>
        <w:rFonts w:hint="default"/>
      </w:rPr>
    </w:lvl>
  </w:abstractNum>
  <w:abstractNum w:abstractNumId="54">
    <w:nsid w:val="70B51432"/>
    <w:multiLevelType w:val="hybridMultilevel"/>
    <w:tmpl w:val="E3C8FE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746F08F2"/>
    <w:multiLevelType w:val="hybridMultilevel"/>
    <w:tmpl w:val="477E1B10"/>
    <w:lvl w:ilvl="0" w:tplc="B2A85174">
      <w:start w:val="1"/>
      <w:numFmt w:val="decimal"/>
      <w:lvlText w:val="%1."/>
      <w:lvlJc w:val="left"/>
      <w:pPr>
        <w:tabs>
          <w:tab w:val="num" w:pos="720"/>
        </w:tabs>
        <w:ind w:left="720" w:hanging="360"/>
      </w:pPr>
      <w:rPr>
        <w:rFonts w:ascii="Times New Roman" w:eastAsia="Times New Roman" w:hAnsi="Times New Roman" w:cs="Times New Roman"/>
      </w:rPr>
    </w:lvl>
    <w:lvl w:ilvl="1" w:tplc="03BC8684">
      <w:start w:val="2"/>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6">
    <w:nsid w:val="7AE16605"/>
    <w:multiLevelType w:val="singleLevel"/>
    <w:tmpl w:val="040E0001"/>
    <w:lvl w:ilvl="0">
      <w:start w:val="1"/>
      <w:numFmt w:val="bullet"/>
      <w:lvlText w:val=""/>
      <w:lvlJc w:val="left"/>
      <w:pPr>
        <w:tabs>
          <w:tab w:val="num" w:pos="720"/>
        </w:tabs>
        <w:ind w:left="720" w:hanging="360"/>
      </w:pPr>
      <w:rPr>
        <w:rFonts w:ascii="Symbol" w:hAnsi="Symbol" w:hint="default"/>
      </w:rPr>
    </w:lvl>
  </w:abstractNum>
  <w:abstractNum w:abstractNumId="57">
    <w:nsid w:val="7F0417F1"/>
    <w:multiLevelType w:val="hybridMultilevel"/>
    <w:tmpl w:val="437A1EF0"/>
    <w:lvl w:ilvl="0" w:tplc="03BC8684">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8">
    <w:nsid w:val="7FBE7C8B"/>
    <w:multiLevelType w:val="singleLevel"/>
    <w:tmpl w:val="040E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3"/>
        <w:numFmt w:val="bullet"/>
        <w:lvlText w:val="-"/>
        <w:legacy w:legacy="1" w:legacySpace="120" w:legacyIndent="360"/>
        <w:lvlJc w:val="left"/>
        <w:pPr>
          <w:ind w:left="1065" w:hanging="360"/>
        </w:pPr>
      </w:lvl>
    </w:lvlOverride>
  </w:num>
  <w:num w:numId="2">
    <w:abstractNumId w:val="0"/>
    <w:lvlOverride w:ilvl="0">
      <w:lvl w:ilvl="0">
        <w:numFmt w:val="bullet"/>
        <w:lvlText w:val="-"/>
        <w:legacy w:legacy="1" w:legacySpace="120" w:legacyIndent="360"/>
        <w:lvlJc w:val="left"/>
        <w:pPr>
          <w:ind w:left="1065" w:hanging="360"/>
        </w:pPr>
      </w:lvl>
    </w:lvlOverride>
  </w:num>
  <w:num w:numId="3">
    <w:abstractNumId w:val="0"/>
    <w:lvlOverride w:ilvl="0">
      <w:lvl w:ilvl="0">
        <w:start w:val="14"/>
        <w:numFmt w:val="bullet"/>
        <w:lvlText w:val="·"/>
        <w:legacy w:legacy="1" w:legacySpace="120" w:legacyIndent="360"/>
        <w:lvlJc w:val="left"/>
        <w:pPr>
          <w:ind w:left="1065" w:hanging="360"/>
        </w:pPr>
      </w:lvl>
    </w:lvlOverride>
  </w:num>
  <w:num w:numId="4">
    <w:abstractNumId w:val="0"/>
    <w:lvlOverride w:ilvl="0">
      <w:lvl w:ilvl="0">
        <w:start w:val="1"/>
        <w:numFmt w:val="bullet"/>
        <w:lvlText w:val="-"/>
        <w:legacy w:legacy="1" w:legacySpace="0" w:legacyIndent="1770"/>
        <w:lvlJc w:val="left"/>
        <w:pPr>
          <w:ind w:left="3180" w:hanging="1770"/>
        </w:pPr>
      </w:lvl>
    </w:lvlOverride>
  </w:num>
  <w:num w:numId="5">
    <w:abstractNumId w:val="0"/>
    <w:lvlOverride w:ilvl="0">
      <w:lvl w:ilvl="0">
        <w:start w:val="1"/>
        <w:numFmt w:val="bullet"/>
        <w:lvlText w:val="-"/>
        <w:legacy w:legacy="1" w:legacySpace="0" w:legacyIndent="1410"/>
        <w:lvlJc w:val="left"/>
        <w:pPr>
          <w:ind w:left="2115" w:hanging="1410"/>
        </w:pPr>
      </w:lvl>
    </w:lvlOverride>
  </w:num>
  <w:num w:numId="6">
    <w:abstractNumId w:val="0"/>
    <w:lvlOverride w:ilvl="0">
      <w:lvl w:ilvl="0">
        <w:start w:val="1"/>
        <w:numFmt w:val="bullet"/>
        <w:lvlText w:val=""/>
        <w:legacy w:legacy="1" w:legacySpace="0" w:legacyIndent="360"/>
        <w:lvlJc w:val="left"/>
        <w:pPr>
          <w:ind w:left="1134" w:hanging="360"/>
        </w:pPr>
        <w:rPr>
          <w:rFonts w:ascii="Symbol" w:hAnsi="Symbol" w:hint="default"/>
        </w:rPr>
      </w:lvl>
    </w:lvlOverride>
  </w:num>
  <w:num w:numId="7">
    <w:abstractNumId w:val="35"/>
  </w:num>
  <w:num w:numId="8">
    <w:abstractNumId w:val="58"/>
  </w:num>
  <w:num w:numId="9">
    <w:abstractNumId w:val="6"/>
  </w:num>
  <w:num w:numId="10">
    <w:abstractNumId w:val="30"/>
  </w:num>
  <w:num w:numId="11">
    <w:abstractNumId w:val="1"/>
  </w:num>
  <w:num w:numId="12">
    <w:abstractNumId w:val="26"/>
  </w:num>
  <w:num w:numId="13">
    <w:abstractNumId w:val="32"/>
  </w:num>
  <w:num w:numId="14">
    <w:abstractNumId w:val="53"/>
  </w:num>
  <w:num w:numId="15">
    <w:abstractNumId w:val="42"/>
  </w:num>
  <w:num w:numId="16">
    <w:abstractNumId w:val="57"/>
  </w:num>
  <w:num w:numId="17">
    <w:abstractNumId w:val="48"/>
  </w:num>
  <w:num w:numId="18">
    <w:abstractNumId w:val="31"/>
  </w:num>
  <w:num w:numId="19">
    <w:abstractNumId w:val="27"/>
  </w:num>
  <w:num w:numId="20">
    <w:abstractNumId w:val="41"/>
  </w:num>
  <w:num w:numId="21">
    <w:abstractNumId w:val="16"/>
  </w:num>
  <w:num w:numId="22">
    <w:abstractNumId w:val="21"/>
  </w:num>
  <w:num w:numId="23">
    <w:abstractNumId w:val="25"/>
  </w:num>
  <w:num w:numId="24">
    <w:abstractNumId w:val="14"/>
  </w:num>
  <w:num w:numId="25">
    <w:abstractNumId w:val="55"/>
  </w:num>
  <w:num w:numId="26">
    <w:abstractNumId w:val="13"/>
  </w:num>
  <w:num w:numId="27">
    <w:abstractNumId w:val="15"/>
  </w:num>
  <w:num w:numId="28">
    <w:abstractNumId w:val="4"/>
  </w:num>
  <w:num w:numId="29">
    <w:abstractNumId w:val="34"/>
  </w:num>
  <w:num w:numId="30">
    <w:abstractNumId w:val="29"/>
  </w:num>
  <w:num w:numId="31">
    <w:abstractNumId w:val="28"/>
  </w:num>
  <w:num w:numId="32">
    <w:abstractNumId w:val="22"/>
  </w:num>
  <w:num w:numId="33">
    <w:abstractNumId w:val="52"/>
  </w:num>
  <w:num w:numId="34">
    <w:abstractNumId w:val="44"/>
  </w:num>
  <w:num w:numId="35">
    <w:abstractNumId w:val="33"/>
  </w:num>
  <w:num w:numId="36">
    <w:abstractNumId w:val="38"/>
  </w:num>
  <w:num w:numId="37">
    <w:abstractNumId w:val="49"/>
  </w:num>
  <w:num w:numId="38">
    <w:abstractNumId w:val="46"/>
  </w:num>
  <w:num w:numId="39">
    <w:abstractNumId w:val="8"/>
  </w:num>
  <w:num w:numId="40">
    <w:abstractNumId w:val="37"/>
  </w:num>
  <w:num w:numId="41">
    <w:abstractNumId w:val="7"/>
  </w:num>
  <w:num w:numId="42">
    <w:abstractNumId w:val="2"/>
  </w:num>
  <w:num w:numId="43">
    <w:abstractNumId w:val="17"/>
  </w:num>
  <w:num w:numId="44">
    <w:abstractNumId w:val="43"/>
  </w:num>
  <w:num w:numId="45">
    <w:abstractNumId w:val="56"/>
  </w:num>
  <w:num w:numId="46">
    <w:abstractNumId w:val="23"/>
  </w:num>
  <w:num w:numId="47">
    <w:abstractNumId w:val="51"/>
  </w:num>
  <w:num w:numId="48">
    <w:abstractNumId w:val="12"/>
  </w:num>
  <w:num w:numId="49">
    <w:abstractNumId w:val="5"/>
  </w:num>
  <w:num w:numId="50">
    <w:abstractNumId w:val="10"/>
  </w:num>
  <w:num w:numId="51">
    <w:abstractNumId w:val="50"/>
  </w:num>
  <w:num w:numId="52">
    <w:abstractNumId w:val="47"/>
  </w:num>
  <w:num w:numId="53">
    <w:abstractNumId w:val="18"/>
  </w:num>
  <w:num w:numId="54">
    <w:abstractNumId w:val="11"/>
  </w:num>
  <w:num w:numId="55">
    <w:abstractNumId w:val="19"/>
  </w:num>
  <w:num w:numId="56">
    <w:abstractNumId w:val="20"/>
  </w:num>
  <w:num w:numId="57">
    <w:abstractNumId w:val="40"/>
  </w:num>
  <w:num w:numId="58">
    <w:abstractNumId w:val="54"/>
  </w:num>
  <w:num w:numId="59">
    <w:abstractNumId w:val="36"/>
  </w:num>
  <w:num w:numId="60">
    <w:abstractNumId w:val="3"/>
  </w:num>
  <w:num w:numId="61">
    <w:abstractNumId w:val="24"/>
  </w:num>
  <w:num w:numId="62">
    <w:abstractNumId w:val="45"/>
  </w:num>
  <w:num w:numId="63">
    <w:abstractNumId w:val="39"/>
  </w:num>
  <w:num w:numId="64">
    <w:abstractNumId w:val="9"/>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45D84"/>
    <w:rsid w:val="0000335E"/>
    <w:rsid w:val="000117A8"/>
    <w:rsid w:val="00012D96"/>
    <w:rsid w:val="00034194"/>
    <w:rsid w:val="00053D35"/>
    <w:rsid w:val="00063C99"/>
    <w:rsid w:val="00075BD5"/>
    <w:rsid w:val="00086E15"/>
    <w:rsid w:val="000955AF"/>
    <w:rsid w:val="000A6BAB"/>
    <w:rsid w:val="000E4A4B"/>
    <w:rsid w:val="000F4F52"/>
    <w:rsid w:val="000F5FD7"/>
    <w:rsid w:val="001166A0"/>
    <w:rsid w:val="001240EF"/>
    <w:rsid w:val="00131267"/>
    <w:rsid w:val="001515D7"/>
    <w:rsid w:val="0016113B"/>
    <w:rsid w:val="001651AC"/>
    <w:rsid w:val="00172F11"/>
    <w:rsid w:val="00185970"/>
    <w:rsid w:val="001C28D7"/>
    <w:rsid w:val="001C3292"/>
    <w:rsid w:val="002071DA"/>
    <w:rsid w:val="00270090"/>
    <w:rsid w:val="00275EB7"/>
    <w:rsid w:val="00295388"/>
    <w:rsid w:val="002E3F09"/>
    <w:rsid w:val="002F2581"/>
    <w:rsid w:val="00301C1C"/>
    <w:rsid w:val="00323592"/>
    <w:rsid w:val="00332FF8"/>
    <w:rsid w:val="00334A19"/>
    <w:rsid w:val="00374C13"/>
    <w:rsid w:val="003A253E"/>
    <w:rsid w:val="003A4792"/>
    <w:rsid w:val="003B012A"/>
    <w:rsid w:val="003B0A22"/>
    <w:rsid w:val="003B501B"/>
    <w:rsid w:val="003C2EA4"/>
    <w:rsid w:val="00416539"/>
    <w:rsid w:val="00461C41"/>
    <w:rsid w:val="0047473D"/>
    <w:rsid w:val="004C41B1"/>
    <w:rsid w:val="004C59C1"/>
    <w:rsid w:val="00507E59"/>
    <w:rsid w:val="00557B68"/>
    <w:rsid w:val="00567924"/>
    <w:rsid w:val="005A4507"/>
    <w:rsid w:val="005B62F1"/>
    <w:rsid w:val="005C00B0"/>
    <w:rsid w:val="005C570B"/>
    <w:rsid w:val="005C6489"/>
    <w:rsid w:val="005E1FFB"/>
    <w:rsid w:val="005E6FA9"/>
    <w:rsid w:val="0060490D"/>
    <w:rsid w:val="006225D3"/>
    <w:rsid w:val="006233D8"/>
    <w:rsid w:val="006B4838"/>
    <w:rsid w:val="006C03D8"/>
    <w:rsid w:val="006C132F"/>
    <w:rsid w:val="0071778F"/>
    <w:rsid w:val="00736E5C"/>
    <w:rsid w:val="00764D09"/>
    <w:rsid w:val="00764E08"/>
    <w:rsid w:val="007B69B2"/>
    <w:rsid w:val="007D34E7"/>
    <w:rsid w:val="007D6E34"/>
    <w:rsid w:val="00800C2E"/>
    <w:rsid w:val="00807F53"/>
    <w:rsid w:val="00841AFE"/>
    <w:rsid w:val="00856F54"/>
    <w:rsid w:val="00874A66"/>
    <w:rsid w:val="00881873"/>
    <w:rsid w:val="008925BD"/>
    <w:rsid w:val="008B3CBD"/>
    <w:rsid w:val="008C466D"/>
    <w:rsid w:val="00907597"/>
    <w:rsid w:val="00927FA2"/>
    <w:rsid w:val="00951C41"/>
    <w:rsid w:val="00963538"/>
    <w:rsid w:val="00965DD8"/>
    <w:rsid w:val="00971114"/>
    <w:rsid w:val="009742C3"/>
    <w:rsid w:val="009932EC"/>
    <w:rsid w:val="009B74A2"/>
    <w:rsid w:val="00A17DE8"/>
    <w:rsid w:val="00A460C9"/>
    <w:rsid w:val="00A57A21"/>
    <w:rsid w:val="00A57A24"/>
    <w:rsid w:val="00A72F01"/>
    <w:rsid w:val="00AA644A"/>
    <w:rsid w:val="00AB1D92"/>
    <w:rsid w:val="00AC4FE9"/>
    <w:rsid w:val="00AC7201"/>
    <w:rsid w:val="00AF057C"/>
    <w:rsid w:val="00B03A11"/>
    <w:rsid w:val="00B13C05"/>
    <w:rsid w:val="00B3407E"/>
    <w:rsid w:val="00B34232"/>
    <w:rsid w:val="00B50D66"/>
    <w:rsid w:val="00B715C4"/>
    <w:rsid w:val="00BA65C9"/>
    <w:rsid w:val="00BB1424"/>
    <w:rsid w:val="00BD5294"/>
    <w:rsid w:val="00C329EB"/>
    <w:rsid w:val="00C62E1F"/>
    <w:rsid w:val="00C71290"/>
    <w:rsid w:val="00C717FF"/>
    <w:rsid w:val="00C76F2E"/>
    <w:rsid w:val="00C925F6"/>
    <w:rsid w:val="00C92712"/>
    <w:rsid w:val="00CA2B96"/>
    <w:rsid w:val="00CD21FC"/>
    <w:rsid w:val="00CD2EA8"/>
    <w:rsid w:val="00D3785E"/>
    <w:rsid w:val="00D41EEF"/>
    <w:rsid w:val="00D66B64"/>
    <w:rsid w:val="00D868DC"/>
    <w:rsid w:val="00DA11F3"/>
    <w:rsid w:val="00DE2C35"/>
    <w:rsid w:val="00E21EC6"/>
    <w:rsid w:val="00E45D84"/>
    <w:rsid w:val="00E55CB5"/>
    <w:rsid w:val="00E626B1"/>
    <w:rsid w:val="00E73944"/>
    <w:rsid w:val="00EC6A85"/>
    <w:rsid w:val="00ED6CA4"/>
    <w:rsid w:val="00EE14D2"/>
    <w:rsid w:val="00EE1DF2"/>
    <w:rsid w:val="00F07726"/>
    <w:rsid w:val="00F179D0"/>
    <w:rsid w:val="00F33B60"/>
    <w:rsid w:val="00F45A8A"/>
    <w:rsid w:val="00F61BB4"/>
    <w:rsid w:val="00F92636"/>
    <w:rsid w:val="00F96070"/>
    <w:rsid w:val="00FA0A9E"/>
    <w:rsid w:val="00FA3313"/>
    <w:rsid w:val="00FA3ABB"/>
    <w:rsid w:val="00FA7D05"/>
    <w:rsid w:val="00FF5FB6"/>
    <w:rsid w:val="00FF68D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45D84"/>
    <w:pPr>
      <w:spacing w:after="0" w:line="240" w:lineRule="auto"/>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E45D84"/>
    <w:pPr>
      <w:keepNext/>
      <w:spacing w:before="240" w:after="60"/>
      <w:outlineLvl w:val="0"/>
    </w:pPr>
    <w:rPr>
      <w:rFonts w:ascii="Arial" w:hAnsi="Arial"/>
      <w:b/>
      <w:kern w:val="28"/>
      <w:sz w:val="28"/>
    </w:rPr>
  </w:style>
  <w:style w:type="paragraph" w:styleId="Cmsor2">
    <w:name w:val="heading 2"/>
    <w:basedOn w:val="Norml"/>
    <w:next w:val="Norml"/>
    <w:link w:val="Cmsor2Char"/>
    <w:qFormat/>
    <w:rsid w:val="00E45D84"/>
    <w:pPr>
      <w:keepNext/>
      <w:jc w:val="center"/>
      <w:outlineLvl w:val="1"/>
    </w:pPr>
    <w:rPr>
      <w:b/>
      <w:sz w:val="32"/>
    </w:rPr>
  </w:style>
  <w:style w:type="paragraph" w:styleId="Cmsor3">
    <w:name w:val="heading 3"/>
    <w:basedOn w:val="Norml"/>
    <w:next w:val="Norml"/>
    <w:link w:val="Cmsor3Char"/>
    <w:qFormat/>
    <w:rsid w:val="00E45D84"/>
    <w:pPr>
      <w:keepNext/>
      <w:tabs>
        <w:tab w:val="left" w:pos="-284"/>
        <w:tab w:val="left" w:pos="709"/>
      </w:tabs>
      <w:ind w:left="708"/>
      <w:outlineLvl w:val="2"/>
    </w:pPr>
    <w:rPr>
      <w:i/>
      <w:sz w:val="20"/>
    </w:rPr>
  </w:style>
  <w:style w:type="paragraph" w:styleId="Cmsor4">
    <w:name w:val="heading 4"/>
    <w:basedOn w:val="Norml"/>
    <w:next w:val="Norml"/>
    <w:link w:val="Cmsor4Char"/>
    <w:qFormat/>
    <w:rsid w:val="00E45D84"/>
    <w:pPr>
      <w:keepNext/>
      <w:ind w:left="360"/>
      <w:outlineLvl w:val="3"/>
    </w:pPr>
    <w:rPr>
      <w:b/>
    </w:rPr>
  </w:style>
  <w:style w:type="paragraph" w:styleId="Cmsor5">
    <w:name w:val="heading 5"/>
    <w:basedOn w:val="Norml"/>
    <w:next w:val="Norml"/>
    <w:link w:val="Cmsor5Char"/>
    <w:qFormat/>
    <w:rsid w:val="00E45D84"/>
    <w:pPr>
      <w:keepNext/>
      <w:ind w:left="360"/>
      <w:outlineLvl w:val="4"/>
    </w:pPr>
    <w:rPr>
      <w:i/>
    </w:rPr>
  </w:style>
  <w:style w:type="paragraph" w:styleId="Cmsor6">
    <w:name w:val="heading 6"/>
    <w:basedOn w:val="Norml"/>
    <w:next w:val="Norml"/>
    <w:link w:val="Cmsor6Char"/>
    <w:qFormat/>
    <w:rsid w:val="00E45D84"/>
    <w:pPr>
      <w:keepNext/>
      <w:ind w:left="360" w:firstLine="348"/>
      <w:outlineLvl w:val="5"/>
    </w:pPr>
    <w:rPr>
      <w:i/>
    </w:rPr>
  </w:style>
  <w:style w:type="paragraph" w:styleId="Cmsor7">
    <w:name w:val="heading 7"/>
    <w:basedOn w:val="Norml"/>
    <w:next w:val="Norml"/>
    <w:link w:val="Cmsor7Char"/>
    <w:qFormat/>
    <w:rsid w:val="00E45D84"/>
    <w:pPr>
      <w:keepNext/>
      <w:ind w:firstLine="705"/>
      <w:jc w:val="center"/>
      <w:outlineLvl w:val="6"/>
    </w:pPr>
    <w:rPr>
      <w:b/>
    </w:rPr>
  </w:style>
  <w:style w:type="paragraph" w:styleId="Cmsor8">
    <w:name w:val="heading 8"/>
    <w:basedOn w:val="Norml"/>
    <w:next w:val="Norml"/>
    <w:link w:val="Cmsor8Char"/>
    <w:qFormat/>
    <w:rsid w:val="00E45D84"/>
    <w:pPr>
      <w:keepNext/>
      <w:ind w:firstLine="708"/>
      <w:outlineLvl w:val="7"/>
    </w:pPr>
    <w:rPr>
      <w:b/>
      <w:i/>
    </w:rPr>
  </w:style>
  <w:style w:type="paragraph" w:styleId="Cmsor9">
    <w:name w:val="heading 9"/>
    <w:basedOn w:val="Norml"/>
    <w:next w:val="Norml"/>
    <w:link w:val="Cmsor9Char"/>
    <w:qFormat/>
    <w:rsid w:val="00E45D84"/>
    <w:pPr>
      <w:keepNext/>
      <w:jc w:val="both"/>
      <w:outlineLvl w:val="8"/>
    </w:pPr>
    <w:rPr>
      <w:b/>
      <w:i/>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E45D84"/>
    <w:rPr>
      <w:rFonts w:ascii="Arial" w:eastAsia="Times New Roman" w:hAnsi="Arial" w:cs="Times New Roman"/>
      <w:b/>
      <w:kern w:val="28"/>
      <w:sz w:val="28"/>
      <w:szCs w:val="20"/>
      <w:lang w:eastAsia="hu-HU"/>
    </w:rPr>
  </w:style>
  <w:style w:type="character" w:customStyle="1" w:styleId="Cmsor2Char">
    <w:name w:val="Címsor 2 Char"/>
    <w:basedOn w:val="Bekezdsalapbettpusa"/>
    <w:link w:val="Cmsor2"/>
    <w:rsid w:val="00E45D84"/>
    <w:rPr>
      <w:rFonts w:ascii="Times New Roman" w:eastAsia="Times New Roman" w:hAnsi="Times New Roman" w:cs="Times New Roman"/>
      <w:b/>
      <w:sz w:val="32"/>
      <w:szCs w:val="20"/>
      <w:lang w:eastAsia="hu-HU"/>
    </w:rPr>
  </w:style>
  <w:style w:type="character" w:customStyle="1" w:styleId="Cmsor3Char">
    <w:name w:val="Címsor 3 Char"/>
    <w:basedOn w:val="Bekezdsalapbettpusa"/>
    <w:link w:val="Cmsor3"/>
    <w:rsid w:val="00E45D84"/>
    <w:rPr>
      <w:rFonts w:ascii="Times New Roman" w:eastAsia="Times New Roman" w:hAnsi="Times New Roman" w:cs="Times New Roman"/>
      <w:i/>
      <w:sz w:val="20"/>
      <w:szCs w:val="20"/>
      <w:lang w:eastAsia="hu-HU"/>
    </w:rPr>
  </w:style>
  <w:style w:type="character" w:customStyle="1" w:styleId="Cmsor4Char">
    <w:name w:val="Címsor 4 Char"/>
    <w:basedOn w:val="Bekezdsalapbettpusa"/>
    <w:link w:val="Cmsor4"/>
    <w:rsid w:val="00E45D84"/>
    <w:rPr>
      <w:rFonts w:ascii="Times New Roman" w:eastAsia="Times New Roman" w:hAnsi="Times New Roman" w:cs="Times New Roman"/>
      <w:b/>
      <w:sz w:val="24"/>
      <w:szCs w:val="20"/>
      <w:lang w:eastAsia="hu-HU"/>
    </w:rPr>
  </w:style>
  <w:style w:type="character" w:customStyle="1" w:styleId="Cmsor5Char">
    <w:name w:val="Címsor 5 Char"/>
    <w:basedOn w:val="Bekezdsalapbettpusa"/>
    <w:link w:val="Cmsor5"/>
    <w:rsid w:val="00E45D84"/>
    <w:rPr>
      <w:rFonts w:ascii="Times New Roman" w:eastAsia="Times New Roman" w:hAnsi="Times New Roman" w:cs="Times New Roman"/>
      <w:i/>
      <w:sz w:val="24"/>
      <w:szCs w:val="20"/>
      <w:lang w:eastAsia="hu-HU"/>
    </w:rPr>
  </w:style>
  <w:style w:type="character" w:customStyle="1" w:styleId="Cmsor6Char">
    <w:name w:val="Címsor 6 Char"/>
    <w:basedOn w:val="Bekezdsalapbettpusa"/>
    <w:link w:val="Cmsor6"/>
    <w:rsid w:val="00E45D84"/>
    <w:rPr>
      <w:rFonts w:ascii="Times New Roman" w:eastAsia="Times New Roman" w:hAnsi="Times New Roman" w:cs="Times New Roman"/>
      <w:i/>
      <w:sz w:val="24"/>
      <w:szCs w:val="20"/>
      <w:lang w:eastAsia="hu-HU"/>
    </w:rPr>
  </w:style>
  <w:style w:type="character" w:customStyle="1" w:styleId="Cmsor7Char">
    <w:name w:val="Címsor 7 Char"/>
    <w:basedOn w:val="Bekezdsalapbettpusa"/>
    <w:link w:val="Cmsor7"/>
    <w:rsid w:val="00E45D84"/>
    <w:rPr>
      <w:rFonts w:ascii="Times New Roman" w:eastAsia="Times New Roman" w:hAnsi="Times New Roman" w:cs="Times New Roman"/>
      <w:b/>
      <w:sz w:val="24"/>
      <w:szCs w:val="20"/>
      <w:lang w:eastAsia="hu-HU"/>
    </w:rPr>
  </w:style>
  <w:style w:type="character" w:customStyle="1" w:styleId="Cmsor8Char">
    <w:name w:val="Címsor 8 Char"/>
    <w:basedOn w:val="Bekezdsalapbettpusa"/>
    <w:link w:val="Cmsor8"/>
    <w:rsid w:val="00E45D84"/>
    <w:rPr>
      <w:rFonts w:ascii="Times New Roman" w:eastAsia="Times New Roman" w:hAnsi="Times New Roman" w:cs="Times New Roman"/>
      <w:b/>
      <w:i/>
      <w:sz w:val="24"/>
      <w:szCs w:val="20"/>
      <w:lang w:eastAsia="hu-HU"/>
    </w:rPr>
  </w:style>
  <w:style w:type="character" w:customStyle="1" w:styleId="Cmsor9Char">
    <w:name w:val="Címsor 9 Char"/>
    <w:basedOn w:val="Bekezdsalapbettpusa"/>
    <w:link w:val="Cmsor9"/>
    <w:rsid w:val="00E45D84"/>
    <w:rPr>
      <w:rFonts w:ascii="Times New Roman" w:eastAsia="Times New Roman" w:hAnsi="Times New Roman" w:cs="Times New Roman"/>
      <w:b/>
      <w:i/>
      <w:sz w:val="28"/>
      <w:szCs w:val="20"/>
      <w:lang w:eastAsia="hu-HU"/>
    </w:rPr>
  </w:style>
  <w:style w:type="paragraph" w:styleId="Szvegtrzs">
    <w:name w:val="Body Text"/>
    <w:basedOn w:val="Norml"/>
    <w:link w:val="SzvegtrzsChar"/>
    <w:rsid w:val="00E45D84"/>
    <w:pPr>
      <w:jc w:val="both"/>
    </w:pPr>
  </w:style>
  <w:style w:type="character" w:customStyle="1" w:styleId="SzvegtrzsChar">
    <w:name w:val="Szövegtörzs Char"/>
    <w:basedOn w:val="Bekezdsalapbettpusa"/>
    <w:link w:val="Szvegtrzs"/>
    <w:rsid w:val="00E45D84"/>
    <w:rPr>
      <w:rFonts w:ascii="Times New Roman" w:eastAsia="Times New Roman" w:hAnsi="Times New Roman" w:cs="Times New Roman"/>
      <w:sz w:val="24"/>
      <w:szCs w:val="20"/>
      <w:lang w:eastAsia="hu-HU"/>
    </w:rPr>
  </w:style>
  <w:style w:type="paragraph" w:styleId="Cm">
    <w:name w:val="Title"/>
    <w:basedOn w:val="Norml"/>
    <w:link w:val="CmChar"/>
    <w:qFormat/>
    <w:rsid w:val="00E45D84"/>
    <w:pPr>
      <w:jc w:val="center"/>
    </w:pPr>
    <w:rPr>
      <w:b/>
      <w:sz w:val="32"/>
    </w:rPr>
  </w:style>
  <w:style w:type="character" w:customStyle="1" w:styleId="CmChar">
    <w:name w:val="Cím Char"/>
    <w:basedOn w:val="Bekezdsalapbettpusa"/>
    <w:link w:val="Cm"/>
    <w:rsid w:val="00E45D84"/>
    <w:rPr>
      <w:rFonts w:ascii="Times New Roman" w:eastAsia="Times New Roman" w:hAnsi="Times New Roman" w:cs="Times New Roman"/>
      <w:b/>
      <w:sz w:val="32"/>
      <w:szCs w:val="20"/>
      <w:lang w:eastAsia="hu-HU"/>
    </w:rPr>
  </w:style>
  <w:style w:type="paragraph" w:customStyle="1" w:styleId="Szvegtrzs21">
    <w:name w:val="Szövegtörzs 21"/>
    <w:basedOn w:val="Norml"/>
    <w:rsid w:val="00E45D84"/>
    <w:pPr>
      <w:ind w:left="705"/>
      <w:jc w:val="both"/>
    </w:pPr>
    <w:rPr>
      <w:sz w:val="20"/>
    </w:rPr>
  </w:style>
  <w:style w:type="paragraph" w:customStyle="1" w:styleId="Szvegtrzsbehzssal21">
    <w:name w:val="Szövegtörzs behúzással 21"/>
    <w:basedOn w:val="Norml"/>
    <w:rsid w:val="00E45D84"/>
    <w:pPr>
      <w:ind w:left="360" w:firstLine="348"/>
      <w:jc w:val="both"/>
    </w:pPr>
  </w:style>
  <w:style w:type="paragraph" w:customStyle="1" w:styleId="Szvegtrzsbehzssal31">
    <w:name w:val="Szövegtörzs behúzással 31"/>
    <w:basedOn w:val="Norml"/>
    <w:rsid w:val="00E45D84"/>
    <w:pPr>
      <w:ind w:left="360"/>
      <w:jc w:val="both"/>
    </w:pPr>
  </w:style>
  <w:style w:type="paragraph" w:customStyle="1" w:styleId="Sajtstlus">
    <w:name w:val="Saját stílus"/>
    <w:basedOn w:val="Szvegtrzs"/>
    <w:rsid w:val="00E45D84"/>
    <w:pPr>
      <w:ind w:right="1134" w:firstLine="709"/>
    </w:pPr>
    <w:rPr>
      <w:rFonts w:ascii="Arial" w:hAnsi="Arial"/>
      <w:spacing w:val="20"/>
      <w:position w:val="-6"/>
    </w:rPr>
  </w:style>
  <w:style w:type="paragraph" w:customStyle="1" w:styleId="Szvegtrzs31">
    <w:name w:val="Szövegtörzs 31"/>
    <w:basedOn w:val="Norml"/>
    <w:rsid w:val="00E45D84"/>
  </w:style>
  <w:style w:type="paragraph" w:styleId="lfej">
    <w:name w:val="header"/>
    <w:basedOn w:val="Norml"/>
    <w:link w:val="lfejChar"/>
    <w:rsid w:val="00E45D84"/>
    <w:pPr>
      <w:tabs>
        <w:tab w:val="center" w:pos="4536"/>
        <w:tab w:val="right" w:pos="9072"/>
      </w:tabs>
    </w:pPr>
  </w:style>
  <w:style w:type="character" w:customStyle="1" w:styleId="lfejChar">
    <w:name w:val="Élőfej Char"/>
    <w:basedOn w:val="Bekezdsalapbettpusa"/>
    <w:link w:val="lfej"/>
    <w:rsid w:val="00E45D84"/>
    <w:rPr>
      <w:rFonts w:ascii="Times New Roman" w:eastAsia="Times New Roman" w:hAnsi="Times New Roman" w:cs="Times New Roman"/>
      <w:sz w:val="24"/>
      <w:szCs w:val="20"/>
      <w:lang w:eastAsia="hu-HU"/>
    </w:rPr>
  </w:style>
  <w:style w:type="character" w:styleId="Oldalszm">
    <w:name w:val="page number"/>
    <w:basedOn w:val="Bekezdsalapbettpusa"/>
    <w:rsid w:val="00E45D84"/>
  </w:style>
  <w:style w:type="paragraph" w:customStyle="1" w:styleId="tantrgy">
    <w:name w:val="tantárgy"/>
    <w:basedOn w:val="Cmsor1"/>
    <w:rsid w:val="00E45D84"/>
    <w:pPr>
      <w:spacing w:before="120" w:after="0"/>
      <w:jc w:val="center"/>
      <w:outlineLvl w:val="9"/>
    </w:pPr>
    <w:rPr>
      <w:rFonts w:ascii="Times New Roman" w:hAnsi="Times New Roman"/>
      <w:kern w:val="0"/>
      <w:sz w:val="24"/>
    </w:rPr>
  </w:style>
  <w:style w:type="paragraph" w:styleId="Buborkszveg">
    <w:name w:val="Balloon Text"/>
    <w:basedOn w:val="Norml"/>
    <w:link w:val="BuborkszvegChar"/>
    <w:rsid w:val="00E45D84"/>
    <w:rPr>
      <w:rFonts w:ascii="Tahoma" w:hAnsi="Tahoma" w:cs="Tahoma"/>
      <w:sz w:val="16"/>
      <w:szCs w:val="16"/>
    </w:rPr>
  </w:style>
  <w:style w:type="character" w:customStyle="1" w:styleId="BuborkszvegChar">
    <w:name w:val="Buborékszöveg Char"/>
    <w:basedOn w:val="Bekezdsalapbettpusa"/>
    <w:link w:val="Buborkszveg"/>
    <w:rsid w:val="00E45D84"/>
    <w:rPr>
      <w:rFonts w:ascii="Tahoma" w:eastAsia="Times New Roman" w:hAnsi="Tahoma" w:cs="Tahoma"/>
      <w:sz w:val="16"/>
      <w:szCs w:val="16"/>
      <w:lang w:eastAsia="hu-HU"/>
    </w:rPr>
  </w:style>
  <w:style w:type="paragraph" w:styleId="Listaszerbekezds">
    <w:name w:val="List Paragraph"/>
    <w:basedOn w:val="Norml"/>
    <w:uiPriority w:val="34"/>
    <w:qFormat/>
    <w:rsid w:val="00E45D84"/>
    <w:pPr>
      <w:ind w:left="720"/>
      <w:contextualSpacing/>
    </w:pPr>
  </w:style>
  <w:style w:type="paragraph" w:styleId="NormlWeb">
    <w:name w:val="Normal (Web)"/>
    <w:basedOn w:val="Norml"/>
    <w:rsid w:val="00E45D84"/>
    <w:pPr>
      <w:ind w:firstLine="180"/>
      <w:jc w:val="both"/>
    </w:pPr>
    <w:rPr>
      <w:szCs w:val="24"/>
    </w:rPr>
  </w:style>
  <w:style w:type="paragraph" w:styleId="Szvegtrzsbehzssal3">
    <w:name w:val="Body Text Indent 3"/>
    <w:basedOn w:val="Norml"/>
    <w:link w:val="Szvegtrzsbehzssal3Char"/>
    <w:uiPriority w:val="99"/>
    <w:semiHidden/>
    <w:unhideWhenUsed/>
    <w:rsid w:val="00E45D84"/>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E45D84"/>
    <w:rPr>
      <w:rFonts w:ascii="Times New Roman" w:eastAsia="Times New Roman" w:hAnsi="Times New Roman" w:cs="Times New Roman"/>
      <w:sz w:val="16"/>
      <w:szCs w:val="16"/>
      <w:lang w:eastAsia="hu-HU"/>
    </w:rPr>
  </w:style>
  <w:style w:type="table" w:styleId="Rcsostblzat">
    <w:name w:val="Table Grid"/>
    <w:basedOn w:val="Normltblzat"/>
    <w:rsid w:val="00604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Vilgosrcs1">
    <w:name w:val="Világos rács1"/>
    <w:basedOn w:val="Normltblzat"/>
    <w:uiPriority w:val="62"/>
    <w:rsid w:val="0060490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DE2C3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45D84"/>
    <w:pPr>
      <w:spacing w:after="0" w:line="240" w:lineRule="auto"/>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E45D84"/>
    <w:pPr>
      <w:keepNext/>
      <w:spacing w:before="240" w:after="60"/>
      <w:outlineLvl w:val="0"/>
    </w:pPr>
    <w:rPr>
      <w:rFonts w:ascii="Arial" w:hAnsi="Arial"/>
      <w:b/>
      <w:kern w:val="28"/>
      <w:sz w:val="28"/>
    </w:rPr>
  </w:style>
  <w:style w:type="paragraph" w:styleId="Cmsor2">
    <w:name w:val="heading 2"/>
    <w:basedOn w:val="Norml"/>
    <w:next w:val="Norml"/>
    <w:link w:val="Cmsor2Char"/>
    <w:qFormat/>
    <w:rsid w:val="00E45D84"/>
    <w:pPr>
      <w:keepNext/>
      <w:jc w:val="center"/>
      <w:outlineLvl w:val="1"/>
    </w:pPr>
    <w:rPr>
      <w:b/>
      <w:sz w:val="32"/>
    </w:rPr>
  </w:style>
  <w:style w:type="paragraph" w:styleId="Cmsor3">
    <w:name w:val="heading 3"/>
    <w:basedOn w:val="Norml"/>
    <w:next w:val="Norml"/>
    <w:link w:val="Cmsor3Char"/>
    <w:qFormat/>
    <w:rsid w:val="00E45D84"/>
    <w:pPr>
      <w:keepNext/>
      <w:tabs>
        <w:tab w:val="left" w:pos="-284"/>
        <w:tab w:val="left" w:pos="709"/>
      </w:tabs>
      <w:ind w:left="708"/>
      <w:outlineLvl w:val="2"/>
    </w:pPr>
    <w:rPr>
      <w:i/>
      <w:sz w:val="20"/>
    </w:rPr>
  </w:style>
  <w:style w:type="paragraph" w:styleId="Cmsor4">
    <w:name w:val="heading 4"/>
    <w:basedOn w:val="Norml"/>
    <w:next w:val="Norml"/>
    <w:link w:val="Cmsor4Char"/>
    <w:qFormat/>
    <w:rsid w:val="00E45D84"/>
    <w:pPr>
      <w:keepNext/>
      <w:ind w:left="360"/>
      <w:outlineLvl w:val="3"/>
    </w:pPr>
    <w:rPr>
      <w:b/>
    </w:rPr>
  </w:style>
  <w:style w:type="paragraph" w:styleId="Cmsor5">
    <w:name w:val="heading 5"/>
    <w:basedOn w:val="Norml"/>
    <w:next w:val="Norml"/>
    <w:link w:val="Cmsor5Char"/>
    <w:qFormat/>
    <w:rsid w:val="00E45D84"/>
    <w:pPr>
      <w:keepNext/>
      <w:ind w:left="360"/>
      <w:outlineLvl w:val="4"/>
    </w:pPr>
    <w:rPr>
      <w:i/>
    </w:rPr>
  </w:style>
  <w:style w:type="paragraph" w:styleId="Cmsor6">
    <w:name w:val="heading 6"/>
    <w:basedOn w:val="Norml"/>
    <w:next w:val="Norml"/>
    <w:link w:val="Cmsor6Char"/>
    <w:qFormat/>
    <w:rsid w:val="00E45D84"/>
    <w:pPr>
      <w:keepNext/>
      <w:ind w:left="360" w:firstLine="348"/>
      <w:outlineLvl w:val="5"/>
    </w:pPr>
    <w:rPr>
      <w:i/>
    </w:rPr>
  </w:style>
  <w:style w:type="paragraph" w:styleId="Cmsor7">
    <w:name w:val="heading 7"/>
    <w:basedOn w:val="Norml"/>
    <w:next w:val="Norml"/>
    <w:link w:val="Cmsor7Char"/>
    <w:qFormat/>
    <w:rsid w:val="00E45D84"/>
    <w:pPr>
      <w:keepNext/>
      <w:ind w:firstLine="705"/>
      <w:jc w:val="center"/>
      <w:outlineLvl w:val="6"/>
    </w:pPr>
    <w:rPr>
      <w:b/>
    </w:rPr>
  </w:style>
  <w:style w:type="paragraph" w:styleId="Cmsor8">
    <w:name w:val="heading 8"/>
    <w:basedOn w:val="Norml"/>
    <w:next w:val="Norml"/>
    <w:link w:val="Cmsor8Char"/>
    <w:qFormat/>
    <w:rsid w:val="00E45D84"/>
    <w:pPr>
      <w:keepNext/>
      <w:ind w:firstLine="708"/>
      <w:outlineLvl w:val="7"/>
    </w:pPr>
    <w:rPr>
      <w:b/>
      <w:i/>
    </w:rPr>
  </w:style>
  <w:style w:type="paragraph" w:styleId="Cmsor9">
    <w:name w:val="heading 9"/>
    <w:basedOn w:val="Norml"/>
    <w:next w:val="Norml"/>
    <w:link w:val="Cmsor9Char"/>
    <w:qFormat/>
    <w:rsid w:val="00E45D84"/>
    <w:pPr>
      <w:keepNext/>
      <w:jc w:val="both"/>
      <w:outlineLvl w:val="8"/>
    </w:pPr>
    <w:rPr>
      <w:b/>
      <w:i/>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E45D84"/>
    <w:rPr>
      <w:rFonts w:ascii="Arial" w:eastAsia="Times New Roman" w:hAnsi="Arial" w:cs="Times New Roman"/>
      <w:b/>
      <w:kern w:val="28"/>
      <w:sz w:val="28"/>
      <w:szCs w:val="20"/>
      <w:lang w:eastAsia="hu-HU"/>
    </w:rPr>
  </w:style>
  <w:style w:type="character" w:customStyle="1" w:styleId="Cmsor2Char">
    <w:name w:val="Címsor 2 Char"/>
    <w:basedOn w:val="Bekezdsalapbettpusa"/>
    <w:link w:val="Cmsor2"/>
    <w:rsid w:val="00E45D84"/>
    <w:rPr>
      <w:rFonts w:ascii="Times New Roman" w:eastAsia="Times New Roman" w:hAnsi="Times New Roman" w:cs="Times New Roman"/>
      <w:b/>
      <w:sz w:val="32"/>
      <w:szCs w:val="20"/>
      <w:lang w:eastAsia="hu-HU"/>
    </w:rPr>
  </w:style>
  <w:style w:type="character" w:customStyle="1" w:styleId="Cmsor3Char">
    <w:name w:val="Címsor 3 Char"/>
    <w:basedOn w:val="Bekezdsalapbettpusa"/>
    <w:link w:val="Cmsor3"/>
    <w:rsid w:val="00E45D84"/>
    <w:rPr>
      <w:rFonts w:ascii="Times New Roman" w:eastAsia="Times New Roman" w:hAnsi="Times New Roman" w:cs="Times New Roman"/>
      <w:i/>
      <w:sz w:val="20"/>
      <w:szCs w:val="20"/>
      <w:lang w:eastAsia="hu-HU"/>
    </w:rPr>
  </w:style>
  <w:style w:type="character" w:customStyle="1" w:styleId="Cmsor4Char">
    <w:name w:val="Címsor 4 Char"/>
    <w:basedOn w:val="Bekezdsalapbettpusa"/>
    <w:link w:val="Cmsor4"/>
    <w:rsid w:val="00E45D84"/>
    <w:rPr>
      <w:rFonts w:ascii="Times New Roman" w:eastAsia="Times New Roman" w:hAnsi="Times New Roman" w:cs="Times New Roman"/>
      <w:b/>
      <w:sz w:val="24"/>
      <w:szCs w:val="20"/>
      <w:lang w:eastAsia="hu-HU"/>
    </w:rPr>
  </w:style>
  <w:style w:type="character" w:customStyle="1" w:styleId="Cmsor5Char">
    <w:name w:val="Címsor 5 Char"/>
    <w:basedOn w:val="Bekezdsalapbettpusa"/>
    <w:link w:val="Cmsor5"/>
    <w:rsid w:val="00E45D84"/>
    <w:rPr>
      <w:rFonts w:ascii="Times New Roman" w:eastAsia="Times New Roman" w:hAnsi="Times New Roman" w:cs="Times New Roman"/>
      <w:i/>
      <w:sz w:val="24"/>
      <w:szCs w:val="20"/>
      <w:lang w:eastAsia="hu-HU"/>
    </w:rPr>
  </w:style>
  <w:style w:type="character" w:customStyle="1" w:styleId="Cmsor6Char">
    <w:name w:val="Címsor 6 Char"/>
    <w:basedOn w:val="Bekezdsalapbettpusa"/>
    <w:link w:val="Cmsor6"/>
    <w:rsid w:val="00E45D84"/>
    <w:rPr>
      <w:rFonts w:ascii="Times New Roman" w:eastAsia="Times New Roman" w:hAnsi="Times New Roman" w:cs="Times New Roman"/>
      <w:i/>
      <w:sz w:val="24"/>
      <w:szCs w:val="20"/>
      <w:lang w:eastAsia="hu-HU"/>
    </w:rPr>
  </w:style>
  <w:style w:type="character" w:customStyle="1" w:styleId="Cmsor7Char">
    <w:name w:val="Címsor 7 Char"/>
    <w:basedOn w:val="Bekezdsalapbettpusa"/>
    <w:link w:val="Cmsor7"/>
    <w:rsid w:val="00E45D84"/>
    <w:rPr>
      <w:rFonts w:ascii="Times New Roman" w:eastAsia="Times New Roman" w:hAnsi="Times New Roman" w:cs="Times New Roman"/>
      <w:b/>
      <w:sz w:val="24"/>
      <w:szCs w:val="20"/>
      <w:lang w:eastAsia="hu-HU"/>
    </w:rPr>
  </w:style>
  <w:style w:type="character" w:customStyle="1" w:styleId="Cmsor8Char">
    <w:name w:val="Címsor 8 Char"/>
    <w:basedOn w:val="Bekezdsalapbettpusa"/>
    <w:link w:val="Cmsor8"/>
    <w:rsid w:val="00E45D84"/>
    <w:rPr>
      <w:rFonts w:ascii="Times New Roman" w:eastAsia="Times New Roman" w:hAnsi="Times New Roman" w:cs="Times New Roman"/>
      <w:b/>
      <w:i/>
      <w:sz w:val="24"/>
      <w:szCs w:val="20"/>
      <w:lang w:eastAsia="hu-HU"/>
    </w:rPr>
  </w:style>
  <w:style w:type="character" w:customStyle="1" w:styleId="Cmsor9Char">
    <w:name w:val="Címsor 9 Char"/>
    <w:basedOn w:val="Bekezdsalapbettpusa"/>
    <w:link w:val="Cmsor9"/>
    <w:rsid w:val="00E45D84"/>
    <w:rPr>
      <w:rFonts w:ascii="Times New Roman" w:eastAsia="Times New Roman" w:hAnsi="Times New Roman" w:cs="Times New Roman"/>
      <w:b/>
      <w:i/>
      <w:sz w:val="28"/>
      <w:szCs w:val="20"/>
      <w:lang w:eastAsia="hu-HU"/>
    </w:rPr>
  </w:style>
  <w:style w:type="paragraph" w:styleId="Szvegtrzs">
    <w:name w:val="Body Text"/>
    <w:basedOn w:val="Norml"/>
    <w:link w:val="SzvegtrzsChar"/>
    <w:rsid w:val="00E45D84"/>
    <w:pPr>
      <w:jc w:val="both"/>
    </w:pPr>
  </w:style>
  <w:style w:type="character" w:customStyle="1" w:styleId="SzvegtrzsChar">
    <w:name w:val="Szövegtörzs Char"/>
    <w:basedOn w:val="Bekezdsalapbettpusa"/>
    <w:link w:val="Szvegtrzs"/>
    <w:rsid w:val="00E45D84"/>
    <w:rPr>
      <w:rFonts w:ascii="Times New Roman" w:eastAsia="Times New Roman" w:hAnsi="Times New Roman" w:cs="Times New Roman"/>
      <w:sz w:val="24"/>
      <w:szCs w:val="20"/>
      <w:lang w:eastAsia="hu-HU"/>
    </w:rPr>
  </w:style>
  <w:style w:type="paragraph" w:styleId="Cm">
    <w:name w:val="Title"/>
    <w:basedOn w:val="Norml"/>
    <w:link w:val="CmChar"/>
    <w:qFormat/>
    <w:rsid w:val="00E45D84"/>
    <w:pPr>
      <w:jc w:val="center"/>
    </w:pPr>
    <w:rPr>
      <w:b/>
      <w:sz w:val="32"/>
    </w:rPr>
  </w:style>
  <w:style w:type="character" w:customStyle="1" w:styleId="CmChar">
    <w:name w:val="Cím Char"/>
    <w:basedOn w:val="Bekezdsalapbettpusa"/>
    <w:link w:val="Cm"/>
    <w:rsid w:val="00E45D84"/>
    <w:rPr>
      <w:rFonts w:ascii="Times New Roman" w:eastAsia="Times New Roman" w:hAnsi="Times New Roman" w:cs="Times New Roman"/>
      <w:b/>
      <w:sz w:val="32"/>
      <w:szCs w:val="20"/>
      <w:lang w:eastAsia="hu-HU"/>
    </w:rPr>
  </w:style>
  <w:style w:type="paragraph" w:customStyle="1" w:styleId="Szvegtrzs21">
    <w:name w:val="Szövegtörzs 21"/>
    <w:basedOn w:val="Norml"/>
    <w:rsid w:val="00E45D84"/>
    <w:pPr>
      <w:ind w:left="705"/>
      <w:jc w:val="both"/>
    </w:pPr>
    <w:rPr>
      <w:sz w:val="20"/>
    </w:rPr>
  </w:style>
  <w:style w:type="paragraph" w:customStyle="1" w:styleId="Szvegtrzsbehzssal21">
    <w:name w:val="Szövegtörzs behúzással 21"/>
    <w:basedOn w:val="Norml"/>
    <w:rsid w:val="00E45D84"/>
    <w:pPr>
      <w:ind w:left="360" w:firstLine="348"/>
      <w:jc w:val="both"/>
    </w:pPr>
  </w:style>
  <w:style w:type="paragraph" w:customStyle="1" w:styleId="Szvegtrzsbehzssal31">
    <w:name w:val="Szövegtörzs behúzással 31"/>
    <w:basedOn w:val="Norml"/>
    <w:rsid w:val="00E45D84"/>
    <w:pPr>
      <w:ind w:left="360"/>
      <w:jc w:val="both"/>
    </w:pPr>
  </w:style>
  <w:style w:type="paragraph" w:customStyle="1" w:styleId="Sajtstlus">
    <w:name w:val="Saját stílus"/>
    <w:basedOn w:val="Szvegtrzs"/>
    <w:rsid w:val="00E45D84"/>
    <w:pPr>
      <w:ind w:right="1134" w:firstLine="709"/>
    </w:pPr>
    <w:rPr>
      <w:rFonts w:ascii="Arial" w:hAnsi="Arial"/>
      <w:spacing w:val="20"/>
      <w:position w:val="-6"/>
    </w:rPr>
  </w:style>
  <w:style w:type="paragraph" w:customStyle="1" w:styleId="Szvegtrzs31">
    <w:name w:val="Szövegtörzs 31"/>
    <w:basedOn w:val="Norml"/>
    <w:rsid w:val="00E45D84"/>
  </w:style>
  <w:style w:type="paragraph" w:styleId="lfej">
    <w:name w:val="header"/>
    <w:basedOn w:val="Norml"/>
    <w:link w:val="lfejChar"/>
    <w:rsid w:val="00E45D84"/>
    <w:pPr>
      <w:tabs>
        <w:tab w:val="center" w:pos="4536"/>
        <w:tab w:val="right" w:pos="9072"/>
      </w:tabs>
    </w:pPr>
  </w:style>
  <w:style w:type="character" w:customStyle="1" w:styleId="lfejChar">
    <w:name w:val="Élőfej Char"/>
    <w:basedOn w:val="Bekezdsalapbettpusa"/>
    <w:link w:val="lfej"/>
    <w:rsid w:val="00E45D84"/>
    <w:rPr>
      <w:rFonts w:ascii="Times New Roman" w:eastAsia="Times New Roman" w:hAnsi="Times New Roman" w:cs="Times New Roman"/>
      <w:sz w:val="24"/>
      <w:szCs w:val="20"/>
      <w:lang w:eastAsia="hu-HU"/>
    </w:rPr>
  </w:style>
  <w:style w:type="character" w:styleId="Oldalszm">
    <w:name w:val="page number"/>
    <w:basedOn w:val="Bekezdsalapbettpusa"/>
    <w:rsid w:val="00E45D84"/>
  </w:style>
  <w:style w:type="paragraph" w:customStyle="1" w:styleId="tantrgy">
    <w:name w:val="tantárgy"/>
    <w:basedOn w:val="Cmsor1"/>
    <w:rsid w:val="00E45D84"/>
    <w:pPr>
      <w:spacing w:before="120" w:after="0"/>
      <w:jc w:val="center"/>
      <w:outlineLvl w:val="9"/>
    </w:pPr>
    <w:rPr>
      <w:rFonts w:ascii="Times New Roman" w:hAnsi="Times New Roman"/>
      <w:kern w:val="0"/>
      <w:sz w:val="24"/>
    </w:rPr>
  </w:style>
  <w:style w:type="paragraph" w:styleId="Buborkszveg">
    <w:name w:val="Balloon Text"/>
    <w:basedOn w:val="Norml"/>
    <w:link w:val="BuborkszvegChar"/>
    <w:rsid w:val="00E45D84"/>
    <w:rPr>
      <w:rFonts w:ascii="Tahoma" w:hAnsi="Tahoma" w:cs="Tahoma"/>
      <w:sz w:val="16"/>
      <w:szCs w:val="16"/>
    </w:rPr>
  </w:style>
  <w:style w:type="character" w:customStyle="1" w:styleId="BuborkszvegChar">
    <w:name w:val="Buborékszöveg Char"/>
    <w:basedOn w:val="Bekezdsalapbettpusa"/>
    <w:link w:val="Buborkszveg"/>
    <w:rsid w:val="00E45D84"/>
    <w:rPr>
      <w:rFonts w:ascii="Tahoma" w:eastAsia="Times New Roman" w:hAnsi="Tahoma" w:cs="Tahoma"/>
      <w:sz w:val="16"/>
      <w:szCs w:val="16"/>
      <w:lang w:eastAsia="hu-HU"/>
    </w:rPr>
  </w:style>
  <w:style w:type="paragraph" w:styleId="Listaszerbekezds">
    <w:name w:val="List Paragraph"/>
    <w:basedOn w:val="Norml"/>
    <w:uiPriority w:val="34"/>
    <w:qFormat/>
    <w:rsid w:val="00E45D84"/>
    <w:pPr>
      <w:ind w:left="720"/>
      <w:contextualSpacing/>
    </w:pPr>
  </w:style>
  <w:style w:type="paragraph" w:styleId="NormlWeb">
    <w:name w:val="Normal (Web)"/>
    <w:basedOn w:val="Norml"/>
    <w:rsid w:val="00E45D84"/>
    <w:pPr>
      <w:ind w:firstLine="180"/>
      <w:jc w:val="both"/>
    </w:pPr>
    <w:rPr>
      <w:szCs w:val="24"/>
    </w:rPr>
  </w:style>
  <w:style w:type="paragraph" w:styleId="Szvegtrzsbehzssal3">
    <w:name w:val="Body Text Indent 3"/>
    <w:basedOn w:val="Norml"/>
    <w:link w:val="Szvegtrzsbehzssal3Char"/>
    <w:uiPriority w:val="99"/>
    <w:semiHidden/>
    <w:unhideWhenUsed/>
    <w:rsid w:val="00E45D84"/>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E45D84"/>
    <w:rPr>
      <w:rFonts w:ascii="Times New Roman" w:eastAsia="Times New Roman" w:hAnsi="Times New Roman" w:cs="Times New Roman"/>
      <w:sz w:val="16"/>
      <w:szCs w:val="16"/>
      <w:lang w:eastAsia="hu-HU"/>
    </w:rPr>
  </w:style>
  <w:style w:type="table" w:styleId="Rcsostblzat">
    <w:name w:val="Table Grid"/>
    <w:basedOn w:val="Normltblzat"/>
    <w:rsid w:val="00604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Vilgosrcs1">
    <w:name w:val="Világos rács1"/>
    <w:basedOn w:val="Normltblzat"/>
    <w:uiPriority w:val="62"/>
    <w:rsid w:val="0060490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DE2C3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AAF44-95B8-41F1-88D3-47A22BF7E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60</Pages>
  <Words>14928</Words>
  <Characters>103004</Characters>
  <Application>Microsoft Office Word</Application>
  <DocSecurity>0</DocSecurity>
  <Lines>858</Lines>
  <Paragraphs>235</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117697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mollone.eva</dc:creator>
  <cp:lastModifiedBy>mollone.eva</cp:lastModifiedBy>
  <cp:revision>2</cp:revision>
  <dcterms:created xsi:type="dcterms:W3CDTF">2015-10-13T20:02:00Z</dcterms:created>
  <dcterms:modified xsi:type="dcterms:W3CDTF">2015-10-13T20:02:00Z</dcterms:modified>
</cp:coreProperties>
</file>